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عَلَیْكُمْ فَاسْتَكْبَرْتُمْ وَكُنْتُمْ قَوْمًا مُّجْرِمِیْنَ ۟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قِیْلَ اِنَّ وَعْدَ اللّٰهِ حَقٌّ وَّالسَّاعَةُ</w:t>
      </w:r>
    </w:p>
    <w:p w:rsidR="00000000" w:rsidDel="00000000" w:rsidP="00000000" w:rsidRDefault="00000000" w:rsidRPr="00000000" w14:paraId="00000001">
      <w:pPr>
        <w:jc w:val="right"/>
        <w:rPr/>
      </w:pPr>
      <w:r>
        <w:t>لَا رَیْبَ فِیْهَا قُلْتُمْ مَّا نَدْرِیْ مَا السَّاعَةُ ۙ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نَّظُنُّ اِلَّا ظَنًّا وَّمَا نَحْنُ بِمُسْتَیْقِنِیْنَ ۟</w:t>
      </w:r>
    </w:p>
    <w:p w:rsidR="00000000" w:rsidDel="00000000" w:rsidP="00000000" w:rsidRDefault="00000000" w:rsidRPr="00000000" w14:paraId="00000001">
      <w:pPr>
        <w:jc w:val="right"/>
        <w:rPr/>
      </w:pPr>
      <w:r>
        <w:t>وَبَدَا لَهُمْ سَیِّاٰتُ مَا عَمِلُوْا وَحَاقَ بِهِمْ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بِهٖ یَسْتَهْزِءُوْنَ ۟ وَقِیْلَ الْیَوْمَ نَنْسٰىكُمْ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 نَسِیْتُمْ لِقَآءَ یَوْمِكُمْ هٰذَا وَمَاْوٰىكُمُ النَّارُ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لَكُمْ مِّنْ نّٰصِرِیْنَ ۟ ذٰلِكُمْ بِاَنَّكُمُ اتَّخَذْتُمْ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 اللّٰهِ هُزُوًا وَّغَرَّتْكُمُ الْحَیٰوةُ الدُّنْیَا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فَالْیَوْمَ لَا یُخْرَجُوْنَ مِنْهَا وَلَا هُمْ یُسْتَعْتَبُوْنَ ۟</w:t>
      </w:r>
    </w:p>
    <w:p w:rsidR="00000000" w:rsidDel="00000000" w:rsidP="00000000" w:rsidRDefault="00000000" w:rsidRPr="00000000" w14:paraId="00000001">
      <w:pPr>
        <w:jc w:val="right"/>
        <w:rPr/>
      </w:pPr>
      <w:r>
        <w:t>فَلِلّٰهِ الْحَمْدُ رَبِّ السَّمٰوٰتِ وَرَبِّ الْاَرْضِ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۟ وَلَهُ الْكِبْرِیَآءُ فِی السَّمٰوٰتِ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وَالْاَرْضِ ۪ وَهُوَ الْعَزِیْزُ الْحَكِیْمُ ۟۠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