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الْمُجْرِمُوْنَ ۟ۘ یَطُوْفُوْنَ بَیْنَهَا وَبَیْنَ حَمِیْمٍ اٰنٍ ۟ۚ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۟۠ وَلِمَنْ خَافَ</w:t>
      </w:r>
    </w:p>
    <w:p w:rsidR="00000000" w:rsidDel="00000000" w:rsidP="00000000" w:rsidRDefault="00000000" w:rsidRPr="00000000" w14:paraId="00000001">
      <w:pPr>
        <w:jc w:val="right"/>
        <w:rPr/>
      </w:pPr>
      <w:r>
        <w:t>مَقَامَ رَبِّهٖ جَنَّتٰنِ ۟ۚ فَبِاَیِّ اٰلَآءِ رَبِّكُمَا تُكَذِّبٰنِ ۟ۙ</w:t>
      </w:r>
    </w:p>
    <w:p w:rsidR="00000000" w:rsidDel="00000000" w:rsidP="00000000" w:rsidRDefault="00000000" w:rsidRPr="00000000" w14:paraId="00000001">
      <w:pPr>
        <w:jc w:val="right"/>
        <w:rPr/>
      </w:pPr>
      <w:r>
        <w:t>ذَوَاتَاۤ اَفْنَانٍ ۟ۚ فَبِاَیِّ اٰلَآءِ رَبِّكُمَا تُكَذِّبٰنِ ۟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فِیْهِمَا عَیْنٰنِ تَجْرِیٰنِ ۟ۚ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۟ فِیْهِمَا مِنْ كُلِّ فَاكِهَةٍ زَوْجٰنِ ۟ۚ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۟ مُتَّكِـِٕیْنَ عَلٰی فُرُشٍ</w:t>
      </w:r>
    </w:p>
    <w:p w:rsidR="00000000" w:rsidDel="00000000" w:rsidP="00000000" w:rsidRDefault="00000000" w:rsidRPr="00000000" w14:paraId="00000001">
      <w:pPr>
        <w:jc w:val="right"/>
        <w:rPr/>
      </w:pPr>
      <w:r>
        <w:t>بَطَآىِٕنُهَا مِنْ اِسْتَبْرَقٍ ؕ وَجَنَا الْجَنَّتَیْنِ دَانٍ ۟ۚ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۟ فِیْهِنَّ قٰصِرٰتُ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الطَّرْفِ ۙ لَمْ یَطْمِثْهُنَّ اِنْسٌ قَبْلَهُمْ وَلَا جَآنٌّ ۟ۚ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۟ۚ كَاَنَّهُنَّ الْیَاقُوْتُ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وَالْمَرْجَانُ ۟ۚ فَبِاَیِّ اٰلَآءِ رَبِّكُمَا تُكَذِّبٰنِ ۟</w:t>
      </w:r>
    </w:p>
    <w:p w:rsidR="00000000" w:rsidDel="00000000" w:rsidP="00000000" w:rsidRDefault="00000000" w:rsidRPr="00000000" w14:paraId="00000001">
      <w:pPr>
        <w:jc w:val="right"/>
        <w:rPr/>
      </w:pPr>
      <w:r>
        <w:t>هَلْ جَزَآءُ الْاِحْسَانِ اِلَّا الْاِحْسَانُ ۟ۚ فَبِاَیِّ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