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وَّقُلُوْبُهُمْ شَتّٰی ؕ ذٰلِكَ بِاَنَّهُمْ قَوْمٌ لَّا یَعْقِلُوْنَ ۟ۚ</w:t>
      </w:r>
    </w:p>
    <w:p w:rsidR="00000000" w:rsidDel="00000000" w:rsidP="00000000" w:rsidRDefault="00000000" w:rsidRPr="00000000" w14:paraId="00000001">
      <w:pPr>
        <w:jc w:val="right"/>
        <w:rPr/>
      </w:pPr>
      <w:r>
        <w:t>كَمَثَلِ الَّذِیْنَ مِنْ قَبْلِهِمْ قَرِیْبًا ذَاقُوْا وَبَالَ اَمْرِهِمْ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وَلَهُمْ عَذَابٌ اَلِیْمٌ ۟ۚ كَمَثَلِ الشَّیْطٰنِ اِذْ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لِلْاِنْسَانِ اكْفُرْ ۚ فَلَمَّا كَفَرَ قَالَ اِنِّیْ بَرِیْٓءٌ مِّنْكَ اِنِّیْۤ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اَخَافُ اللّٰهَ رَبَّ الْعٰلَمِیْنَ ۟ فَكَانَ عَاقِبَتَهُمَاۤ اَنَّهُمَا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خَالِدَیْنِ فِیْهَا ؕ وَذٰلِكَ جَزٰٓؤُا الظّٰلِمِیْنَ ۟۠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اٰمَنُوا اتَّقُوا اللّٰهَ وَلْتَنْظُرْ نَفْسٌ</w:t>
      </w:r>
    </w:p>
    <w:p w:rsidR="00000000" w:rsidDel="00000000" w:rsidP="00000000" w:rsidRDefault="00000000" w:rsidRPr="00000000" w14:paraId="00000001">
      <w:pPr>
        <w:jc w:val="right"/>
        <w:rPr/>
      </w:pPr>
      <w:r>
        <w:t>مَّا قَدَّمَتْ لِغَدٍ ۚ وَاتَّقُوا اللّٰهَ ؕ اِنَّ اللّٰهَ خَبِیْرٌ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۟ وَلَا تَكُوْنُوْا كَالَّذِیْنَ نَسُوا اللّٰهَ فَاَنْسٰىهُمْ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اَنْفُسَهُمْ ؕ اُولٰٓىِٕكَ هُمُ الْفٰسِقُوْنَ ۟ لَا یَسْتَوِیْۤ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اَصْحٰبُ النَّارِ وَاَصْحٰبُ الْجَنَّةِ ؕ اَصْحٰبُ الْجَنَّةِ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الْفَآىِٕزُوْنَ ۟ لَوْ اَنْزَلْنَا هٰذَا الْقُرْاٰنَ عَلٰی جَبَلٍ</w:t>
      </w:r>
    </w:p>
    <w:p w:rsidR="00000000" w:rsidDel="00000000" w:rsidP="00000000" w:rsidRDefault="00000000" w:rsidRPr="00000000" w14:paraId="00000001">
      <w:pPr>
        <w:jc w:val="right"/>
        <w:rPr/>
      </w:pPr>
      <w:r>
        <w:t>لَّرَاَیْتَهٗ خَاشِعًا مُّتَصَدِّعًا مِّنْ خَشْیَةِ اللّٰهِ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