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i w:val="1"/>
        </w:rPr>
      </w:pPr>
      <w:r w:rsidDel="00000000" w:rsidR="00000000" w:rsidRPr="00000000">
        <w:rPr>
          <w:i w:val="1"/>
          <w:rtl w:val="0"/>
        </w:rPr>
        <w:t xml:space="preserve">This 600-word essay answers the Kaggle challenge to predict house prices in Ames, Iowa (</w:t>
      </w:r>
      <w:hyperlink r:id="rId6">
        <w:r w:rsidDel="00000000" w:rsidR="00000000" w:rsidRPr="00000000">
          <w:rPr>
            <w:i w:val="1"/>
            <w:color w:val="1155cc"/>
            <w:u w:val="single"/>
            <w:rtl w:val="0"/>
          </w:rPr>
          <w:t xml:space="preserve">https://www.kaggle.com/c/fi-ames-housing-price-competition</w:t>
        </w:r>
      </w:hyperlink>
      <w:r w:rsidDel="00000000" w:rsidR="00000000" w:rsidRPr="00000000">
        <w:rPr>
          <w:i w:val="1"/>
          <w:rtl w:val="0"/>
        </w:rPr>
        <w:t xml:space="preserve">). Code was written in R.</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b w:val="1"/>
          <w:rtl w:val="0"/>
        </w:rPr>
        <w:t xml:space="preserve">Dataset:</w:t>
      </w:r>
      <w:r w:rsidDel="00000000" w:rsidR="00000000" w:rsidRPr="00000000">
        <w:rPr>
          <w:rtl w:val="0"/>
        </w:rPr>
        <w:t xml:space="preserve"> There are 73 variables: 20 continuous, 13 discrete, 23 categorical nominal, 17 categorical ordinal. All variables could theoretically be related to the Sale_Price, but I expect some to be more predictive than others, e.g. “Gr_Liv_Area,” “Neighborhood,” and “Overall_Cond”. </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t xml:space="preserve">Some pairs of variables are highly correlated. If I were running a regression I would consider getting rid of the “Bathrooms” variable to avoid multicollinearity. </w:t>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t xml:space="preserve">Plotting “Gr_Liv_Area'' against price reveals three outliers. Two of them are purchases of large properties for a low price, likely family transactions. Random Forests are robust to outliers, but I remove them anyway because they affect measurement error. I keep all other variables and observations.</w:t>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t xml:space="preserve">There are no missing values.</w:t>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t xml:space="preserve">The test set, “amestest.csv,” contains the same variables as the “amestrain.csv” set but, at 1000 observations, it is smaller and it has the outcome variable (Sale_Price) removed.</w:t>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b w:val="1"/>
          <w:rtl w:val="0"/>
        </w:rPr>
        <w:t xml:space="preserve">Methods: </w:t>
      </w:r>
      <w:r w:rsidDel="00000000" w:rsidR="00000000" w:rsidRPr="00000000">
        <w:rPr>
          <w:rtl w:val="0"/>
        </w:rPr>
        <w:t xml:space="preserve">I used the Bagging and Random Forest methods to solve this prediction problem. I considered different values of the “mtry” tuning parameter, which indicates the number of nodes considered at each iteration, with mtry equal to 73 for bagging. I used two methods to choose the mtry value that yields the best predictions:</w:t>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ind w:left="720" w:firstLine="0"/>
        <w:rPr/>
      </w:pPr>
      <w:r w:rsidDel="00000000" w:rsidR="00000000" w:rsidRPr="00000000">
        <w:rPr>
          <w:u w:val="single"/>
          <w:rtl w:val="0"/>
        </w:rPr>
        <w:t xml:space="preserve">OOB error: </w:t>
      </w:r>
      <w:r w:rsidDel="00000000" w:rsidR="00000000" w:rsidRPr="00000000">
        <w:rPr>
          <w:rtl w:val="0"/>
        </w:rPr>
        <w:t xml:space="preserve">I considered the Out-Of-Bag (OOB) error for RandomForests with different mtry values. I looked at mtry values of 73 (bagging), 60, 50, 40, 30, 20, 10, and 5. The OOB error was substantially lowest when with mtry tuning parameters equal to 30. </w:t>
      </w:r>
    </w:p>
    <w:p w:rsidR="00000000" w:rsidDel="00000000" w:rsidP="00000000" w:rsidRDefault="00000000" w:rsidRPr="00000000" w14:paraId="00000012">
      <w:pPr>
        <w:pageBreakBefore w:val="0"/>
        <w:ind w:left="720" w:firstLine="0"/>
        <w:rPr/>
      </w:pPr>
      <w:r w:rsidDel="00000000" w:rsidR="00000000" w:rsidRPr="00000000">
        <w:rPr>
          <w:rtl w:val="0"/>
        </w:rPr>
      </w:r>
    </w:p>
    <w:p w:rsidR="00000000" w:rsidDel="00000000" w:rsidP="00000000" w:rsidRDefault="00000000" w:rsidRPr="00000000" w14:paraId="00000013">
      <w:pPr>
        <w:pageBreakBefore w:val="0"/>
        <w:ind w:left="720" w:firstLine="0"/>
        <w:rPr/>
      </w:pPr>
      <w:r w:rsidDel="00000000" w:rsidR="00000000" w:rsidRPr="00000000">
        <w:rPr>
          <w:rtl w:val="0"/>
        </w:rPr>
        <w:t xml:space="preserve">To further find the best mtry value, I compared the OOB error of RandomForests with mtry values of 26 through 39. As the OOB error differs slightly with each iteration, I averaged the OOB error for each mtry value over five runs. The lowest OOB MSE was for mtry equal to 28. However, in general, all mtry values between 27 and 37 gave good OOB MSE below </w:t>
      </w:r>
      <w:r w:rsidDel="00000000" w:rsidR="00000000" w:rsidRPr="00000000">
        <w:rPr>
          <w:rtl w:val="0"/>
        </w:rPr>
        <w:t xml:space="preserve">622,000,000 (see Table 1).</w:t>
      </w:r>
    </w:p>
    <w:p w:rsidR="00000000" w:rsidDel="00000000" w:rsidP="00000000" w:rsidRDefault="00000000" w:rsidRPr="00000000" w14:paraId="00000014">
      <w:pPr>
        <w:pageBreakBefore w:val="0"/>
        <w:ind w:left="720" w:firstLine="0"/>
        <w:rPr/>
      </w:pPr>
      <w:r w:rsidDel="00000000" w:rsidR="00000000" w:rsidRPr="00000000">
        <w:rPr>
          <w:rtl w:val="0"/>
        </w:rPr>
      </w:r>
    </w:p>
    <w:p w:rsidR="00000000" w:rsidDel="00000000" w:rsidP="00000000" w:rsidRDefault="00000000" w:rsidRPr="00000000" w14:paraId="00000015">
      <w:pPr>
        <w:pageBreakBefore w:val="0"/>
        <w:ind w:left="720" w:firstLine="0"/>
        <w:rPr/>
      </w:pPr>
      <w:r w:rsidDel="00000000" w:rsidR="00000000" w:rsidRPr="00000000">
        <w:rPr>
          <w:u w:val="single"/>
          <w:rtl w:val="0"/>
        </w:rPr>
        <w:t xml:space="preserve">Five-fold cross-validation</w:t>
      </w:r>
      <w:r w:rsidDel="00000000" w:rsidR="00000000" w:rsidRPr="00000000">
        <w:rPr>
          <w:u w:val="single"/>
          <w:rtl w:val="0"/>
        </w:rPr>
        <w:t xml:space="preserve">:</w:t>
      </w:r>
      <w:r w:rsidDel="00000000" w:rsidR="00000000" w:rsidRPr="00000000">
        <w:rPr>
          <w:rtl w:val="0"/>
        </w:rPr>
        <w:t xml:space="preserve"> For mtry values of 73 (bagging), 36, 18, 9, 5, 2, and 1 I used the rfcv function from the RandomForest library and the lowest MSE was for mtry equal to 36, for both 5-fold and 10-fold cross-validation (see Table 2). For mtry values of 73 (bagging) and 36 through 27 I used custom code and the five mtry values with lowest MSE were 27, 29, 32, 33, and 34 (see Table 3).</w:t>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b w:val="1"/>
          <w:rtl w:val="0"/>
        </w:rPr>
        <w:t xml:space="preserve">Findings: </w:t>
      </w:r>
      <w:r w:rsidDel="00000000" w:rsidR="00000000" w:rsidRPr="00000000">
        <w:rPr>
          <w:rtl w:val="0"/>
        </w:rPr>
        <w:t xml:space="preserve">For the final model I used an mtry value equal to 32, as this value was indicated by both tuning methods. </w:t>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t xml:space="preserve">I used two measures of variable importance for my best Random Forest model. First is the mean decrease of accuracy in predictions on the out of bag samples when a given variable is excluded from the model (‘%IncMSE’). The second is the average total reduction in node impurity that results from splits over that variable (‘IncNodePurity’). There were six variables that were among the five most important according to either of these measures (see Table 4).</w:t>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rtl w:val="0"/>
        </w:rPr>
        <w:t xml:space="preserve">Four of them describe property size. Although, as expected, those variables are highly correlated, each adds new information to the model, allowing it to make better predictions. The two other important variables capture the quality of the property beyond size, through neighborhood and year of construction. Surprisingly, the year of sale was not important, despite the dataset spanning the crisis of 2008. </w:t>
      </w:r>
    </w:p>
    <w:p w:rsidR="00000000" w:rsidDel="00000000" w:rsidP="00000000" w:rsidRDefault="00000000" w:rsidRPr="00000000" w14:paraId="0000001E">
      <w:pPr>
        <w:pageBreakBefore w:val="0"/>
        <w:rPr/>
      </w:pPr>
      <w:r w:rsidDel="00000000" w:rsidR="00000000" w:rsidRPr="00000000">
        <w:rPr>
          <w:rtl w:val="0"/>
        </w:rPr>
      </w:r>
    </w:p>
    <w:p w:rsidR="00000000" w:rsidDel="00000000" w:rsidP="00000000" w:rsidRDefault="00000000" w:rsidRPr="00000000" w14:paraId="0000001F">
      <w:pPr>
        <w:pageBreakBefore w:val="0"/>
        <w:rPr/>
      </w:pPr>
      <w:r w:rsidDel="00000000" w:rsidR="00000000" w:rsidRPr="00000000">
        <w:rPr>
          <w:rtl w:val="0"/>
        </w:rPr>
        <w:t xml:space="preserve">Lastly, I checked if the model can be improved by running a Random Forest using only the six most important variables. I found that the OOB error of a model using six variables is significantly higher, and therefore decided against the smaller model.</w:t>
      </w:r>
    </w:p>
    <w:p w:rsidR="00000000" w:rsidDel="00000000" w:rsidP="00000000" w:rsidRDefault="00000000" w:rsidRPr="00000000" w14:paraId="00000020">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21">
      <w:pPr>
        <w:pageBreakBefore w:val="0"/>
        <w:rPr>
          <w:b w:val="1"/>
        </w:rPr>
      </w:pPr>
      <w:r w:rsidDel="00000000" w:rsidR="00000000" w:rsidRPr="00000000">
        <w:rPr>
          <w:b w:val="1"/>
          <w:rtl w:val="0"/>
        </w:rPr>
        <w:t xml:space="preserve">TABLES</w:t>
      </w:r>
    </w:p>
    <w:p w:rsidR="00000000" w:rsidDel="00000000" w:rsidP="00000000" w:rsidRDefault="00000000" w:rsidRPr="00000000" w14:paraId="00000022">
      <w:pPr>
        <w:pageBreakBefore w:val="0"/>
        <w:rPr>
          <w:b w:val="1"/>
        </w:rPr>
      </w:pPr>
      <w:r w:rsidDel="00000000" w:rsidR="00000000" w:rsidRPr="00000000">
        <w:rPr>
          <w:rtl w:val="0"/>
        </w:rPr>
      </w:r>
    </w:p>
    <w:p w:rsidR="00000000" w:rsidDel="00000000" w:rsidP="00000000" w:rsidRDefault="00000000" w:rsidRPr="00000000" w14:paraId="00000023">
      <w:pPr>
        <w:pageBreakBefore w:val="0"/>
        <w:rPr>
          <w:b w:val="1"/>
        </w:rPr>
      </w:pPr>
      <w:r w:rsidDel="00000000" w:rsidR="00000000" w:rsidRPr="00000000">
        <w:rPr>
          <w:b w:val="1"/>
          <w:rtl w:val="0"/>
        </w:rPr>
        <w:t xml:space="preserve">Table 1 </w:t>
      </w:r>
    </w:p>
    <w:p w:rsidR="00000000" w:rsidDel="00000000" w:rsidP="00000000" w:rsidRDefault="00000000" w:rsidRPr="00000000" w14:paraId="00000024">
      <w:pPr>
        <w:pageBreakBefore w:val="0"/>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The OOB MSE were as follows: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mtry       OOB MSE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73</w:t>
        <w:tab/>
        <w:t xml:space="preserve">636377653</w:t>
      </w:r>
    </w:p>
    <w:p w:rsidR="00000000" w:rsidDel="00000000" w:rsidP="00000000" w:rsidRDefault="00000000" w:rsidRPr="00000000" w14:paraId="0000002A">
      <w:pPr>
        <w:rPr/>
      </w:pPr>
      <w:r w:rsidDel="00000000" w:rsidR="00000000" w:rsidRPr="00000000">
        <w:rPr>
          <w:rtl w:val="0"/>
        </w:rPr>
        <w:t xml:space="preserve">60</w:t>
        <w:tab/>
        <w:t xml:space="preserve">636393301</w:t>
      </w:r>
    </w:p>
    <w:p w:rsidR="00000000" w:rsidDel="00000000" w:rsidP="00000000" w:rsidRDefault="00000000" w:rsidRPr="00000000" w14:paraId="0000002B">
      <w:pPr>
        <w:rPr/>
      </w:pPr>
      <w:r w:rsidDel="00000000" w:rsidR="00000000" w:rsidRPr="00000000">
        <w:rPr>
          <w:rtl w:val="0"/>
        </w:rPr>
        <w:t xml:space="preserve">50</w:t>
        <w:tab/>
        <w:t xml:space="preserve">629051874</w:t>
      </w:r>
    </w:p>
    <w:p w:rsidR="00000000" w:rsidDel="00000000" w:rsidP="00000000" w:rsidRDefault="00000000" w:rsidRPr="00000000" w14:paraId="0000002C">
      <w:pPr>
        <w:rPr/>
      </w:pPr>
      <w:r w:rsidDel="00000000" w:rsidR="00000000" w:rsidRPr="00000000">
        <w:rPr>
          <w:rtl w:val="0"/>
        </w:rPr>
        <w:t xml:space="preserve">40</w:t>
        <w:tab/>
        <w:t xml:space="preserve">626738284</w:t>
      </w:r>
    </w:p>
    <w:p w:rsidR="00000000" w:rsidDel="00000000" w:rsidP="00000000" w:rsidRDefault="00000000" w:rsidRPr="00000000" w14:paraId="0000002D">
      <w:pPr>
        <w:rPr/>
      </w:pPr>
      <w:r w:rsidDel="00000000" w:rsidR="00000000" w:rsidRPr="00000000">
        <w:rPr>
          <w:rtl w:val="0"/>
        </w:rPr>
        <w:t xml:space="preserve">38</w:t>
        <w:tab/>
        <w:t xml:space="preserve">623610129</w:t>
      </w:r>
    </w:p>
    <w:p w:rsidR="00000000" w:rsidDel="00000000" w:rsidP="00000000" w:rsidRDefault="00000000" w:rsidRPr="00000000" w14:paraId="0000002E">
      <w:pPr>
        <w:rPr/>
      </w:pPr>
      <w:r w:rsidDel="00000000" w:rsidR="00000000" w:rsidRPr="00000000">
        <w:rPr>
          <w:rtl w:val="0"/>
        </w:rPr>
        <w:t xml:space="preserve">37</w:t>
        <w:tab/>
        <w:t xml:space="preserve">625342378</w:t>
      </w:r>
    </w:p>
    <w:p w:rsidR="00000000" w:rsidDel="00000000" w:rsidP="00000000" w:rsidRDefault="00000000" w:rsidRPr="00000000" w14:paraId="0000002F">
      <w:pPr>
        <w:rPr>
          <w:b w:val="1"/>
        </w:rPr>
      </w:pPr>
      <w:r w:rsidDel="00000000" w:rsidR="00000000" w:rsidRPr="00000000">
        <w:rPr>
          <w:rtl w:val="0"/>
        </w:rPr>
        <w:t xml:space="preserve">36</w:t>
        <w:tab/>
      </w:r>
      <w:r w:rsidDel="00000000" w:rsidR="00000000" w:rsidRPr="00000000">
        <w:rPr>
          <w:b w:val="1"/>
          <w:rtl w:val="0"/>
        </w:rPr>
        <w:t xml:space="preserve">621708118</w:t>
      </w:r>
    </w:p>
    <w:p w:rsidR="00000000" w:rsidDel="00000000" w:rsidP="00000000" w:rsidRDefault="00000000" w:rsidRPr="00000000" w14:paraId="00000030">
      <w:pPr>
        <w:rPr/>
      </w:pPr>
      <w:r w:rsidDel="00000000" w:rsidR="00000000" w:rsidRPr="00000000">
        <w:rPr>
          <w:rtl w:val="0"/>
        </w:rPr>
        <w:t xml:space="preserve">35</w:t>
        <w:tab/>
        <w:t xml:space="preserve">624426895</w:t>
      </w:r>
    </w:p>
    <w:p w:rsidR="00000000" w:rsidDel="00000000" w:rsidP="00000000" w:rsidRDefault="00000000" w:rsidRPr="00000000" w14:paraId="00000031">
      <w:pPr>
        <w:rPr>
          <w:b w:val="1"/>
        </w:rPr>
      </w:pPr>
      <w:r w:rsidDel="00000000" w:rsidR="00000000" w:rsidRPr="00000000">
        <w:rPr>
          <w:rtl w:val="0"/>
        </w:rPr>
        <w:t xml:space="preserve">34</w:t>
        <w:tab/>
      </w:r>
      <w:r w:rsidDel="00000000" w:rsidR="00000000" w:rsidRPr="00000000">
        <w:rPr>
          <w:b w:val="1"/>
          <w:rtl w:val="0"/>
        </w:rPr>
        <w:t xml:space="preserve">621510666</w:t>
      </w:r>
    </w:p>
    <w:p w:rsidR="00000000" w:rsidDel="00000000" w:rsidP="00000000" w:rsidRDefault="00000000" w:rsidRPr="00000000" w14:paraId="00000032">
      <w:pPr>
        <w:rPr/>
      </w:pPr>
      <w:r w:rsidDel="00000000" w:rsidR="00000000" w:rsidRPr="00000000">
        <w:rPr>
          <w:rtl w:val="0"/>
        </w:rPr>
        <w:t xml:space="preserve">33</w:t>
        <w:tab/>
        <w:t xml:space="preserve">623808157</w:t>
      </w:r>
    </w:p>
    <w:p w:rsidR="00000000" w:rsidDel="00000000" w:rsidP="00000000" w:rsidRDefault="00000000" w:rsidRPr="00000000" w14:paraId="00000033">
      <w:pPr>
        <w:rPr>
          <w:b w:val="1"/>
        </w:rPr>
      </w:pPr>
      <w:r w:rsidDel="00000000" w:rsidR="00000000" w:rsidRPr="00000000">
        <w:rPr>
          <w:rtl w:val="0"/>
        </w:rPr>
        <w:t xml:space="preserve">32</w:t>
        <w:tab/>
      </w:r>
      <w:r w:rsidDel="00000000" w:rsidR="00000000" w:rsidRPr="00000000">
        <w:rPr>
          <w:b w:val="1"/>
          <w:rtl w:val="0"/>
        </w:rPr>
        <w:t xml:space="preserve">619919494</w:t>
      </w:r>
    </w:p>
    <w:p w:rsidR="00000000" w:rsidDel="00000000" w:rsidP="00000000" w:rsidRDefault="00000000" w:rsidRPr="00000000" w14:paraId="00000034">
      <w:pPr>
        <w:rPr/>
      </w:pPr>
      <w:r w:rsidDel="00000000" w:rsidR="00000000" w:rsidRPr="00000000">
        <w:rPr>
          <w:rtl w:val="0"/>
        </w:rPr>
        <w:t xml:space="preserve">31</w:t>
        <w:tab/>
        <w:t xml:space="preserve">627608523</w:t>
      </w:r>
    </w:p>
    <w:p w:rsidR="00000000" w:rsidDel="00000000" w:rsidP="00000000" w:rsidRDefault="00000000" w:rsidRPr="00000000" w14:paraId="00000035">
      <w:pPr>
        <w:rPr/>
      </w:pPr>
      <w:r w:rsidDel="00000000" w:rsidR="00000000" w:rsidRPr="00000000">
        <w:rPr>
          <w:rtl w:val="0"/>
        </w:rPr>
        <w:t xml:space="preserve">30</w:t>
        <w:tab/>
        <w:t xml:space="preserve">624237514</w:t>
      </w:r>
    </w:p>
    <w:p w:rsidR="00000000" w:rsidDel="00000000" w:rsidP="00000000" w:rsidRDefault="00000000" w:rsidRPr="00000000" w14:paraId="00000036">
      <w:pPr>
        <w:rPr>
          <w:b w:val="1"/>
        </w:rPr>
      </w:pPr>
      <w:r w:rsidDel="00000000" w:rsidR="00000000" w:rsidRPr="00000000">
        <w:rPr>
          <w:rtl w:val="0"/>
        </w:rPr>
        <w:t xml:space="preserve">29</w:t>
        <w:tab/>
      </w:r>
      <w:r w:rsidDel="00000000" w:rsidR="00000000" w:rsidRPr="00000000">
        <w:rPr>
          <w:b w:val="1"/>
          <w:rtl w:val="0"/>
        </w:rPr>
        <w:t xml:space="preserve">621470078</w:t>
      </w:r>
    </w:p>
    <w:p w:rsidR="00000000" w:rsidDel="00000000" w:rsidP="00000000" w:rsidRDefault="00000000" w:rsidRPr="00000000" w14:paraId="00000037">
      <w:pPr>
        <w:rPr>
          <w:b w:val="1"/>
        </w:rPr>
      </w:pPr>
      <w:r w:rsidDel="00000000" w:rsidR="00000000" w:rsidRPr="00000000">
        <w:rPr>
          <w:rtl w:val="0"/>
        </w:rPr>
        <w:t xml:space="preserve">28</w:t>
        <w:tab/>
      </w:r>
      <w:r w:rsidDel="00000000" w:rsidR="00000000" w:rsidRPr="00000000">
        <w:rPr>
          <w:b w:val="1"/>
          <w:rtl w:val="0"/>
        </w:rPr>
        <w:t xml:space="preserve">617064574</w:t>
      </w:r>
    </w:p>
    <w:p w:rsidR="00000000" w:rsidDel="00000000" w:rsidP="00000000" w:rsidRDefault="00000000" w:rsidRPr="00000000" w14:paraId="00000038">
      <w:pPr>
        <w:rPr>
          <w:b w:val="1"/>
        </w:rPr>
      </w:pPr>
      <w:r w:rsidDel="00000000" w:rsidR="00000000" w:rsidRPr="00000000">
        <w:rPr>
          <w:rtl w:val="0"/>
        </w:rPr>
        <w:t xml:space="preserve">27</w:t>
        <w:tab/>
      </w:r>
      <w:r w:rsidDel="00000000" w:rsidR="00000000" w:rsidRPr="00000000">
        <w:rPr>
          <w:b w:val="1"/>
          <w:rtl w:val="0"/>
        </w:rPr>
        <w:t xml:space="preserve">621081778</w:t>
      </w:r>
    </w:p>
    <w:p w:rsidR="00000000" w:rsidDel="00000000" w:rsidP="00000000" w:rsidRDefault="00000000" w:rsidRPr="00000000" w14:paraId="00000039">
      <w:pPr>
        <w:rPr>
          <w:b w:val="1"/>
        </w:rPr>
      </w:pPr>
      <w:r w:rsidDel="00000000" w:rsidR="00000000" w:rsidRPr="00000000">
        <w:rPr>
          <w:rtl w:val="0"/>
        </w:rPr>
        <w:t xml:space="preserve">26</w:t>
        <w:tab/>
      </w:r>
      <w:r w:rsidDel="00000000" w:rsidR="00000000" w:rsidRPr="00000000">
        <w:rPr>
          <w:b w:val="1"/>
          <w:rtl w:val="0"/>
        </w:rPr>
        <w:t xml:space="preserve">621242449</w:t>
      </w:r>
    </w:p>
    <w:p w:rsidR="00000000" w:rsidDel="00000000" w:rsidP="00000000" w:rsidRDefault="00000000" w:rsidRPr="00000000" w14:paraId="0000003A">
      <w:pPr>
        <w:rPr/>
      </w:pPr>
      <w:r w:rsidDel="00000000" w:rsidR="00000000" w:rsidRPr="00000000">
        <w:rPr>
          <w:rtl w:val="0"/>
        </w:rPr>
        <w:t xml:space="preserve">20</w:t>
        <w:tab/>
        <w:t xml:space="preserve">623738168</w:t>
      </w:r>
    </w:p>
    <w:p w:rsidR="00000000" w:rsidDel="00000000" w:rsidP="00000000" w:rsidRDefault="00000000" w:rsidRPr="00000000" w14:paraId="0000003B">
      <w:pPr>
        <w:rPr/>
      </w:pPr>
      <w:r w:rsidDel="00000000" w:rsidR="00000000" w:rsidRPr="00000000">
        <w:rPr>
          <w:rtl w:val="0"/>
        </w:rPr>
        <w:t xml:space="preserve">10</w:t>
        <w:tab/>
        <w:t xml:space="preserve">647396496</w:t>
      </w:r>
    </w:p>
    <w:p w:rsidR="00000000" w:rsidDel="00000000" w:rsidP="00000000" w:rsidRDefault="00000000" w:rsidRPr="00000000" w14:paraId="0000003C">
      <w:pPr>
        <w:rPr/>
      </w:pPr>
      <w:r w:rsidDel="00000000" w:rsidR="00000000" w:rsidRPr="00000000">
        <w:rPr>
          <w:rtl w:val="0"/>
        </w:rPr>
        <w:t xml:space="preserve">5</w:t>
        <w:tab/>
        <w:t xml:space="preserve">707335692</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br w:type="page"/>
      </w:r>
      <w:r w:rsidDel="00000000" w:rsidR="00000000" w:rsidRPr="00000000">
        <w:rPr>
          <w:rtl w:val="0"/>
        </w:rPr>
      </w:r>
    </w:p>
    <w:p w:rsidR="00000000" w:rsidDel="00000000" w:rsidP="00000000" w:rsidRDefault="00000000" w:rsidRPr="00000000" w14:paraId="0000003F">
      <w:pPr>
        <w:rPr>
          <w:b w:val="1"/>
        </w:rPr>
      </w:pPr>
      <w:r w:rsidDel="00000000" w:rsidR="00000000" w:rsidRPr="00000000">
        <w:rPr>
          <w:b w:val="1"/>
          <w:rtl w:val="0"/>
        </w:rPr>
        <w:t xml:space="preserve">Table 2</w:t>
      </w:r>
    </w:p>
    <w:p w:rsidR="00000000" w:rsidDel="00000000" w:rsidP="00000000" w:rsidRDefault="00000000" w:rsidRPr="00000000" w14:paraId="00000040">
      <w:pPr>
        <w:rPr>
          <w:b w:val="1"/>
        </w:rPr>
      </w:pPr>
      <w:r w:rsidDel="00000000" w:rsidR="00000000" w:rsidRPr="00000000">
        <w:rPr>
          <w:rtl w:val="0"/>
        </w:rPr>
      </w:r>
    </w:p>
    <w:p w:rsidR="00000000" w:rsidDel="00000000" w:rsidP="00000000" w:rsidRDefault="00000000" w:rsidRPr="00000000" w14:paraId="00000041">
      <w:pPr>
        <w:rPr>
          <w:b w:val="1"/>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mtry</w:t>
        <w:tab/>
        <w:t xml:space="preserve">5-fold CV MSE</w:t>
        <w:tab/>
        <w:t xml:space="preserve">10-fold CV MSE</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73</w:t>
        <w:tab/>
        <w:t xml:space="preserve">691174431</w:t>
        <w:tab/>
        <w:tab/>
        <w:t xml:space="preserve">665472643</w:t>
      </w:r>
    </w:p>
    <w:p w:rsidR="00000000" w:rsidDel="00000000" w:rsidP="00000000" w:rsidRDefault="00000000" w:rsidRPr="00000000" w14:paraId="00000045">
      <w:pPr>
        <w:rPr>
          <w:b w:val="1"/>
        </w:rPr>
      </w:pPr>
      <w:r w:rsidDel="00000000" w:rsidR="00000000" w:rsidRPr="00000000">
        <w:rPr>
          <w:rtl w:val="0"/>
        </w:rPr>
        <w:t xml:space="preserve">36</w:t>
        <w:tab/>
      </w:r>
      <w:r w:rsidDel="00000000" w:rsidR="00000000" w:rsidRPr="00000000">
        <w:rPr>
          <w:b w:val="1"/>
          <w:rtl w:val="0"/>
        </w:rPr>
        <w:t xml:space="preserve">649590244</w:t>
        <w:tab/>
        <w:tab/>
        <w:t xml:space="preserve">638208181</w:t>
      </w:r>
    </w:p>
    <w:p w:rsidR="00000000" w:rsidDel="00000000" w:rsidP="00000000" w:rsidRDefault="00000000" w:rsidRPr="00000000" w14:paraId="00000046">
      <w:pPr>
        <w:rPr/>
      </w:pPr>
      <w:r w:rsidDel="00000000" w:rsidR="00000000" w:rsidRPr="00000000">
        <w:rPr>
          <w:rtl w:val="0"/>
        </w:rPr>
        <w:t xml:space="preserve">18</w:t>
        <w:tab/>
        <w:t xml:space="preserve">678533376</w:t>
        <w:tab/>
        <w:tab/>
        <w:t xml:space="preserve">677350011</w:t>
      </w:r>
    </w:p>
    <w:p w:rsidR="00000000" w:rsidDel="00000000" w:rsidP="00000000" w:rsidRDefault="00000000" w:rsidRPr="00000000" w14:paraId="00000047">
      <w:pPr>
        <w:rPr/>
      </w:pPr>
      <w:r w:rsidDel="00000000" w:rsidR="00000000" w:rsidRPr="00000000">
        <w:rPr>
          <w:rtl w:val="0"/>
        </w:rPr>
        <w:t xml:space="preserve">9</w:t>
        <w:tab/>
        <w:t xml:space="preserve">818704489</w:t>
        <w:tab/>
        <w:tab/>
        <w:t xml:space="preserve">770283551</w:t>
      </w:r>
    </w:p>
    <w:p w:rsidR="00000000" w:rsidDel="00000000" w:rsidP="00000000" w:rsidRDefault="00000000" w:rsidRPr="00000000" w14:paraId="00000048">
      <w:pPr>
        <w:rPr/>
      </w:pPr>
      <w:r w:rsidDel="00000000" w:rsidR="00000000" w:rsidRPr="00000000">
        <w:rPr>
          <w:rtl w:val="0"/>
        </w:rPr>
        <w:t xml:space="preserve">5</w:t>
        <w:tab/>
        <w:t xml:space="preserve">938008497</w:t>
        <w:tab/>
        <w:tab/>
        <w:t xml:space="preserve">941774487</w:t>
      </w:r>
    </w:p>
    <w:p w:rsidR="00000000" w:rsidDel="00000000" w:rsidP="00000000" w:rsidRDefault="00000000" w:rsidRPr="00000000" w14:paraId="00000049">
      <w:pPr>
        <w:rPr/>
      </w:pPr>
      <w:r w:rsidDel="00000000" w:rsidR="00000000" w:rsidRPr="00000000">
        <w:rPr>
          <w:rtl w:val="0"/>
        </w:rPr>
        <w:t xml:space="preserve">2</w:t>
        <w:tab/>
        <w:t xml:space="preserve">1355960296</w:t>
        <w:tab/>
        <w:tab/>
        <w:t xml:space="preserve">1342472058</w:t>
      </w:r>
    </w:p>
    <w:p w:rsidR="00000000" w:rsidDel="00000000" w:rsidP="00000000" w:rsidRDefault="00000000" w:rsidRPr="00000000" w14:paraId="0000004A">
      <w:pPr>
        <w:rPr/>
      </w:pPr>
      <w:r w:rsidDel="00000000" w:rsidR="00000000" w:rsidRPr="00000000">
        <w:rPr>
          <w:rtl w:val="0"/>
        </w:rPr>
        <w:t xml:space="preserve">1</w:t>
        <w:tab/>
        <w:t xml:space="preserve">3637339348</w:t>
        <w:tab/>
        <w:tab/>
        <w:t xml:space="preserve">3599472336 </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b w:val="1"/>
        </w:rPr>
      </w:pPr>
      <w:r w:rsidDel="00000000" w:rsidR="00000000" w:rsidRPr="00000000">
        <w:rPr>
          <w:b w:val="1"/>
          <w:rtl w:val="0"/>
        </w:rPr>
        <w:t xml:space="preserve">Table 3</w:t>
      </w:r>
    </w:p>
    <w:p w:rsidR="00000000" w:rsidDel="00000000" w:rsidP="00000000" w:rsidRDefault="00000000" w:rsidRPr="00000000" w14:paraId="0000004D">
      <w:pPr>
        <w:rPr>
          <w:b w:val="1"/>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mtry</w:t>
        <w:tab/>
        <w:t xml:space="preserve">5-fold CV MSE</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73</w:t>
        <w:tab/>
        <w:t xml:space="preserve">687340379</w:t>
      </w:r>
    </w:p>
    <w:p w:rsidR="00000000" w:rsidDel="00000000" w:rsidP="00000000" w:rsidRDefault="00000000" w:rsidRPr="00000000" w14:paraId="00000051">
      <w:pPr>
        <w:rPr/>
      </w:pPr>
      <w:r w:rsidDel="00000000" w:rsidR="00000000" w:rsidRPr="00000000">
        <w:rPr>
          <w:rtl w:val="0"/>
        </w:rPr>
        <w:t xml:space="preserve">36</w:t>
        <w:tab/>
        <w:t xml:space="preserve">657710120</w:t>
      </w:r>
    </w:p>
    <w:p w:rsidR="00000000" w:rsidDel="00000000" w:rsidP="00000000" w:rsidRDefault="00000000" w:rsidRPr="00000000" w14:paraId="00000052">
      <w:pPr>
        <w:rPr/>
      </w:pPr>
      <w:r w:rsidDel="00000000" w:rsidR="00000000" w:rsidRPr="00000000">
        <w:rPr>
          <w:rtl w:val="0"/>
        </w:rPr>
        <w:t xml:space="preserve">35</w:t>
        <w:tab/>
        <w:t xml:space="preserve">664362735</w:t>
      </w:r>
    </w:p>
    <w:p w:rsidR="00000000" w:rsidDel="00000000" w:rsidP="00000000" w:rsidRDefault="00000000" w:rsidRPr="00000000" w14:paraId="00000053">
      <w:pPr>
        <w:rPr>
          <w:b w:val="1"/>
        </w:rPr>
      </w:pPr>
      <w:r w:rsidDel="00000000" w:rsidR="00000000" w:rsidRPr="00000000">
        <w:rPr>
          <w:rtl w:val="0"/>
        </w:rPr>
        <w:t xml:space="preserve">34</w:t>
        <w:tab/>
      </w:r>
      <w:r w:rsidDel="00000000" w:rsidR="00000000" w:rsidRPr="00000000">
        <w:rPr>
          <w:b w:val="1"/>
          <w:rtl w:val="0"/>
        </w:rPr>
        <w:t xml:space="preserve">653986322</w:t>
      </w:r>
    </w:p>
    <w:p w:rsidR="00000000" w:rsidDel="00000000" w:rsidP="00000000" w:rsidRDefault="00000000" w:rsidRPr="00000000" w14:paraId="00000054">
      <w:pPr>
        <w:rPr>
          <w:b w:val="1"/>
        </w:rPr>
      </w:pPr>
      <w:r w:rsidDel="00000000" w:rsidR="00000000" w:rsidRPr="00000000">
        <w:rPr>
          <w:rtl w:val="0"/>
        </w:rPr>
        <w:t xml:space="preserve">33</w:t>
        <w:tab/>
      </w:r>
      <w:r w:rsidDel="00000000" w:rsidR="00000000" w:rsidRPr="00000000">
        <w:rPr>
          <w:b w:val="1"/>
          <w:rtl w:val="0"/>
        </w:rPr>
        <w:t xml:space="preserve">650585903</w:t>
      </w:r>
    </w:p>
    <w:p w:rsidR="00000000" w:rsidDel="00000000" w:rsidP="00000000" w:rsidRDefault="00000000" w:rsidRPr="00000000" w14:paraId="00000055">
      <w:pPr>
        <w:rPr>
          <w:b w:val="1"/>
        </w:rPr>
      </w:pPr>
      <w:r w:rsidDel="00000000" w:rsidR="00000000" w:rsidRPr="00000000">
        <w:rPr>
          <w:rtl w:val="0"/>
        </w:rPr>
        <w:t xml:space="preserve">32</w:t>
        <w:tab/>
      </w:r>
      <w:r w:rsidDel="00000000" w:rsidR="00000000" w:rsidRPr="00000000">
        <w:rPr>
          <w:b w:val="1"/>
          <w:rtl w:val="0"/>
        </w:rPr>
        <w:t xml:space="preserve">655630618</w:t>
      </w:r>
    </w:p>
    <w:p w:rsidR="00000000" w:rsidDel="00000000" w:rsidP="00000000" w:rsidRDefault="00000000" w:rsidRPr="00000000" w14:paraId="00000056">
      <w:pPr>
        <w:rPr/>
      </w:pPr>
      <w:r w:rsidDel="00000000" w:rsidR="00000000" w:rsidRPr="00000000">
        <w:rPr>
          <w:rtl w:val="0"/>
        </w:rPr>
        <w:t xml:space="preserve">31</w:t>
        <w:tab/>
        <w:t xml:space="preserve">661346890</w:t>
      </w:r>
    </w:p>
    <w:p w:rsidR="00000000" w:rsidDel="00000000" w:rsidP="00000000" w:rsidRDefault="00000000" w:rsidRPr="00000000" w14:paraId="00000057">
      <w:pPr>
        <w:rPr/>
      </w:pPr>
      <w:r w:rsidDel="00000000" w:rsidR="00000000" w:rsidRPr="00000000">
        <w:rPr>
          <w:rtl w:val="0"/>
        </w:rPr>
        <w:t xml:space="preserve">30</w:t>
        <w:tab/>
        <w:t xml:space="preserve">656072335 </w:t>
      </w:r>
    </w:p>
    <w:p w:rsidR="00000000" w:rsidDel="00000000" w:rsidP="00000000" w:rsidRDefault="00000000" w:rsidRPr="00000000" w14:paraId="00000058">
      <w:pPr>
        <w:rPr>
          <w:b w:val="1"/>
        </w:rPr>
      </w:pPr>
      <w:r w:rsidDel="00000000" w:rsidR="00000000" w:rsidRPr="00000000">
        <w:rPr>
          <w:rtl w:val="0"/>
        </w:rPr>
        <w:t xml:space="preserve">29</w:t>
        <w:tab/>
      </w:r>
      <w:r w:rsidDel="00000000" w:rsidR="00000000" w:rsidRPr="00000000">
        <w:rPr>
          <w:b w:val="1"/>
          <w:rtl w:val="0"/>
        </w:rPr>
        <w:t xml:space="preserve">654610927</w:t>
      </w:r>
    </w:p>
    <w:p w:rsidR="00000000" w:rsidDel="00000000" w:rsidP="00000000" w:rsidRDefault="00000000" w:rsidRPr="00000000" w14:paraId="00000059">
      <w:pPr>
        <w:rPr/>
      </w:pPr>
      <w:r w:rsidDel="00000000" w:rsidR="00000000" w:rsidRPr="00000000">
        <w:rPr>
          <w:rtl w:val="0"/>
        </w:rPr>
        <w:t xml:space="preserve">28</w:t>
        <w:tab/>
        <w:t xml:space="preserve">659141030</w:t>
      </w:r>
    </w:p>
    <w:p w:rsidR="00000000" w:rsidDel="00000000" w:rsidP="00000000" w:rsidRDefault="00000000" w:rsidRPr="00000000" w14:paraId="0000005A">
      <w:pPr>
        <w:rPr>
          <w:b w:val="1"/>
        </w:rPr>
      </w:pPr>
      <w:r w:rsidDel="00000000" w:rsidR="00000000" w:rsidRPr="00000000">
        <w:rPr>
          <w:rtl w:val="0"/>
        </w:rPr>
        <w:t xml:space="preserve">27</w:t>
        <w:tab/>
      </w:r>
      <w:r w:rsidDel="00000000" w:rsidR="00000000" w:rsidRPr="00000000">
        <w:rPr>
          <w:b w:val="1"/>
          <w:rtl w:val="0"/>
        </w:rPr>
        <w:t xml:space="preserve">655329010</w:t>
      </w:r>
      <w:r w:rsidDel="00000000" w:rsidR="00000000" w:rsidRPr="00000000">
        <w:br w:type="page"/>
      </w:r>
      <w:r w:rsidDel="00000000" w:rsidR="00000000" w:rsidRPr="00000000">
        <w:rPr>
          <w:rtl w:val="0"/>
        </w:rPr>
      </w:r>
    </w:p>
    <w:p w:rsidR="00000000" w:rsidDel="00000000" w:rsidP="00000000" w:rsidRDefault="00000000" w:rsidRPr="00000000" w14:paraId="0000005B">
      <w:pPr>
        <w:rPr>
          <w:b w:val="1"/>
        </w:rPr>
      </w:pPr>
      <w:r w:rsidDel="00000000" w:rsidR="00000000" w:rsidRPr="00000000">
        <w:rPr>
          <w:b w:val="1"/>
          <w:rtl w:val="0"/>
        </w:rPr>
        <w:t xml:space="preserve">Table 4</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ab/>
        <w:tab/>
        <w:t xml:space="preserve"> </w:t>
        <w:tab/>
        <w:t xml:space="preserve"> %IncMSE</w:t>
        <w:tab/>
        <w:t xml:space="preserve">IncNodePurity</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Gr_Liv_Area        </w:t>
        <w:tab/>
        <w:t xml:space="preserve">44.3361017  </w:t>
        <w:tab/>
        <w:t xml:space="preserve">1.431532e+12</w:t>
      </w:r>
    </w:p>
    <w:p w:rsidR="00000000" w:rsidDel="00000000" w:rsidP="00000000" w:rsidRDefault="00000000" w:rsidRPr="00000000" w14:paraId="00000060">
      <w:pPr>
        <w:rPr/>
      </w:pPr>
      <w:r w:rsidDel="00000000" w:rsidR="00000000" w:rsidRPr="00000000">
        <w:rPr>
          <w:rtl w:val="0"/>
        </w:rPr>
        <w:t xml:space="preserve">Neighborhood       </w:t>
        <w:tab/>
        <w:t xml:space="preserve">39.2909168  </w:t>
        <w:tab/>
        <w:t xml:space="preserve">2.801469e+12</w:t>
      </w:r>
    </w:p>
    <w:p w:rsidR="00000000" w:rsidDel="00000000" w:rsidP="00000000" w:rsidRDefault="00000000" w:rsidRPr="00000000" w14:paraId="00000061">
      <w:pPr>
        <w:rPr/>
      </w:pPr>
      <w:r w:rsidDel="00000000" w:rsidR="00000000" w:rsidRPr="00000000">
        <w:rPr>
          <w:rtl w:val="0"/>
        </w:rPr>
        <w:t xml:space="preserve">First_Flr_SF      </w:t>
        <w:tab/>
        <w:t xml:space="preserve">30.0686564  </w:t>
        <w:tab/>
        <w:t xml:space="preserve">5.899208e+11</w:t>
      </w:r>
    </w:p>
    <w:p w:rsidR="00000000" w:rsidDel="00000000" w:rsidP="00000000" w:rsidRDefault="00000000" w:rsidRPr="00000000" w14:paraId="00000062">
      <w:pPr>
        <w:rPr/>
      </w:pPr>
      <w:r w:rsidDel="00000000" w:rsidR="00000000" w:rsidRPr="00000000">
        <w:rPr>
          <w:rtl w:val="0"/>
        </w:rPr>
        <w:t xml:space="preserve">Total_Bsmt_SF      </w:t>
        <w:tab/>
        <w:t xml:space="preserve">26.6953572  </w:t>
        <w:tab/>
        <w:t xml:space="preserve">7.268592e+11</w:t>
      </w:r>
    </w:p>
    <w:p w:rsidR="00000000" w:rsidDel="00000000" w:rsidP="00000000" w:rsidRDefault="00000000" w:rsidRPr="00000000" w14:paraId="00000063">
      <w:pPr>
        <w:rPr/>
      </w:pPr>
      <w:r w:rsidDel="00000000" w:rsidR="00000000" w:rsidRPr="00000000">
        <w:rPr>
          <w:rtl w:val="0"/>
        </w:rPr>
        <w:t xml:space="preserve">Garage_Cars        </w:t>
        <w:tab/>
        <w:t xml:space="preserve">22.0018466  </w:t>
        <w:tab/>
        <w:t xml:space="preserve">1.747014e+12</w:t>
      </w:r>
    </w:p>
    <w:p w:rsidR="00000000" w:rsidDel="00000000" w:rsidP="00000000" w:rsidRDefault="00000000" w:rsidRPr="00000000" w14:paraId="00000064">
      <w:pPr>
        <w:rPr/>
      </w:pPr>
      <w:r w:rsidDel="00000000" w:rsidR="00000000" w:rsidRPr="00000000">
        <w:rPr>
          <w:rtl w:val="0"/>
        </w:rPr>
        <w:t xml:space="preserve">Year_Built         </w:t>
        <w:tab/>
        <w:t xml:space="preserve">19.0147570  </w:t>
        <w:tab/>
        <w:t xml:space="preserve">1.252380e+12</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Gr_Liv_Area: total living area excluding the basement and garage. This is a continuous variable.</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Neighborhood: nominal variable describing property’s physical location within city limits. </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First_Flr_SF: living area on the first (i.e. ground) floor. This is a continuous variable. </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Total_Bsmt_SF: total area of the basement. This is a continuous variable.</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Garage_Cars: this discrete variable describes how many cars fit in the garage. </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Year_Built: this discrete variable describes the original construction date.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60" w:before="240" w:lineRule="auto"/>
    </w:pPr>
    <w:rPr>
      <w:rFonts w:ascii="Arial" w:cs="Arial" w:eastAsia="Arial" w:hAnsi="Arial"/>
      <w:b w:val="1"/>
      <w:smallCaps w:val="0"/>
      <w:sz w:val="32"/>
      <w:szCs w:val="32"/>
    </w:rPr>
  </w:style>
  <w:style w:type="paragraph" w:styleId="Heading2">
    <w:name w:val="heading 2"/>
    <w:basedOn w:val="Normal"/>
    <w:next w:val="Normal"/>
    <w:pPr>
      <w:keepNext w:val="1"/>
      <w:keepLines w:val="1"/>
      <w:pageBreakBefore w:val="0"/>
      <w:spacing w:after="60" w:before="240" w:lineRule="auto"/>
    </w:pPr>
    <w:rPr>
      <w:rFonts w:ascii="Arial" w:cs="Arial" w:eastAsia="Arial" w:hAnsi="Arial"/>
      <w:b w:val="1"/>
      <w:i w:val="1"/>
      <w:smallCaps w:val="0"/>
      <w:sz w:val="28"/>
      <w:szCs w:val="28"/>
    </w:rPr>
  </w:style>
  <w:style w:type="paragraph" w:styleId="Heading3">
    <w:name w:val="heading 3"/>
    <w:basedOn w:val="Normal"/>
    <w:next w:val="Normal"/>
    <w:pPr>
      <w:keepNext w:val="1"/>
      <w:keepLines w:val="1"/>
      <w:pageBreakBefore w:val="0"/>
      <w:spacing w:after="60" w:before="240" w:lineRule="auto"/>
    </w:pPr>
    <w:rPr>
      <w:rFonts w:ascii="Arial" w:cs="Arial" w:eastAsia="Arial" w:hAnsi="Arial"/>
      <w:b w:val="1"/>
      <w:smallCaps w:val="0"/>
      <w:sz w:val="26"/>
      <w:szCs w:val="26"/>
    </w:rPr>
  </w:style>
  <w:style w:type="paragraph" w:styleId="Heading4">
    <w:name w:val="heading 4"/>
    <w:basedOn w:val="Normal"/>
    <w:next w:val="Normal"/>
    <w:pPr>
      <w:keepNext w:val="1"/>
      <w:keepLines w:val="1"/>
      <w:pageBreakBefore w:val="0"/>
      <w:spacing w:after="60" w:before="240" w:lineRule="auto"/>
    </w:pPr>
    <w:rPr>
      <w:b w:val="1"/>
      <w:smallCaps w:val="0"/>
      <w:sz w:val="28"/>
      <w:szCs w:val="28"/>
    </w:rPr>
  </w:style>
  <w:style w:type="paragraph" w:styleId="Heading5">
    <w:name w:val="heading 5"/>
    <w:basedOn w:val="Normal"/>
    <w:next w:val="Normal"/>
    <w:pPr>
      <w:keepNext w:val="1"/>
      <w:keepLines w:val="1"/>
      <w:pageBreakBefore w:val="0"/>
      <w:spacing w:after="60" w:before="240" w:lineRule="auto"/>
    </w:pPr>
    <w:rPr>
      <w:b w:val="1"/>
      <w:i w:val="1"/>
      <w:smallCaps w:val="0"/>
      <w:sz w:val="26"/>
      <w:szCs w:val="26"/>
    </w:rPr>
  </w:style>
  <w:style w:type="paragraph" w:styleId="Heading6">
    <w:name w:val="heading 6"/>
    <w:basedOn w:val="Normal"/>
    <w:next w:val="Normal"/>
    <w:pPr>
      <w:keepNext w:val="1"/>
      <w:keepLines w:val="1"/>
      <w:pageBreakBefore w:val="0"/>
      <w:spacing w:after="60" w:before="240" w:lineRule="auto"/>
    </w:pPr>
    <w:rPr>
      <w:b w:val="1"/>
      <w:smallCaps w:val="0"/>
      <w:sz w:val="22"/>
      <w:szCs w:val="22"/>
    </w:rPr>
  </w:style>
  <w:style w:type="paragraph" w:styleId="Title">
    <w:name w:val="Title"/>
    <w:basedOn w:val="Normal"/>
    <w:next w:val="Normal"/>
    <w:pPr>
      <w:keepNext w:val="1"/>
      <w:keepLines w:val="1"/>
      <w:pageBreakBefore w:val="0"/>
      <w:spacing w:after="60" w:before="240" w:lineRule="auto"/>
      <w:jc w:val="center"/>
    </w:pPr>
    <w:rPr>
      <w:rFonts w:ascii="Arial" w:cs="Arial" w:eastAsia="Arial" w:hAnsi="Arial"/>
      <w:b w:val="1"/>
      <w:smallCaps w:val="0"/>
      <w:sz w:val="32"/>
      <w:szCs w:val="32"/>
    </w:rPr>
  </w:style>
  <w:style w:type="paragraph" w:styleId="Subtitle">
    <w:name w:val="Subtitle"/>
    <w:basedOn w:val="Normal"/>
    <w:next w:val="Normal"/>
    <w:pPr>
      <w:keepNext w:val="1"/>
      <w:keepLines w:val="1"/>
      <w:pageBreakBefore w:val="0"/>
      <w:spacing w:after="60" w:lineRule="auto"/>
      <w:jc w:val="center"/>
    </w:pPr>
    <w:rPr>
      <w:rFonts w:ascii="Arial" w:cs="Arial" w:eastAsia="Arial" w:hAnsi="Arial"/>
      <w:smallCaps w:val="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c/fi-ames-housing-price-competi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