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20E2" w14:textId="77777777" w:rsidR="00A97B9C" w:rsidRPr="00A97B9C" w:rsidRDefault="00A97B9C" w:rsidP="00A97B9C">
      <w:pPr>
        <w:rPr>
          <w:b/>
          <w:bCs/>
        </w:rPr>
      </w:pPr>
      <w:r w:rsidRPr="00A97B9C">
        <w:rPr>
          <w:b/>
          <w:bCs/>
        </w:rPr>
        <w:t>Why the Models Gave Such Low Results — Full Explanation</w:t>
      </w:r>
    </w:p>
    <w:p w14:paraId="57D353F8" w14:textId="77777777" w:rsidR="00A97B9C" w:rsidRPr="00A97B9C" w:rsidRDefault="00A97B9C" w:rsidP="00A97B9C">
      <w:r w:rsidRPr="00A97B9C">
        <w:pict w14:anchorId="2A6FB7DF">
          <v:rect id="_x0000_i1067" style="width:0;height:1.5pt" o:hralign="center" o:hrstd="t" o:hr="t" fillcolor="#a0a0a0" stroked="f"/>
        </w:pict>
      </w:r>
    </w:p>
    <w:p w14:paraId="61493113" w14:textId="77777777" w:rsidR="00A97B9C" w:rsidRPr="00A97B9C" w:rsidRDefault="00A97B9C" w:rsidP="00A97B9C">
      <w:pPr>
        <w:rPr>
          <w:b/>
          <w:bCs/>
        </w:rPr>
      </w:pPr>
      <w:r w:rsidRPr="00A97B9C">
        <w:rPr>
          <w:b/>
          <w:bCs/>
        </w:rPr>
        <w:t>Reason 1 — The Dataset is Synthetically Generated</w:t>
      </w:r>
    </w:p>
    <w:p w14:paraId="4FEC99E4" w14:textId="77777777" w:rsidR="00A97B9C" w:rsidRPr="00A97B9C" w:rsidRDefault="00A97B9C" w:rsidP="00A97B9C">
      <w:r w:rsidRPr="00A97B9C">
        <w:t xml:space="preserve">The IBM HR Employee Attrition dataset was </w:t>
      </w:r>
      <w:r w:rsidRPr="00A97B9C">
        <w:rPr>
          <w:b/>
          <w:bCs/>
        </w:rPr>
        <w:t>artificially created</w:t>
      </w:r>
      <w:r w:rsidRPr="00A97B9C">
        <w:t xml:space="preserve"> by IBM data scientists for demonstration purposes. It was never collected from real employees. When creating synthetic data, designers focus on making </w:t>
      </w:r>
      <w:r w:rsidRPr="00A97B9C">
        <w:rPr>
          <w:b/>
          <w:bCs/>
        </w:rPr>
        <w:t>attrition</w:t>
      </w:r>
      <w:r w:rsidRPr="00A97B9C">
        <w:t xml:space="preserve"> (whether employees leave) the main outcome variable. </w:t>
      </w:r>
      <w:proofErr w:type="spellStart"/>
      <w:r w:rsidRPr="00A97B9C">
        <w:t>JobSatisfaction</w:t>
      </w:r>
      <w:proofErr w:type="spellEnd"/>
      <w:r w:rsidRPr="00A97B9C">
        <w:t xml:space="preserve"> was added as a supporting variable but was </w:t>
      </w:r>
      <w:r w:rsidRPr="00A97B9C">
        <w:rPr>
          <w:b/>
          <w:bCs/>
        </w:rPr>
        <w:t>not designed to correlate strongly</w:t>
      </w:r>
      <w:r w:rsidRPr="00A97B9C">
        <w:t xml:space="preserve"> with other variables. This means the relationships you would expect to find in real employee data simply do not exist here.</w:t>
      </w:r>
    </w:p>
    <w:p w14:paraId="42D8A090" w14:textId="77777777" w:rsidR="00A97B9C" w:rsidRPr="00A97B9C" w:rsidRDefault="00A97B9C" w:rsidP="00A97B9C">
      <w:r w:rsidRPr="00A97B9C">
        <w:pict w14:anchorId="1AED9F09">
          <v:rect id="_x0000_i1068" style="width:0;height:1.5pt" o:hralign="center" o:hrstd="t" o:hr="t" fillcolor="#a0a0a0" stroked="f"/>
        </w:pict>
      </w:r>
    </w:p>
    <w:p w14:paraId="0B947AE6" w14:textId="77777777" w:rsidR="00A97B9C" w:rsidRPr="00A97B9C" w:rsidRDefault="00A97B9C" w:rsidP="00A97B9C">
      <w:pPr>
        <w:rPr>
          <w:b/>
          <w:bCs/>
        </w:rPr>
      </w:pPr>
      <w:r w:rsidRPr="00A97B9C">
        <w:rPr>
          <w:b/>
          <w:bCs/>
        </w:rPr>
        <w:t xml:space="preserve">Reason 2 — </w:t>
      </w:r>
      <w:proofErr w:type="spellStart"/>
      <w:r w:rsidRPr="00A97B9C">
        <w:rPr>
          <w:b/>
          <w:bCs/>
        </w:rPr>
        <w:t>JobSatisfaction</w:t>
      </w:r>
      <w:proofErr w:type="spellEnd"/>
      <w:r w:rsidRPr="00A97B9C">
        <w:rPr>
          <w:b/>
          <w:bCs/>
        </w:rPr>
        <w:t xml:space="preserve"> is Nearly Uniformly Distributed</w:t>
      </w:r>
    </w:p>
    <w:p w14:paraId="5A3B8113" w14:textId="77777777" w:rsidR="00A97B9C" w:rsidRPr="00A97B9C" w:rsidRDefault="00A97B9C" w:rsidP="00A97B9C">
      <w:r w:rsidRPr="00A97B9C">
        <w:t>Your table showed:</w:t>
      </w:r>
    </w:p>
    <w:p w14:paraId="37D3A698" w14:textId="77777777" w:rsidR="00A97B9C" w:rsidRPr="00A97B9C" w:rsidRDefault="00A97B9C" w:rsidP="00A97B9C">
      <w:r w:rsidRPr="00A97B9C">
        <w:t>1: 289,  2: 280,  3: 442,  4: 459</w:t>
      </w:r>
    </w:p>
    <w:p w14:paraId="4DAAF640" w14:textId="77777777" w:rsidR="00A97B9C" w:rsidRPr="00A97B9C" w:rsidRDefault="00A97B9C" w:rsidP="00A97B9C">
      <w:r w:rsidRPr="00A97B9C">
        <w:t xml:space="preserve">All four levels are fairly evenly spread. In real data you would expect a clear pattern — perhaps most satisfied employees clustering at level 3 and 4 with specific variables explaining why. Here employees rated satisfaction almost </w:t>
      </w:r>
      <w:r w:rsidRPr="00A97B9C">
        <w:rPr>
          <w:b/>
          <w:bCs/>
        </w:rPr>
        <w:t>randomly regardless of their other characteristics</w:t>
      </w:r>
      <w:r w:rsidRPr="00A97B9C">
        <w:t>. When the outcome variable has no pattern, no model can find one.</w:t>
      </w:r>
    </w:p>
    <w:p w14:paraId="32B5D7B5" w14:textId="77777777" w:rsidR="00A97B9C" w:rsidRPr="00A97B9C" w:rsidRDefault="00A97B9C" w:rsidP="00A97B9C">
      <w:r w:rsidRPr="00A97B9C">
        <w:pict w14:anchorId="28FAD883">
          <v:rect id="_x0000_i1069" style="width:0;height:1.5pt" o:hralign="center" o:hrstd="t" o:hr="t" fillcolor="#a0a0a0" stroked="f"/>
        </w:pict>
      </w:r>
    </w:p>
    <w:p w14:paraId="05210829" w14:textId="77777777" w:rsidR="00A97B9C" w:rsidRPr="00A97B9C" w:rsidRDefault="00A97B9C" w:rsidP="00A97B9C">
      <w:pPr>
        <w:rPr>
          <w:b/>
          <w:bCs/>
        </w:rPr>
      </w:pPr>
      <w:r w:rsidRPr="00A97B9C">
        <w:rPr>
          <w:b/>
          <w:bCs/>
        </w:rPr>
        <w:t>Reason 3 — Near Zero Correlations Across the Entire Dataset</w:t>
      </w:r>
    </w:p>
    <w:p w14:paraId="5F42B25B" w14:textId="77777777" w:rsidR="00A97B9C" w:rsidRPr="00A97B9C" w:rsidRDefault="00A97B9C" w:rsidP="00A97B9C">
      <w:r w:rsidRPr="00A97B9C">
        <w:t xml:space="preserve">Your correlation check showed the maximum correlation any variable had with </w:t>
      </w:r>
      <w:proofErr w:type="spellStart"/>
      <w:r w:rsidRPr="00A97B9C">
        <w:t>JobSatisfaction</w:t>
      </w:r>
      <w:proofErr w:type="spellEnd"/>
      <w:r w:rsidRPr="00A97B9C">
        <w:t xml:space="preserve"> was </w:t>
      </w:r>
      <w:r w:rsidRPr="00A97B9C">
        <w:rPr>
          <w:b/>
          <w:bCs/>
        </w:rPr>
        <w:t>0.103 (</w:t>
      </w:r>
      <w:proofErr w:type="spellStart"/>
      <w:r w:rsidRPr="00A97B9C">
        <w:rPr>
          <w:b/>
          <w:bCs/>
        </w:rPr>
        <w:t>Attrition_Binary</w:t>
      </w:r>
      <w:proofErr w:type="spellEnd"/>
      <w:r w:rsidRPr="00A97B9C">
        <w:rPr>
          <w:b/>
          <w:bCs/>
        </w:rPr>
        <w:t>)</w:t>
      </w:r>
      <w:r w:rsidRPr="00A97B9C">
        <w:t>. Every other variable was below 0.07.</w:t>
      </w:r>
    </w:p>
    <w:p w14:paraId="1CC1465F" w14:textId="77777777" w:rsidR="00A97B9C" w:rsidRPr="00A97B9C" w:rsidRDefault="00A97B9C" w:rsidP="00A97B9C">
      <w:r w:rsidRPr="00A97B9C">
        <w:t>For context on what these numbers mean: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139"/>
      </w:tblGrid>
      <w:tr w:rsidR="00A97B9C" w:rsidRPr="00A97B9C" w14:paraId="0D1C43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560E9" w14:textId="77777777" w:rsidR="00A97B9C" w:rsidRPr="00A97B9C" w:rsidRDefault="00A97B9C" w:rsidP="00A97B9C">
            <w:pPr>
              <w:rPr>
                <w:b/>
                <w:bCs/>
              </w:rPr>
            </w:pPr>
            <w:r w:rsidRPr="00A97B9C">
              <w:rPr>
                <w:b/>
                <w:bCs/>
              </w:rPr>
              <w:t>Correlation Range</w:t>
            </w:r>
          </w:p>
        </w:tc>
        <w:tc>
          <w:tcPr>
            <w:tcW w:w="0" w:type="auto"/>
            <w:vAlign w:val="center"/>
            <w:hideMark/>
          </w:tcPr>
          <w:p w14:paraId="72539F89" w14:textId="77777777" w:rsidR="00A97B9C" w:rsidRPr="00A97B9C" w:rsidRDefault="00A97B9C" w:rsidP="00A97B9C">
            <w:pPr>
              <w:rPr>
                <w:b/>
                <w:bCs/>
              </w:rPr>
            </w:pPr>
            <w:r w:rsidRPr="00A97B9C">
              <w:rPr>
                <w:b/>
                <w:bCs/>
              </w:rPr>
              <w:t>Strength</w:t>
            </w:r>
          </w:p>
        </w:tc>
      </w:tr>
      <w:tr w:rsidR="00A97B9C" w:rsidRPr="00A97B9C" w14:paraId="55D3F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CF174" w14:textId="77777777" w:rsidR="00A97B9C" w:rsidRPr="00A97B9C" w:rsidRDefault="00A97B9C" w:rsidP="00A97B9C">
            <w:r w:rsidRPr="00A97B9C">
              <w:t>0.00 — 0.10</w:t>
            </w:r>
          </w:p>
        </w:tc>
        <w:tc>
          <w:tcPr>
            <w:tcW w:w="0" w:type="auto"/>
            <w:vAlign w:val="center"/>
            <w:hideMark/>
          </w:tcPr>
          <w:p w14:paraId="72D7A4A3" w14:textId="77777777" w:rsidR="00A97B9C" w:rsidRPr="00A97B9C" w:rsidRDefault="00A97B9C" w:rsidP="00A97B9C">
            <w:r w:rsidRPr="00A97B9C">
              <w:t>Negligible</w:t>
            </w:r>
          </w:p>
        </w:tc>
      </w:tr>
      <w:tr w:rsidR="00A97B9C" w:rsidRPr="00A97B9C" w14:paraId="38CAC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0C0D" w14:textId="77777777" w:rsidR="00A97B9C" w:rsidRPr="00A97B9C" w:rsidRDefault="00A97B9C" w:rsidP="00A97B9C">
            <w:r w:rsidRPr="00A97B9C">
              <w:t>0.10 — 0.30</w:t>
            </w:r>
          </w:p>
        </w:tc>
        <w:tc>
          <w:tcPr>
            <w:tcW w:w="0" w:type="auto"/>
            <w:vAlign w:val="center"/>
            <w:hideMark/>
          </w:tcPr>
          <w:p w14:paraId="54B82E08" w14:textId="77777777" w:rsidR="00A97B9C" w:rsidRPr="00A97B9C" w:rsidRDefault="00A97B9C" w:rsidP="00A97B9C">
            <w:r w:rsidRPr="00A97B9C">
              <w:t>Weak</w:t>
            </w:r>
          </w:p>
        </w:tc>
      </w:tr>
      <w:tr w:rsidR="00A97B9C" w:rsidRPr="00A97B9C" w14:paraId="20DCC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E7F4" w14:textId="77777777" w:rsidR="00A97B9C" w:rsidRPr="00A97B9C" w:rsidRDefault="00A97B9C" w:rsidP="00A97B9C">
            <w:r w:rsidRPr="00A97B9C">
              <w:t>0.30 — 0.50</w:t>
            </w:r>
          </w:p>
        </w:tc>
        <w:tc>
          <w:tcPr>
            <w:tcW w:w="0" w:type="auto"/>
            <w:vAlign w:val="center"/>
            <w:hideMark/>
          </w:tcPr>
          <w:p w14:paraId="7CE96536" w14:textId="77777777" w:rsidR="00A97B9C" w:rsidRPr="00A97B9C" w:rsidRDefault="00A97B9C" w:rsidP="00A97B9C">
            <w:r w:rsidRPr="00A97B9C">
              <w:t>Moderate</w:t>
            </w:r>
          </w:p>
        </w:tc>
      </w:tr>
      <w:tr w:rsidR="00A97B9C" w:rsidRPr="00A97B9C" w14:paraId="61084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567D" w14:textId="77777777" w:rsidR="00A97B9C" w:rsidRPr="00A97B9C" w:rsidRDefault="00A97B9C" w:rsidP="00A97B9C">
            <w:r w:rsidRPr="00A97B9C">
              <w:t>0.50 — 1.00</w:t>
            </w:r>
          </w:p>
        </w:tc>
        <w:tc>
          <w:tcPr>
            <w:tcW w:w="0" w:type="auto"/>
            <w:vAlign w:val="center"/>
            <w:hideMark/>
          </w:tcPr>
          <w:p w14:paraId="7E7EC994" w14:textId="77777777" w:rsidR="00A97B9C" w:rsidRPr="00A97B9C" w:rsidRDefault="00A97B9C" w:rsidP="00A97B9C">
            <w:r w:rsidRPr="00A97B9C">
              <w:t>Strong</w:t>
            </w:r>
          </w:p>
        </w:tc>
      </w:tr>
    </w:tbl>
    <w:p w14:paraId="14A34E4E" w14:textId="77777777" w:rsidR="00A97B9C" w:rsidRPr="00A97B9C" w:rsidRDefault="00A97B9C" w:rsidP="00A97B9C">
      <w:r w:rsidRPr="00A97B9C">
        <w:lastRenderedPageBreak/>
        <w:t xml:space="preserve">Every single predictor in your dataset falls in the </w:t>
      </w:r>
      <w:r w:rsidRPr="00A97B9C">
        <w:rPr>
          <w:b/>
          <w:bCs/>
        </w:rPr>
        <w:t>negligible range</w:t>
      </w:r>
      <w:r w:rsidRPr="00A97B9C">
        <w:t xml:space="preserve"> against </w:t>
      </w:r>
      <w:proofErr w:type="spellStart"/>
      <w:r w:rsidRPr="00A97B9C">
        <w:t>JobSatisfaction</w:t>
      </w:r>
      <w:proofErr w:type="spellEnd"/>
      <w:r w:rsidRPr="00A97B9C">
        <w:t>. Linear regression mathematically cannot produce meaningful R² or significant coefficients when correlations are this low — it is simply impossible regardless of which model you use.</w:t>
      </w:r>
    </w:p>
    <w:p w14:paraId="57FFD190" w14:textId="77777777" w:rsidR="00A97B9C" w:rsidRPr="00A97B9C" w:rsidRDefault="00A97B9C" w:rsidP="00A97B9C">
      <w:r w:rsidRPr="00A97B9C">
        <w:pict w14:anchorId="3A50F4EE">
          <v:rect id="_x0000_i1070" style="width:0;height:1.5pt" o:hralign="center" o:hrstd="t" o:hr="t" fillcolor="#a0a0a0" stroked="f"/>
        </w:pict>
      </w:r>
    </w:p>
    <w:p w14:paraId="0C17693E" w14:textId="77777777" w:rsidR="00A97B9C" w:rsidRPr="00A97B9C" w:rsidRDefault="00A97B9C" w:rsidP="00A97B9C">
      <w:pPr>
        <w:rPr>
          <w:b/>
          <w:bCs/>
        </w:rPr>
      </w:pPr>
      <w:r w:rsidRPr="00A97B9C">
        <w:rPr>
          <w:b/>
          <w:bCs/>
        </w:rPr>
        <w:t xml:space="preserve">Reason 4 — </w:t>
      </w:r>
      <w:proofErr w:type="spellStart"/>
      <w:r w:rsidRPr="00A97B9C">
        <w:rPr>
          <w:b/>
          <w:bCs/>
        </w:rPr>
        <w:t>JobSatisfaction</w:t>
      </w:r>
      <w:proofErr w:type="spellEnd"/>
      <w:r w:rsidRPr="00A97B9C">
        <w:rPr>
          <w:b/>
          <w:bCs/>
        </w:rPr>
        <w:t xml:space="preserve"> is an Ordinal Variable</w:t>
      </w:r>
    </w:p>
    <w:p w14:paraId="792D2086" w14:textId="77777777" w:rsidR="00A97B9C" w:rsidRPr="00A97B9C" w:rsidRDefault="00A97B9C" w:rsidP="00A97B9C">
      <w:proofErr w:type="spellStart"/>
      <w:r w:rsidRPr="00A97B9C">
        <w:t>JobSatisfaction</w:t>
      </w:r>
      <w:proofErr w:type="spellEnd"/>
      <w:r w:rsidRPr="00A97B9C">
        <w:t xml:space="preserve"> has values 1, 2, 3, 4. These are </w:t>
      </w:r>
      <w:r w:rsidRPr="00A97B9C">
        <w:rPr>
          <w:b/>
          <w:bCs/>
        </w:rPr>
        <w:t>ordered categories</w:t>
      </w:r>
      <w:r w:rsidRPr="00A97B9C">
        <w:t xml:space="preserve">, not true continuous numbers. The gap between level 1 and 2 is not necessarily the same as the gap between 3 and 4 — they are just labels representing low to high. Linear regression </w:t>
      </w:r>
      <w:r w:rsidRPr="00A97B9C">
        <w:rPr>
          <w:b/>
          <w:bCs/>
        </w:rPr>
        <w:t>assumes the dependent variable is continuous</w:t>
      </w:r>
      <w:r w:rsidRPr="00A97B9C">
        <w:t xml:space="preserve"> and that equal numerical gaps are meaningful. Using it on an ordinal variable violates this assumption from the start, which naturally weakens model performance.</w:t>
      </w:r>
    </w:p>
    <w:p w14:paraId="5345ACF0" w14:textId="77777777" w:rsidR="00A97B9C" w:rsidRPr="00A97B9C" w:rsidRDefault="00A97B9C" w:rsidP="00A97B9C">
      <w:r w:rsidRPr="00A97B9C">
        <w:pict w14:anchorId="4ED1120C">
          <v:rect id="_x0000_i1071" style="width:0;height:1.5pt" o:hralign="center" o:hrstd="t" o:hr="t" fillcolor="#a0a0a0" stroked="f"/>
        </w:pict>
      </w:r>
    </w:p>
    <w:p w14:paraId="3308618F" w14:textId="77777777" w:rsidR="00A97B9C" w:rsidRPr="00A97B9C" w:rsidRDefault="00A97B9C" w:rsidP="00A97B9C">
      <w:pPr>
        <w:rPr>
          <w:b/>
          <w:bCs/>
        </w:rPr>
      </w:pPr>
      <w:r w:rsidRPr="00A97B9C">
        <w:rPr>
          <w:b/>
          <w:bCs/>
        </w:rPr>
        <w:t xml:space="preserve">Reason 5 — The </w:t>
      </w:r>
      <w:proofErr w:type="spellStart"/>
      <w:r w:rsidRPr="00A97B9C">
        <w:rPr>
          <w:b/>
          <w:bCs/>
        </w:rPr>
        <w:t>Respect_Index</w:t>
      </w:r>
      <w:proofErr w:type="spellEnd"/>
      <w:r w:rsidRPr="00A97B9C">
        <w:rPr>
          <w:b/>
          <w:bCs/>
        </w:rPr>
        <w:t xml:space="preserve"> is Also Weakly Constructed for This Purpose</w:t>
      </w:r>
    </w:p>
    <w:p w14:paraId="639373C7" w14:textId="77777777" w:rsidR="00A97B9C" w:rsidRPr="00A97B9C" w:rsidRDefault="00A97B9C" w:rsidP="00A97B9C">
      <w:proofErr w:type="spellStart"/>
      <w:r w:rsidRPr="00A97B9C">
        <w:t>Respect_Index</w:t>
      </w:r>
      <w:proofErr w:type="spellEnd"/>
      <w:r w:rsidRPr="00A97B9C">
        <w:t xml:space="preserve"> was built from </w:t>
      </w:r>
      <w:proofErr w:type="spellStart"/>
      <w:r w:rsidRPr="00A97B9C">
        <w:t>WorkLifeBalance</w:t>
      </w:r>
      <w:proofErr w:type="spellEnd"/>
      <w:r w:rsidRPr="00A97B9C">
        <w:t xml:space="preserve">, </w:t>
      </w:r>
      <w:proofErr w:type="spellStart"/>
      <w:r w:rsidRPr="00A97B9C">
        <w:t>RelationshipSatisfaction</w:t>
      </w:r>
      <w:proofErr w:type="spellEnd"/>
      <w:r w:rsidRPr="00A97B9C">
        <w:t xml:space="preserve">, and </w:t>
      </w:r>
      <w:proofErr w:type="spellStart"/>
      <w:r w:rsidRPr="00A97B9C">
        <w:t>TrainingTimesLastYear</w:t>
      </w:r>
      <w:proofErr w:type="spellEnd"/>
      <w:r w:rsidRPr="00A97B9C">
        <w:t xml:space="preserve">. While this is a reasonable proxy theoretically, none of these three variables correlate strongly with </w:t>
      </w:r>
      <w:proofErr w:type="spellStart"/>
      <w:r w:rsidRPr="00A97B9C">
        <w:t>JobSatisfaction</w:t>
      </w:r>
      <w:proofErr w:type="spellEnd"/>
      <w:r w:rsidRPr="00A97B9C">
        <w:t xml:space="preserve"> individually either. You are essentially averaging three weak predictors — the result is still a weak predictor. In real data these variables might correlate more meaningfully with satisfaction.</w:t>
      </w:r>
    </w:p>
    <w:p w14:paraId="2ACD886A" w14:textId="77777777" w:rsidR="00A97B9C" w:rsidRPr="00A97B9C" w:rsidRDefault="00A97B9C" w:rsidP="00A97B9C">
      <w:r w:rsidRPr="00A97B9C">
        <w:pict w14:anchorId="45AE2A0E">
          <v:rect id="_x0000_i1072" style="width:0;height:1.5pt" o:hralign="center" o:hrstd="t" o:hr="t" fillcolor="#a0a0a0" stroked="f"/>
        </w:pict>
      </w:r>
    </w:p>
    <w:p w14:paraId="29F70C4C" w14:textId="77777777" w:rsidR="00A97B9C" w:rsidRPr="00A97B9C" w:rsidRDefault="00A97B9C" w:rsidP="00A97B9C">
      <w:pPr>
        <w:rPr>
          <w:b/>
          <w:bCs/>
        </w:rPr>
      </w:pPr>
      <w:r w:rsidRPr="00A97B9C">
        <w:rPr>
          <w:b/>
          <w:bCs/>
        </w:rPr>
        <w:t>How These Reasons Combine</w:t>
      </w:r>
    </w:p>
    <w:p w14:paraId="059F8585" w14:textId="77777777" w:rsidR="00A97B9C" w:rsidRPr="00A97B9C" w:rsidRDefault="00A97B9C" w:rsidP="00A97B9C">
      <w:r w:rsidRPr="00A97B9C">
        <w:t xml:space="preserve">Think of it like this — imagine trying to predict a student's favourite colour based on their height, weight, and shoe size. No matter how sophisticated your model is, how carefully you clean the data, or how many variables you add — if there is genuinely no relationship between the variables and the outcome, the model will always fail. That is exactly what is happening here. The model is not broken — it is correctly telling you that </w:t>
      </w:r>
      <w:r w:rsidRPr="00A97B9C">
        <w:rPr>
          <w:b/>
          <w:bCs/>
        </w:rPr>
        <w:t>the relationships do not exist in this data</w:t>
      </w:r>
      <w:r w:rsidRPr="00A97B9C">
        <w:t>.</w:t>
      </w:r>
    </w:p>
    <w:p w14:paraId="53D204D9" w14:textId="77777777" w:rsidR="00A97B9C" w:rsidRPr="00A97B9C" w:rsidRDefault="00A97B9C" w:rsidP="00A97B9C">
      <w:r w:rsidRPr="00A97B9C">
        <w:pict w14:anchorId="459030CE">
          <v:rect id="_x0000_i1073" style="width:0;height:1.5pt" o:hralign="center" o:hrstd="t" o:hr="t" fillcolor="#a0a0a0" stroked="f"/>
        </w:pict>
      </w:r>
    </w:p>
    <w:p w14:paraId="3B10E840" w14:textId="77777777" w:rsidR="00A97B9C" w:rsidRPr="00A97B9C" w:rsidRDefault="00A97B9C" w:rsidP="00A97B9C">
      <w:pPr>
        <w:rPr>
          <w:b/>
          <w:bCs/>
        </w:rPr>
      </w:pPr>
      <w:r w:rsidRPr="00A97B9C">
        <w:rPr>
          <w:b/>
          <w:bCs/>
        </w:rPr>
        <w:t>What a Good Result Would Have Looked Like</w:t>
      </w:r>
    </w:p>
    <w:p w14:paraId="12AABCEA" w14:textId="77777777" w:rsidR="00A97B9C" w:rsidRPr="00A97B9C" w:rsidRDefault="00A97B9C" w:rsidP="00A97B9C">
      <w:r w:rsidRPr="00A97B9C">
        <w:t>For comparison, if this were real employee data you might expect:</w:t>
      </w:r>
    </w:p>
    <w:p w14:paraId="3B1E126F" w14:textId="77777777" w:rsidR="00A97B9C" w:rsidRPr="00A97B9C" w:rsidRDefault="00A97B9C" w:rsidP="00A97B9C">
      <w:pPr>
        <w:numPr>
          <w:ilvl w:val="0"/>
          <w:numId w:val="1"/>
        </w:numPr>
      </w:pPr>
      <w:proofErr w:type="spellStart"/>
      <w:r w:rsidRPr="00A97B9C">
        <w:t>Respect_Index</w:t>
      </w:r>
      <w:proofErr w:type="spellEnd"/>
      <w:r w:rsidRPr="00A97B9C">
        <w:t xml:space="preserve"> correlation with </w:t>
      </w:r>
      <w:proofErr w:type="spellStart"/>
      <w:r w:rsidRPr="00A97B9C">
        <w:t>JobSatisfaction</w:t>
      </w:r>
      <w:proofErr w:type="spellEnd"/>
      <w:r w:rsidRPr="00A97B9C">
        <w:t xml:space="preserve"> around 0.35 — 0.50</w:t>
      </w:r>
    </w:p>
    <w:p w14:paraId="0BB5F35C" w14:textId="77777777" w:rsidR="00A97B9C" w:rsidRPr="00A97B9C" w:rsidRDefault="00A97B9C" w:rsidP="00A97B9C">
      <w:pPr>
        <w:numPr>
          <w:ilvl w:val="0"/>
          <w:numId w:val="1"/>
        </w:numPr>
      </w:pPr>
      <w:r w:rsidRPr="00A97B9C">
        <w:t>R² of simple regression around 0.15 — 0.25</w:t>
      </w:r>
    </w:p>
    <w:p w14:paraId="5E45CB64" w14:textId="77777777" w:rsidR="00A97B9C" w:rsidRPr="00A97B9C" w:rsidRDefault="00A97B9C" w:rsidP="00A97B9C">
      <w:pPr>
        <w:numPr>
          <w:ilvl w:val="0"/>
          <w:numId w:val="1"/>
        </w:numPr>
      </w:pPr>
      <w:r w:rsidRPr="00A97B9C">
        <w:lastRenderedPageBreak/>
        <w:t>Multiple regression R² around 0.30 — 0.45</w:t>
      </w:r>
    </w:p>
    <w:p w14:paraId="3698934B" w14:textId="77777777" w:rsidR="00A97B9C" w:rsidRPr="00A97B9C" w:rsidRDefault="00A97B9C" w:rsidP="00A97B9C">
      <w:pPr>
        <w:numPr>
          <w:ilvl w:val="0"/>
          <w:numId w:val="1"/>
        </w:numPr>
      </w:pPr>
      <w:r w:rsidRPr="00A97B9C">
        <w:t>Several significant predictors with p &lt; 0.05</w:t>
      </w:r>
    </w:p>
    <w:p w14:paraId="16578787" w14:textId="77777777" w:rsidR="00A97B9C" w:rsidRPr="00A97B9C" w:rsidRDefault="00A97B9C" w:rsidP="00A97B9C">
      <w:r w:rsidRPr="00A97B9C">
        <w:t xml:space="preserve">Instead you got correlations of 0.02 and R² of 0.002 — roughly </w:t>
      </w:r>
      <w:r w:rsidRPr="00A97B9C">
        <w:rPr>
          <w:b/>
          <w:bCs/>
        </w:rPr>
        <w:t>100 times weaker</w:t>
      </w:r>
      <w:r w:rsidRPr="00A97B9C">
        <w:t xml:space="preserve"> than what real data would likely show.</w:t>
      </w:r>
    </w:p>
    <w:p w14:paraId="3F0E1B00" w14:textId="3017421A" w:rsidR="00413992" w:rsidRDefault="00CA511C">
      <w:r w:rsidRPr="00CA511C">
        <w:rPr>
          <w:b/>
          <w:bCs/>
        </w:rPr>
        <w:t xml:space="preserve">IBM is actually the most </w:t>
      </w:r>
      <w:proofErr w:type="spellStart"/>
      <w:r w:rsidRPr="00CA511C">
        <w:rPr>
          <w:b/>
          <w:bCs/>
        </w:rPr>
        <w:t>well known</w:t>
      </w:r>
      <w:proofErr w:type="spellEnd"/>
      <w:r w:rsidRPr="00CA511C">
        <w:rPr>
          <w:b/>
          <w:bCs/>
        </w:rPr>
        <w:t xml:space="preserve"> and academically recognised HR dataset available freely.</w:t>
      </w:r>
      <w:r w:rsidRPr="00CA511C">
        <w:t xml:space="preserve"> Your weak results are not a mistake — they are a legitimate finding about synthetic data limitations.</w:t>
      </w:r>
    </w:p>
    <w:sectPr w:rsidR="00413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30648"/>
    <w:multiLevelType w:val="multilevel"/>
    <w:tmpl w:val="3E48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126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B9C"/>
    <w:rsid w:val="00007A3C"/>
    <w:rsid w:val="00041738"/>
    <w:rsid w:val="0010214A"/>
    <w:rsid w:val="001178C9"/>
    <w:rsid w:val="001D7208"/>
    <w:rsid w:val="00413992"/>
    <w:rsid w:val="004515BC"/>
    <w:rsid w:val="008419C5"/>
    <w:rsid w:val="00A05711"/>
    <w:rsid w:val="00A97B9C"/>
    <w:rsid w:val="00AA0FF3"/>
    <w:rsid w:val="00CA511C"/>
    <w:rsid w:val="00EB7170"/>
    <w:rsid w:val="00FD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0A4FF"/>
  <w15:chartTrackingRefBased/>
  <w15:docId w15:val="{F17417C5-CDF0-44B3-AF04-8E4787C7E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FF3"/>
    <w:rPr>
      <w:rFonts w:ascii="Roboto" w:hAnsi="Roboto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A0FF3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FF3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B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B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B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B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B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B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B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FF3"/>
    <w:rPr>
      <w:rFonts w:ascii="Roboto" w:eastAsiaTheme="majorEastAsia" w:hAnsi="Roboto" w:cstheme="majorBidi"/>
      <w:b/>
      <w:color w:val="000000" w:themeColor="text1"/>
      <w:sz w:val="32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AA0FF3"/>
    <w:pPr>
      <w:spacing w:after="80" w:line="240" w:lineRule="auto"/>
      <w:contextualSpacing/>
      <w:jc w:val="center"/>
    </w:pPr>
    <w:rPr>
      <w:rFonts w:eastAsiaTheme="majorEastAsia" w:cstheme="majorBidi"/>
      <w:b/>
      <w:color w:val="auto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FF3"/>
    <w:rPr>
      <w:rFonts w:ascii="Roboto" w:eastAsiaTheme="majorEastAsia" w:hAnsi="Roboto" w:cstheme="majorBidi"/>
      <w:b/>
      <w:spacing w:val="-10"/>
      <w:kern w:val="28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FF3"/>
    <w:rPr>
      <w:rFonts w:ascii="Roboto" w:eastAsiaTheme="majorEastAsia" w:hAnsi="Roboto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B9C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B9C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B9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B9C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B9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B9C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B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B9C"/>
    <w:rPr>
      <w:rFonts w:ascii="Roboto" w:hAnsi="Roboto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A97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B9C"/>
    <w:rPr>
      <w:rFonts w:ascii="Roboto" w:hAnsi="Roboto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A97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P T A N it23271364</dc:creator>
  <cp:keywords/>
  <dc:description/>
  <cp:lastModifiedBy>FERNANDO P T A N it23271364</cp:lastModifiedBy>
  <cp:revision>2</cp:revision>
  <dcterms:created xsi:type="dcterms:W3CDTF">2026-03-29T13:11:00Z</dcterms:created>
  <dcterms:modified xsi:type="dcterms:W3CDTF">2026-03-29T13:34:00Z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d2d5c8d1-e298-469b-839a-554903ade300</vt:lpwstr>
  </property>
</Properties>
</file>