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2AE" w:rsidRDefault="00E612AE" w:rsidP="00E612AE">
      <w:pPr>
        <w:pStyle w:val="BodyText"/>
        <w:spacing w:before="98"/>
        <w:ind w:left="137"/>
      </w:pPr>
      <w:r>
        <w:rPr>
          <w:color w:val="2D2D2D"/>
        </w:rPr>
        <w:t xml:space="preserve">APPENDIX 1 – TEST PLAN for </w:t>
      </w:r>
      <w:r>
        <w:t>Part 1 - Assignment (Progress Outcomes)</w:t>
      </w:r>
    </w:p>
    <w:p w:rsidR="00E612AE" w:rsidRDefault="00E612AE" w:rsidP="00E612AE">
      <w:pPr>
        <w:pStyle w:val="BodyText"/>
        <w:spacing w:before="1"/>
        <w:rPr>
          <w:sz w:val="26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981"/>
        <w:gridCol w:w="485"/>
        <w:gridCol w:w="2798"/>
        <w:gridCol w:w="2530"/>
        <w:gridCol w:w="1197"/>
      </w:tblGrid>
      <w:tr w:rsidR="00E612AE" w:rsidTr="00696E49">
        <w:trPr>
          <w:trHeight w:val="462"/>
        </w:trPr>
        <w:tc>
          <w:tcPr>
            <w:tcW w:w="8653" w:type="dxa"/>
            <w:gridSpan w:val="6"/>
          </w:tcPr>
          <w:p w:rsidR="00E612AE" w:rsidRDefault="00E612AE" w:rsidP="00236318">
            <w:pPr>
              <w:pStyle w:val="TableParagraph"/>
              <w:spacing w:before="48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>Submit this completed test plan with your solution code and flow chart</w:t>
            </w:r>
          </w:p>
        </w:tc>
      </w:tr>
      <w:tr w:rsidR="00E612AE" w:rsidTr="00696E49">
        <w:trPr>
          <w:trHeight w:val="587"/>
        </w:trPr>
        <w:tc>
          <w:tcPr>
            <w:tcW w:w="1643" w:type="dxa"/>
            <w:gridSpan w:val="2"/>
            <w:tcBorders>
              <w:right w:val="nil"/>
            </w:tcBorders>
          </w:tcPr>
          <w:p w:rsidR="00E612AE" w:rsidRDefault="00E612AE" w:rsidP="00236318">
            <w:pPr>
              <w:pStyle w:val="TableParagraph"/>
              <w:spacing w:before="11"/>
              <w:rPr>
                <w:sz w:val="27"/>
              </w:rPr>
            </w:pPr>
          </w:p>
          <w:p w:rsidR="00E612AE" w:rsidRDefault="00E612AE" w:rsidP="00696E49">
            <w:pPr>
              <w:pStyle w:val="TableParagraph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>Student Name:</w:t>
            </w:r>
            <w:r w:rsidR="00696E49">
              <w:rPr>
                <w:w w:val="110"/>
                <w:sz w:val="20"/>
              </w:rPr>
              <w:t xml:space="preserve"> </w:t>
            </w:r>
            <w:r w:rsidR="00D3416A" w:rsidRPr="00D3416A">
              <w:rPr>
                <w:b/>
                <w:w w:val="110"/>
                <w:sz w:val="20"/>
              </w:rPr>
              <w:t>M.R.T.T Bandara</w:t>
            </w:r>
            <w:r w:rsidR="00696E49">
              <w:rPr>
                <w:w w:val="110"/>
                <w:sz w:val="20"/>
              </w:rPr>
              <w:t xml:space="preserve">          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:rsidR="00E612AE" w:rsidRDefault="00D3416A" w:rsidP="002363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</w:p>
        </w:tc>
        <w:tc>
          <w:tcPr>
            <w:tcW w:w="2798" w:type="dxa"/>
            <w:tcBorders>
              <w:left w:val="nil"/>
              <w:right w:val="nil"/>
            </w:tcBorders>
          </w:tcPr>
          <w:p w:rsidR="00E612AE" w:rsidRDefault="00E612AE" w:rsidP="00236318">
            <w:pPr>
              <w:pStyle w:val="TableParagraph"/>
              <w:rPr>
                <w:sz w:val="20"/>
              </w:rPr>
            </w:pPr>
          </w:p>
        </w:tc>
        <w:tc>
          <w:tcPr>
            <w:tcW w:w="2530" w:type="dxa"/>
            <w:tcBorders>
              <w:left w:val="nil"/>
              <w:right w:val="nil"/>
            </w:tcBorders>
          </w:tcPr>
          <w:p w:rsidR="00E612AE" w:rsidRDefault="00E612AE" w:rsidP="00236318">
            <w:pPr>
              <w:pStyle w:val="TableParagraph"/>
              <w:spacing w:before="11"/>
              <w:rPr>
                <w:sz w:val="27"/>
              </w:rPr>
            </w:pPr>
          </w:p>
          <w:p w:rsidR="00E612AE" w:rsidRDefault="00E612AE" w:rsidP="00236318">
            <w:pPr>
              <w:pStyle w:val="TableParagraph"/>
              <w:ind w:left="210"/>
              <w:rPr>
                <w:sz w:val="20"/>
              </w:rPr>
            </w:pPr>
            <w:r>
              <w:rPr>
                <w:w w:val="105"/>
                <w:sz w:val="20"/>
              </w:rPr>
              <w:t xml:space="preserve">Student ID: </w:t>
            </w:r>
            <w:r w:rsidR="00D3416A">
              <w:rPr>
                <w:w w:val="105"/>
                <w:sz w:val="20"/>
              </w:rPr>
              <w:t xml:space="preserve"> </w:t>
            </w:r>
            <w:r w:rsidR="00D3416A" w:rsidRPr="00D3416A">
              <w:rPr>
                <w:b/>
                <w:w w:val="105"/>
                <w:sz w:val="20"/>
              </w:rPr>
              <w:t>17612988/1,</w:t>
            </w:r>
            <w:r w:rsidR="00D3416A">
              <w:rPr>
                <w:w w:val="105"/>
                <w:sz w:val="20"/>
              </w:rPr>
              <w:t xml:space="preserve">        </w:t>
            </w:r>
            <w:r w:rsidRPr="00D3416A">
              <w:rPr>
                <w:b/>
                <w:w w:val="105"/>
                <w:sz w:val="20"/>
              </w:rPr>
              <w:t>2019356</w:t>
            </w:r>
            <w:r w:rsidR="00D3416A">
              <w:rPr>
                <w:w w:val="105"/>
                <w:sz w:val="20"/>
              </w:rPr>
              <w:t xml:space="preserve"> </w:t>
            </w:r>
          </w:p>
        </w:tc>
        <w:tc>
          <w:tcPr>
            <w:tcW w:w="1197" w:type="dxa"/>
            <w:tcBorders>
              <w:left w:val="nil"/>
            </w:tcBorders>
          </w:tcPr>
          <w:p w:rsidR="00E612AE" w:rsidRDefault="00E612AE" w:rsidP="00236318">
            <w:pPr>
              <w:pStyle w:val="TableParagraph"/>
              <w:rPr>
                <w:sz w:val="20"/>
              </w:rPr>
            </w:pPr>
          </w:p>
        </w:tc>
      </w:tr>
      <w:tr w:rsidR="00E612AE" w:rsidTr="00696E49">
        <w:trPr>
          <w:trHeight w:val="587"/>
        </w:trPr>
        <w:tc>
          <w:tcPr>
            <w:tcW w:w="662" w:type="dxa"/>
          </w:tcPr>
          <w:p w:rsidR="00E612AE" w:rsidRDefault="00E612AE" w:rsidP="00236318">
            <w:pPr>
              <w:pStyle w:val="TableParagraph"/>
              <w:spacing w:before="10" w:line="270" w:lineRule="atLeas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Test No.</w:t>
            </w:r>
          </w:p>
        </w:tc>
        <w:tc>
          <w:tcPr>
            <w:tcW w:w="1466" w:type="dxa"/>
            <w:gridSpan w:val="2"/>
          </w:tcPr>
          <w:p w:rsidR="00E612AE" w:rsidRDefault="00E612AE" w:rsidP="00236318">
            <w:pPr>
              <w:pStyle w:val="TableParagraph"/>
              <w:spacing w:before="50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Test Input</w:t>
            </w:r>
          </w:p>
        </w:tc>
        <w:tc>
          <w:tcPr>
            <w:tcW w:w="2798" w:type="dxa"/>
          </w:tcPr>
          <w:p w:rsidR="00E612AE" w:rsidRDefault="00E612AE" w:rsidP="00236318">
            <w:pPr>
              <w:pStyle w:val="TableParagraph"/>
              <w:spacing w:before="50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Expected Result</w:t>
            </w:r>
          </w:p>
        </w:tc>
        <w:tc>
          <w:tcPr>
            <w:tcW w:w="2530" w:type="dxa"/>
          </w:tcPr>
          <w:p w:rsidR="00E612AE" w:rsidRDefault="00E612AE" w:rsidP="00236318">
            <w:pPr>
              <w:pStyle w:val="TableParagraph"/>
              <w:spacing w:before="10" w:line="270" w:lineRule="atLeast"/>
              <w:ind w:left="100" w:right="207"/>
              <w:rPr>
                <w:sz w:val="20"/>
              </w:rPr>
            </w:pPr>
            <w:r>
              <w:rPr>
                <w:w w:val="105"/>
                <w:sz w:val="20"/>
              </w:rPr>
              <w:t>Actual Result (State if not attempted)</w:t>
            </w:r>
          </w:p>
        </w:tc>
        <w:tc>
          <w:tcPr>
            <w:tcW w:w="1197" w:type="dxa"/>
          </w:tcPr>
          <w:p w:rsidR="00E612AE" w:rsidRDefault="00E612AE" w:rsidP="00236318">
            <w:pPr>
              <w:pStyle w:val="TableParagraph"/>
              <w:spacing w:before="50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Pass/Fail</w:t>
            </w:r>
          </w:p>
        </w:tc>
      </w:tr>
      <w:tr w:rsidR="00E612AE" w:rsidTr="00696E49">
        <w:trPr>
          <w:trHeight w:val="316"/>
        </w:trPr>
        <w:tc>
          <w:tcPr>
            <w:tcW w:w="662" w:type="dxa"/>
          </w:tcPr>
          <w:p w:rsidR="00E612AE" w:rsidRDefault="00E612AE" w:rsidP="00236318">
            <w:pPr>
              <w:pStyle w:val="TableParagraph"/>
              <w:spacing w:before="50"/>
              <w:ind w:left="100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466" w:type="dxa"/>
            <w:gridSpan w:val="2"/>
          </w:tcPr>
          <w:p w:rsidR="00E612AE" w:rsidRDefault="00D3416A" w:rsidP="00236318">
            <w:pPr>
              <w:pStyle w:val="TableParagraph"/>
              <w:spacing w:before="50"/>
              <w:ind w:left="100"/>
              <w:rPr>
                <w:sz w:val="20"/>
              </w:rPr>
            </w:pPr>
            <w:r>
              <w:rPr>
                <w:sz w:val="20"/>
              </w:rPr>
              <w:t xml:space="preserve">Pass = </w:t>
            </w:r>
            <w:r w:rsidR="00E612AE">
              <w:rPr>
                <w:sz w:val="20"/>
              </w:rPr>
              <w:t>120</w:t>
            </w:r>
          </w:p>
        </w:tc>
        <w:tc>
          <w:tcPr>
            <w:tcW w:w="2798" w:type="dxa"/>
          </w:tcPr>
          <w:p w:rsidR="00E612AE" w:rsidRDefault="00E612AE" w:rsidP="00236318">
            <w:pPr>
              <w:pStyle w:val="TableParagraph"/>
              <w:spacing w:before="50"/>
              <w:ind w:left="102"/>
              <w:rPr>
                <w:sz w:val="20"/>
              </w:rPr>
            </w:pPr>
            <w:r>
              <w:rPr>
                <w:sz w:val="20"/>
              </w:rPr>
              <w:t>‘Progress’ is displayed</w:t>
            </w:r>
          </w:p>
        </w:tc>
        <w:tc>
          <w:tcPr>
            <w:tcW w:w="2530" w:type="dxa"/>
          </w:tcPr>
          <w:p w:rsidR="00E612AE" w:rsidRDefault="00696E49" w:rsidP="002363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‘Progress’</w:t>
            </w:r>
          </w:p>
        </w:tc>
        <w:tc>
          <w:tcPr>
            <w:tcW w:w="1197" w:type="dxa"/>
          </w:tcPr>
          <w:p w:rsidR="00E612AE" w:rsidRDefault="00585120" w:rsidP="002363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E612AE" w:rsidTr="00696E49">
        <w:trPr>
          <w:trHeight w:val="587"/>
        </w:trPr>
        <w:tc>
          <w:tcPr>
            <w:tcW w:w="662" w:type="dxa"/>
          </w:tcPr>
          <w:p w:rsidR="00E612AE" w:rsidRDefault="00E612AE" w:rsidP="00236318">
            <w:pPr>
              <w:pStyle w:val="TableParagraph"/>
              <w:spacing w:before="48"/>
              <w:ind w:left="100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466" w:type="dxa"/>
            <w:gridSpan w:val="2"/>
          </w:tcPr>
          <w:p w:rsidR="00E612AE" w:rsidRDefault="00D3416A" w:rsidP="00236318">
            <w:pPr>
              <w:pStyle w:val="TableParagraph"/>
              <w:tabs>
                <w:tab w:val="left" w:pos="677"/>
                <w:tab w:val="left" w:pos="991"/>
              </w:tabs>
              <w:spacing w:before="8" w:line="270" w:lineRule="atLeast"/>
              <w:ind w:left="100" w:right="146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Pass = </w:t>
            </w:r>
            <w:r w:rsidR="00E612AE">
              <w:rPr>
                <w:w w:val="105"/>
                <w:sz w:val="20"/>
              </w:rPr>
              <w:t>100 Defer =</w:t>
            </w:r>
            <w:r w:rsidR="00E612AE">
              <w:rPr>
                <w:spacing w:val="-23"/>
                <w:w w:val="105"/>
                <w:sz w:val="20"/>
              </w:rPr>
              <w:t xml:space="preserve"> </w:t>
            </w:r>
            <w:r w:rsidR="00E612AE">
              <w:rPr>
                <w:w w:val="105"/>
                <w:sz w:val="20"/>
              </w:rPr>
              <w:t>20</w:t>
            </w:r>
          </w:p>
        </w:tc>
        <w:tc>
          <w:tcPr>
            <w:tcW w:w="2798" w:type="dxa"/>
          </w:tcPr>
          <w:p w:rsidR="00E612AE" w:rsidRDefault="00E612AE" w:rsidP="00236318">
            <w:pPr>
              <w:pStyle w:val="TableParagraph"/>
              <w:spacing w:before="8" w:line="270" w:lineRule="atLeast"/>
              <w:ind w:left="102"/>
              <w:rPr>
                <w:sz w:val="20"/>
              </w:rPr>
            </w:pPr>
            <w:r>
              <w:rPr>
                <w:sz w:val="20"/>
              </w:rPr>
              <w:t>‘Progress – module trailer’ is displayed</w:t>
            </w:r>
          </w:p>
        </w:tc>
        <w:tc>
          <w:tcPr>
            <w:tcW w:w="2530" w:type="dxa"/>
          </w:tcPr>
          <w:p w:rsidR="00E612AE" w:rsidRDefault="00696E49" w:rsidP="002363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‘Progress – module             trailer’</w:t>
            </w:r>
          </w:p>
        </w:tc>
        <w:tc>
          <w:tcPr>
            <w:tcW w:w="1197" w:type="dxa"/>
          </w:tcPr>
          <w:p w:rsidR="00E612AE" w:rsidRDefault="00585120" w:rsidP="002363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E612AE" w:rsidTr="00696E49">
        <w:trPr>
          <w:trHeight w:val="587"/>
        </w:trPr>
        <w:tc>
          <w:tcPr>
            <w:tcW w:w="662" w:type="dxa"/>
          </w:tcPr>
          <w:p w:rsidR="00E612AE" w:rsidRDefault="00E612AE" w:rsidP="00236318">
            <w:pPr>
              <w:pStyle w:val="TableParagraph"/>
              <w:spacing w:before="48"/>
              <w:ind w:left="100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466" w:type="dxa"/>
            <w:gridSpan w:val="2"/>
          </w:tcPr>
          <w:p w:rsidR="00E612AE" w:rsidRDefault="00E612AE" w:rsidP="00236318">
            <w:pPr>
              <w:pStyle w:val="TableParagraph"/>
              <w:spacing w:before="8" w:line="270" w:lineRule="atLeast"/>
              <w:ind w:left="100" w:right="466"/>
              <w:rPr>
                <w:sz w:val="20"/>
              </w:rPr>
            </w:pPr>
            <w:r>
              <w:rPr>
                <w:sz w:val="20"/>
              </w:rPr>
              <w:t>Pass = 100 Fail = 20</w:t>
            </w:r>
          </w:p>
        </w:tc>
        <w:tc>
          <w:tcPr>
            <w:tcW w:w="2798" w:type="dxa"/>
          </w:tcPr>
          <w:p w:rsidR="00E612AE" w:rsidRDefault="00E612AE" w:rsidP="00236318">
            <w:pPr>
              <w:pStyle w:val="TableParagraph"/>
              <w:spacing w:before="8" w:line="270" w:lineRule="atLeast"/>
              <w:ind w:left="102"/>
              <w:rPr>
                <w:sz w:val="20"/>
              </w:rPr>
            </w:pPr>
            <w:r>
              <w:rPr>
                <w:sz w:val="20"/>
              </w:rPr>
              <w:t>‘Progress – module trailer’ is displayed</w:t>
            </w:r>
          </w:p>
        </w:tc>
        <w:tc>
          <w:tcPr>
            <w:tcW w:w="2530" w:type="dxa"/>
          </w:tcPr>
          <w:p w:rsidR="00E612AE" w:rsidRDefault="00696E49" w:rsidP="002363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‘Progress – module trailer’</w:t>
            </w:r>
          </w:p>
        </w:tc>
        <w:tc>
          <w:tcPr>
            <w:tcW w:w="1197" w:type="dxa"/>
          </w:tcPr>
          <w:p w:rsidR="00E612AE" w:rsidRDefault="00585120" w:rsidP="002363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Pass</w:t>
            </w:r>
          </w:p>
        </w:tc>
      </w:tr>
      <w:tr w:rsidR="00E612AE" w:rsidTr="00696E49">
        <w:trPr>
          <w:trHeight w:val="861"/>
        </w:trPr>
        <w:tc>
          <w:tcPr>
            <w:tcW w:w="662" w:type="dxa"/>
          </w:tcPr>
          <w:p w:rsidR="00E612AE" w:rsidRDefault="00E612AE" w:rsidP="00236318">
            <w:pPr>
              <w:pStyle w:val="TableParagraph"/>
              <w:spacing w:before="48"/>
              <w:ind w:left="100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466" w:type="dxa"/>
            <w:gridSpan w:val="2"/>
          </w:tcPr>
          <w:p w:rsidR="00E612AE" w:rsidRDefault="00E612AE" w:rsidP="00236318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80 Defer = 20 Fail = 20</w:t>
            </w:r>
          </w:p>
        </w:tc>
        <w:tc>
          <w:tcPr>
            <w:tcW w:w="2798" w:type="dxa"/>
          </w:tcPr>
          <w:p w:rsidR="00E612AE" w:rsidRDefault="00E612AE" w:rsidP="00236318">
            <w:pPr>
              <w:pStyle w:val="TableParagraph"/>
              <w:spacing w:before="48" w:line="285" w:lineRule="auto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‘Do not Progress – module retriever’ is displayed</w:t>
            </w:r>
          </w:p>
        </w:tc>
        <w:tc>
          <w:tcPr>
            <w:tcW w:w="2530" w:type="dxa"/>
          </w:tcPr>
          <w:p w:rsidR="00E612AE" w:rsidRDefault="00696E49" w:rsidP="002363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‘Do not Progress – module retriever’</w:t>
            </w:r>
          </w:p>
        </w:tc>
        <w:tc>
          <w:tcPr>
            <w:tcW w:w="1197" w:type="dxa"/>
          </w:tcPr>
          <w:p w:rsidR="00E612AE" w:rsidRDefault="00585120" w:rsidP="002363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696E49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Pr="00E612AE" w:rsidRDefault="00696E49" w:rsidP="00696E49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696E49" w:rsidP="00696E49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60 Defer = 40 Fail = 20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Pr="00E612AE" w:rsidRDefault="00696E49" w:rsidP="00696E49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‘Do not Progress – module retriever’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696E49" w:rsidP="00696E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Displayed ‘Do not Progress – </w:t>
            </w:r>
            <w:r w:rsidR="00585120">
              <w:rPr>
                <w:sz w:val="20"/>
              </w:rPr>
              <w:t xml:space="preserve">   </w:t>
            </w:r>
            <w:bookmarkStart w:id="0" w:name="_GoBack"/>
            <w:bookmarkEnd w:id="0"/>
            <w:r>
              <w:rPr>
                <w:sz w:val="20"/>
              </w:rPr>
              <w:t>module retriever’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585120" w:rsidP="00696E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696E49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Pr="00E612AE" w:rsidRDefault="00696E49" w:rsidP="00696E49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696E49" w:rsidP="00696E49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40</w:t>
            </w:r>
          </w:p>
          <w:p w:rsidR="00696E49" w:rsidRDefault="00696E49" w:rsidP="00696E49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Defer = 40 Fail = 40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Pr="00E612AE" w:rsidRDefault="00696E49" w:rsidP="00696E49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‘Do not Progress – module retriever’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696E49" w:rsidP="00696E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‘Do not Progress – module retriever’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E49" w:rsidRDefault="00585120" w:rsidP="00696E4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20 Defer = 40 Fail = 60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‘Do not Progress – module retriever’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‘Do not Progress – module retriever’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20</w:t>
            </w:r>
          </w:p>
          <w:p w:rsidR="00D3416A" w:rsidRDefault="00D3416A" w:rsidP="00D3416A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Defer = 20 Fail = 80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 w:rsidRPr="00E612AE">
              <w:rPr>
                <w:w w:val="105"/>
                <w:sz w:val="20"/>
              </w:rPr>
              <w:t>‘Exclude’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‘Exclude’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Pass = 20 Fail= 100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 w:rsidRPr="00E612AE">
              <w:rPr>
                <w:w w:val="105"/>
                <w:sz w:val="20"/>
              </w:rPr>
              <w:t>‘Exclude’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‘Exclude’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696E49">
        <w:trPr>
          <w:trHeight w:val="86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/>
              <w:ind w:left="100"/>
              <w:rPr>
                <w:w w:val="104"/>
                <w:sz w:val="20"/>
              </w:rPr>
            </w:pPr>
            <w:r w:rsidRPr="00E612AE">
              <w:rPr>
                <w:w w:val="104"/>
                <w:sz w:val="20"/>
              </w:rPr>
              <w:t>10</w:t>
            </w:r>
          </w:p>
        </w:tc>
        <w:tc>
          <w:tcPr>
            <w:tcW w:w="1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spacing w:before="8" w:line="270" w:lineRule="atLeast"/>
              <w:ind w:left="100" w:right="467"/>
              <w:rPr>
                <w:sz w:val="20"/>
              </w:rPr>
            </w:pPr>
            <w:r>
              <w:rPr>
                <w:sz w:val="20"/>
              </w:rPr>
              <w:t>Fail = 120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Pr="00E612AE" w:rsidRDefault="00D3416A" w:rsidP="00D3416A">
            <w:pPr>
              <w:pStyle w:val="TableParagraph"/>
              <w:spacing w:before="48" w:line="285" w:lineRule="auto"/>
              <w:ind w:left="102"/>
              <w:rPr>
                <w:w w:val="105"/>
                <w:sz w:val="20"/>
              </w:rPr>
            </w:pPr>
            <w:r w:rsidRPr="00E612AE">
              <w:rPr>
                <w:w w:val="105"/>
                <w:sz w:val="20"/>
              </w:rPr>
              <w:t>‘Exclude’ is displayed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‘Exclude’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236318">
        <w:trPr>
          <w:trHeight w:val="465"/>
        </w:trPr>
        <w:tc>
          <w:tcPr>
            <w:tcW w:w="8653" w:type="dxa"/>
            <w:gridSpan w:val="6"/>
          </w:tcPr>
          <w:p w:rsidR="00D3416A" w:rsidRDefault="00D3416A" w:rsidP="00D3416A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>Checking input data type, credit range and credit total:</w:t>
            </w:r>
          </w:p>
        </w:tc>
      </w:tr>
      <w:tr w:rsidR="00D3416A" w:rsidTr="00236318">
        <w:trPr>
          <w:trHeight w:val="314"/>
        </w:trPr>
        <w:tc>
          <w:tcPr>
            <w:tcW w:w="662" w:type="dxa"/>
          </w:tcPr>
          <w:p w:rsidR="00D3416A" w:rsidRDefault="00D3416A" w:rsidP="00D3416A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466" w:type="dxa"/>
            <w:gridSpan w:val="2"/>
          </w:tcPr>
          <w:p w:rsidR="00D3416A" w:rsidRDefault="00D3416A" w:rsidP="00D3416A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Pass = a</w:t>
            </w:r>
          </w:p>
        </w:tc>
        <w:tc>
          <w:tcPr>
            <w:tcW w:w="2798" w:type="dxa"/>
          </w:tcPr>
          <w:p w:rsidR="00D3416A" w:rsidRDefault="00D3416A" w:rsidP="00D3416A">
            <w:pPr>
              <w:pStyle w:val="TableParagraph"/>
              <w:spacing w:before="4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‘Integers required’ displayed</w:t>
            </w:r>
          </w:p>
        </w:tc>
        <w:tc>
          <w:tcPr>
            <w:tcW w:w="2530" w:type="dxa"/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Displayed ‘Integers required’ </w:t>
            </w:r>
          </w:p>
        </w:tc>
        <w:tc>
          <w:tcPr>
            <w:tcW w:w="1197" w:type="dxa"/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236318">
        <w:trPr>
          <w:trHeight w:val="316"/>
        </w:trPr>
        <w:tc>
          <w:tcPr>
            <w:tcW w:w="662" w:type="dxa"/>
          </w:tcPr>
          <w:p w:rsidR="00D3416A" w:rsidRDefault="00D3416A" w:rsidP="00D3416A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466" w:type="dxa"/>
            <w:gridSpan w:val="2"/>
          </w:tcPr>
          <w:p w:rsidR="00D3416A" w:rsidRDefault="00D3416A" w:rsidP="00D3416A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Defer = b</w:t>
            </w:r>
          </w:p>
        </w:tc>
        <w:tc>
          <w:tcPr>
            <w:tcW w:w="2798" w:type="dxa"/>
          </w:tcPr>
          <w:p w:rsidR="00D3416A" w:rsidRDefault="00D3416A" w:rsidP="00D3416A">
            <w:pPr>
              <w:pStyle w:val="TableParagraph"/>
              <w:spacing w:before="4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‘Integers required’ displayed</w:t>
            </w:r>
          </w:p>
        </w:tc>
        <w:tc>
          <w:tcPr>
            <w:tcW w:w="2530" w:type="dxa"/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‘Integers required’</w:t>
            </w:r>
          </w:p>
        </w:tc>
        <w:tc>
          <w:tcPr>
            <w:tcW w:w="1197" w:type="dxa"/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236318">
        <w:trPr>
          <w:trHeight w:val="314"/>
        </w:trPr>
        <w:tc>
          <w:tcPr>
            <w:tcW w:w="662" w:type="dxa"/>
          </w:tcPr>
          <w:p w:rsidR="00D3416A" w:rsidRDefault="00D3416A" w:rsidP="00D3416A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466" w:type="dxa"/>
            <w:gridSpan w:val="2"/>
          </w:tcPr>
          <w:p w:rsidR="00D3416A" w:rsidRDefault="00D3416A" w:rsidP="00D3416A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sz w:val="20"/>
              </w:rPr>
              <w:t>Fail = c</w:t>
            </w:r>
          </w:p>
        </w:tc>
        <w:tc>
          <w:tcPr>
            <w:tcW w:w="2798" w:type="dxa"/>
          </w:tcPr>
          <w:p w:rsidR="00D3416A" w:rsidRDefault="00D3416A" w:rsidP="00D3416A">
            <w:pPr>
              <w:pStyle w:val="TableParagraph"/>
              <w:spacing w:before="42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‘Integers required’ displayed</w:t>
            </w:r>
          </w:p>
        </w:tc>
        <w:tc>
          <w:tcPr>
            <w:tcW w:w="2530" w:type="dxa"/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‘Integers required’</w:t>
            </w:r>
          </w:p>
        </w:tc>
        <w:tc>
          <w:tcPr>
            <w:tcW w:w="1197" w:type="dxa"/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236318">
        <w:trPr>
          <w:trHeight w:val="315"/>
        </w:trPr>
        <w:tc>
          <w:tcPr>
            <w:tcW w:w="662" w:type="dxa"/>
          </w:tcPr>
          <w:p w:rsidR="00D3416A" w:rsidRDefault="00D3416A" w:rsidP="00D3416A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466" w:type="dxa"/>
            <w:gridSpan w:val="2"/>
          </w:tcPr>
          <w:p w:rsidR="00D3416A" w:rsidRDefault="00D3416A" w:rsidP="00D3416A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sz w:val="20"/>
              </w:rPr>
              <w:t>Pass = 2</w:t>
            </w:r>
          </w:p>
        </w:tc>
        <w:tc>
          <w:tcPr>
            <w:tcW w:w="2798" w:type="dxa"/>
          </w:tcPr>
          <w:p w:rsidR="00D3416A" w:rsidRDefault="00D3416A" w:rsidP="00D3416A">
            <w:pPr>
              <w:pStyle w:val="TableParagraph"/>
              <w:spacing w:before="44"/>
              <w:ind w:left="101"/>
              <w:rPr>
                <w:sz w:val="20"/>
              </w:rPr>
            </w:pPr>
            <w:r>
              <w:rPr>
                <w:sz w:val="20"/>
              </w:rPr>
              <w:t>‘Range error’ is displayed</w:t>
            </w:r>
          </w:p>
        </w:tc>
        <w:tc>
          <w:tcPr>
            <w:tcW w:w="2530" w:type="dxa"/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‘Range error’</w:t>
            </w:r>
          </w:p>
        </w:tc>
        <w:tc>
          <w:tcPr>
            <w:tcW w:w="1197" w:type="dxa"/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236318">
        <w:trPr>
          <w:trHeight w:val="315"/>
        </w:trPr>
        <w:tc>
          <w:tcPr>
            <w:tcW w:w="662" w:type="dxa"/>
          </w:tcPr>
          <w:p w:rsidR="00D3416A" w:rsidRDefault="00D3416A" w:rsidP="00D3416A">
            <w:pPr>
              <w:pStyle w:val="TableParagraph"/>
              <w:spacing w:before="4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466" w:type="dxa"/>
            <w:gridSpan w:val="2"/>
          </w:tcPr>
          <w:p w:rsidR="00D3416A" w:rsidRDefault="00D3416A" w:rsidP="00D3416A">
            <w:pPr>
              <w:pStyle w:val="TableParagraph"/>
              <w:spacing w:before="4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Defer = 5</w:t>
            </w:r>
          </w:p>
        </w:tc>
        <w:tc>
          <w:tcPr>
            <w:tcW w:w="2798" w:type="dxa"/>
          </w:tcPr>
          <w:p w:rsidR="00D3416A" w:rsidRDefault="00D3416A" w:rsidP="00D3416A">
            <w:pPr>
              <w:pStyle w:val="TableParagraph"/>
              <w:spacing w:before="43"/>
              <w:ind w:left="101"/>
              <w:rPr>
                <w:sz w:val="20"/>
              </w:rPr>
            </w:pPr>
            <w:r>
              <w:rPr>
                <w:sz w:val="20"/>
              </w:rPr>
              <w:t>‘Range error’ is displayed</w:t>
            </w:r>
          </w:p>
        </w:tc>
        <w:tc>
          <w:tcPr>
            <w:tcW w:w="2530" w:type="dxa"/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‘Range error’</w:t>
            </w:r>
          </w:p>
        </w:tc>
        <w:tc>
          <w:tcPr>
            <w:tcW w:w="1197" w:type="dxa"/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236318">
        <w:trPr>
          <w:trHeight w:val="316"/>
        </w:trPr>
        <w:tc>
          <w:tcPr>
            <w:tcW w:w="662" w:type="dxa"/>
          </w:tcPr>
          <w:p w:rsidR="00D3416A" w:rsidRDefault="00D3416A" w:rsidP="00D3416A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466" w:type="dxa"/>
            <w:gridSpan w:val="2"/>
          </w:tcPr>
          <w:p w:rsidR="00D3416A" w:rsidRDefault="00D3416A" w:rsidP="00D3416A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sz w:val="20"/>
              </w:rPr>
              <w:t>Fail = 10</w:t>
            </w:r>
          </w:p>
        </w:tc>
        <w:tc>
          <w:tcPr>
            <w:tcW w:w="2798" w:type="dxa"/>
          </w:tcPr>
          <w:p w:rsidR="00D3416A" w:rsidRDefault="00D3416A" w:rsidP="00D3416A">
            <w:pPr>
              <w:pStyle w:val="TableParagraph"/>
              <w:spacing w:before="42"/>
              <w:ind w:left="101"/>
              <w:rPr>
                <w:sz w:val="20"/>
              </w:rPr>
            </w:pPr>
            <w:r>
              <w:rPr>
                <w:sz w:val="20"/>
              </w:rPr>
              <w:t>‘Range error’ is displayed</w:t>
            </w:r>
          </w:p>
        </w:tc>
        <w:tc>
          <w:tcPr>
            <w:tcW w:w="2530" w:type="dxa"/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‘Range error’</w:t>
            </w:r>
          </w:p>
        </w:tc>
        <w:tc>
          <w:tcPr>
            <w:tcW w:w="1197" w:type="dxa"/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236318">
        <w:trPr>
          <w:trHeight w:val="585"/>
        </w:trPr>
        <w:tc>
          <w:tcPr>
            <w:tcW w:w="662" w:type="dxa"/>
          </w:tcPr>
          <w:p w:rsidR="00D3416A" w:rsidRDefault="00D3416A" w:rsidP="00D3416A"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1466" w:type="dxa"/>
            <w:gridSpan w:val="2"/>
          </w:tcPr>
          <w:p w:rsidR="00D3416A" w:rsidRDefault="00D3416A" w:rsidP="00D3416A">
            <w:pPr>
              <w:pStyle w:val="TableParagraph"/>
              <w:tabs>
                <w:tab w:val="left" w:pos="677"/>
                <w:tab w:val="left" w:pos="991"/>
              </w:tabs>
              <w:spacing w:before="2" w:line="270" w:lineRule="atLeast"/>
              <w:ind w:left="100" w:right="147"/>
              <w:rPr>
                <w:sz w:val="20"/>
              </w:rPr>
            </w:pPr>
            <w:r>
              <w:rPr>
                <w:w w:val="105"/>
                <w:sz w:val="20"/>
              </w:rPr>
              <w:t>Pass = 100 Defer =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40</w:t>
            </w:r>
          </w:p>
        </w:tc>
        <w:tc>
          <w:tcPr>
            <w:tcW w:w="2798" w:type="dxa"/>
          </w:tcPr>
          <w:p w:rsidR="00D3416A" w:rsidRDefault="00D3416A" w:rsidP="00D3416A">
            <w:pPr>
              <w:pStyle w:val="TableParagraph"/>
              <w:spacing w:before="42"/>
              <w:ind w:left="101"/>
              <w:rPr>
                <w:sz w:val="20"/>
              </w:rPr>
            </w:pPr>
            <w:r>
              <w:rPr>
                <w:sz w:val="20"/>
              </w:rPr>
              <w:t>‘Total incorrect’ is displayed</w:t>
            </w:r>
          </w:p>
        </w:tc>
        <w:tc>
          <w:tcPr>
            <w:tcW w:w="2530" w:type="dxa"/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‘Total incorrect’</w:t>
            </w:r>
          </w:p>
        </w:tc>
        <w:tc>
          <w:tcPr>
            <w:tcW w:w="1197" w:type="dxa"/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  <w:tr w:rsidR="00D3416A" w:rsidTr="00236318">
        <w:trPr>
          <w:trHeight w:val="587"/>
        </w:trPr>
        <w:tc>
          <w:tcPr>
            <w:tcW w:w="662" w:type="dxa"/>
          </w:tcPr>
          <w:p w:rsidR="00D3416A" w:rsidRDefault="00D3416A" w:rsidP="00D3416A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1466" w:type="dxa"/>
            <w:gridSpan w:val="2"/>
          </w:tcPr>
          <w:p w:rsidR="00D3416A" w:rsidRDefault="00D3416A" w:rsidP="00D3416A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sz w:val="20"/>
              </w:rPr>
              <w:t xml:space="preserve">Pass = 60 </w:t>
            </w:r>
          </w:p>
          <w:p w:rsidR="00D3416A" w:rsidRDefault="00D3416A" w:rsidP="00D3416A">
            <w:pPr>
              <w:pStyle w:val="TableParagraph"/>
              <w:spacing w:before="44"/>
              <w:ind w:left="100"/>
              <w:rPr>
                <w:sz w:val="20"/>
              </w:rPr>
            </w:pPr>
            <w:r>
              <w:rPr>
                <w:sz w:val="20"/>
              </w:rPr>
              <w:t>Fail= 40</w:t>
            </w:r>
          </w:p>
        </w:tc>
        <w:tc>
          <w:tcPr>
            <w:tcW w:w="2798" w:type="dxa"/>
          </w:tcPr>
          <w:p w:rsidR="00D3416A" w:rsidRDefault="00D3416A" w:rsidP="00D3416A">
            <w:pPr>
              <w:pStyle w:val="TableParagraph"/>
              <w:spacing w:before="44"/>
              <w:ind w:left="101"/>
              <w:rPr>
                <w:sz w:val="20"/>
              </w:rPr>
            </w:pPr>
            <w:r>
              <w:rPr>
                <w:sz w:val="20"/>
              </w:rPr>
              <w:t>‘Total incorrect’ is displayed</w:t>
            </w:r>
          </w:p>
        </w:tc>
        <w:tc>
          <w:tcPr>
            <w:tcW w:w="2530" w:type="dxa"/>
          </w:tcPr>
          <w:p w:rsidR="00D3416A" w:rsidRDefault="00D3416A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Displayed ‘Total incorrect’</w:t>
            </w:r>
          </w:p>
        </w:tc>
        <w:tc>
          <w:tcPr>
            <w:tcW w:w="1197" w:type="dxa"/>
          </w:tcPr>
          <w:p w:rsidR="00D3416A" w:rsidRDefault="00585120" w:rsidP="00D341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>Pass</w:t>
            </w:r>
          </w:p>
        </w:tc>
      </w:tr>
    </w:tbl>
    <w:p w:rsidR="00E612AE" w:rsidRDefault="00E612AE" w:rsidP="00E612AE">
      <w:r>
        <w:t xml:space="preserve"> </w:t>
      </w:r>
    </w:p>
    <w:p w:rsidR="00E612AE" w:rsidRDefault="00E612AE">
      <w:r>
        <w:lastRenderedPageBreak/>
        <w:t xml:space="preserve">  </w:t>
      </w:r>
    </w:p>
    <w:p w:rsidR="00E612AE" w:rsidRDefault="00E612AE"/>
    <w:sectPr w:rsidR="00E612AE">
      <w:pgSz w:w="12240" w:h="15840"/>
      <w:pgMar w:top="580" w:right="1580" w:bottom="820" w:left="1720" w:header="0" w:footer="62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E1"/>
    <w:rsid w:val="00543630"/>
    <w:rsid w:val="00585120"/>
    <w:rsid w:val="00696E49"/>
    <w:rsid w:val="00B002E1"/>
    <w:rsid w:val="00D3416A"/>
    <w:rsid w:val="00E6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A026"/>
  <w15:chartTrackingRefBased/>
  <w15:docId w15:val="{6D05D714-1C30-4358-8837-9D015737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12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612A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612AE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6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Thisun Bandara</dc:creator>
  <cp:keywords/>
  <dc:description/>
  <cp:lastModifiedBy>Thisun Bandara</cp:lastModifiedBy>
  <cp:revision>3</cp:revision>
  <dcterms:created xsi:type="dcterms:W3CDTF">2019-11-27T08:15:00Z</dcterms:created>
  <dcterms:modified xsi:type="dcterms:W3CDTF">2019-11-28T10:04:00Z</dcterms:modified>
</cp:coreProperties>
</file>