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AA1A" w14:textId="77777777" w:rsidR="000337F4" w:rsidRDefault="000337F4" w:rsidP="000337F4">
      <w:pPr>
        <w:pStyle w:val="Heading1"/>
        <w:jc w:val="center"/>
      </w:pPr>
      <w:r>
        <w:t>Test Cases Report for English Monolingual Model</w:t>
      </w:r>
    </w:p>
    <w:p w14:paraId="70A7F175" w14:textId="2FBA179D" w:rsidR="000337F4" w:rsidRDefault="000337F4" w:rsidP="000337F4">
      <w:r>
        <w:t xml:space="preserve">In some cases, it </w:t>
      </w:r>
      <w:r w:rsidRPr="00A40AA7">
        <w:rPr>
          <w:u w:val="single"/>
        </w:rPr>
        <w:t>misident</w:t>
      </w:r>
      <w:r w:rsidR="00B21CEC">
        <w:rPr>
          <w:u w:val="single"/>
        </w:rPr>
        <w:t>s</w:t>
      </w:r>
      <w:r w:rsidRPr="00A40AA7">
        <w:rPr>
          <w:u w:val="single"/>
        </w:rPr>
        <w:t>ifies</w:t>
      </w:r>
      <w:r>
        <w:t xml:space="preserve"> </w:t>
      </w:r>
      <w:r w:rsidRPr="00A40AA7">
        <w:rPr>
          <w:b/>
          <w:bCs/>
        </w:rPr>
        <w:t>Neutral</w:t>
      </w:r>
      <w:r>
        <w:t xml:space="preserve"> and </w:t>
      </w:r>
      <w:r w:rsidRPr="00A40AA7">
        <w:rPr>
          <w:b/>
          <w:bCs/>
        </w:rPr>
        <w:t>Negative</w:t>
      </w:r>
      <w:r>
        <w:rPr>
          <w:noProof/>
        </w:rPr>
        <w:drawing>
          <wp:inline distT="0" distB="0" distL="0" distR="0" wp14:anchorId="6687563B" wp14:editId="0BBD9E88">
            <wp:extent cx="5943600" cy="4288155"/>
            <wp:effectExtent l="0" t="0" r="0" b="0"/>
            <wp:docPr id="70067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74731" name="Picture 7006747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AB8B" w14:textId="6DF363E8" w:rsidR="00A40AA7" w:rsidRDefault="000337F4" w:rsidP="00A40AA7">
      <w:r>
        <w:lastRenderedPageBreak/>
        <w:t xml:space="preserve">Same issue for </w:t>
      </w:r>
      <w:r w:rsidRPr="00A40AA7">
        <w:rPr>
          <w:b/>
          <w:bCs/>
        </w:rPr>
        <w:t>Neutral</w:t>
      </w:r>
      <w:r>
        <w:t xml:space="preserve"> and </w:t>
      </w:r>
      <w:r w:rsidRPr="00A40AA7">
        <w:rPr>
          <w:b/>
          <w:bCs/>
        </w:rPr>
        <w:t>Negative</w:t>
      </w:r>
      <w:r>
        <w:rPr>
          <w:noProof/>
        </w:rPr>
        <w:drawing>
          <wp:inline distT="0" distB="0" distL="0" distR="0" wp14:anchorId="17AD876F" wp14:editId="343F4788">
            <wp:extent cx="5943600" cy="2846494"/>
            <wp:effectExtent l="0" t="0" r="0" b="0"/>
            <wp:docPr id="629003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03151" name="Picture 62900315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6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Positive confidenc</w:t>
      </w:r>
      <w:r w:rsidR="00A40AA7">
        <w:t xml:space="preserve">e is correct but this model struggles between </w:t>
      </w:r>
      <w:r w:rsidR="00A40AA7" w:rsidRPr="000337F4">
        <w:rPr>
          <w:b/>
          <w:bCs/>
        </w:rPr>
        <w:t>Neu</w:t>
      </w:r>
      <w:r w:rsidR="00A40AA7">
        <w:rPr>
          <w:b/>
          <w:bCs/>
        </w:rPr>
        <w:t xml:space="preserve"> </w:t>
      </w:r>
      <w:r w:rsidR="00A40AA7">
        <w:t xml:space="preserve">(0.40) and </w:t>
      </w:r>
      <w:r w:rsidR="00A40AA7" w:rsidRPr="000337F4">
        <w:rPr>
          <w:b/>
          <w:bCs/>
        </w:rPr>
        <w:t>Neg</w:t>
      </w:r>
      <w:r w:rsidR="00A40AA7">
        <w:rPr>
          <w:b/>
          <w:bCs/>
        </w:rPr>
        <w:t xml:space="preserve"> </w:t>
      </w:r>
      <w:r w:rsidR="00A40AA7" w:rsidRPr="000337F4">
        <w:t>(0.58)</w:t>
      </w:r>
    </w:p>
    <w:p w14:paraId="0A402952" w14:textId="0564E2EB" w:rsidR="00A40AA7" w:rsidRDefault="00A40AA7" w:rsidP="000337F4">
      <w:r w:rsidRPr="000337F4">
        <w:rPr>
          <w:noProof/>
        </w:rPr>
        <w:drawing>
          <wp:inline distT="0" distB="0" distL="0" distR="0" wp14:anchorId="587E81D2" wp14:editId="0A0A5DE7">
            <wp:extent cx="5943600" cy="4573905"/>
            <wp:effectExtent l="0" t="0" r="0" b="0"/>
            <wp:docPr id="59106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6546" name="Picture 591065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DD8A" w14:textId="3D4A4473" w:rsidR="000337F4" w:rsidRPr="000337F4" w:rsidRDefault="00A40AA7" w:rsidP="000337F4">
      <w:r>
        <w:lastRenderedPageBreak/>
        <w:t xml:space="preserve">It can identify question as </w:t>
      </w:r>
      <w:r w:rsidRPr="00A40AA7">
        <w:rPr>
          <w:b/>
          <w:bCs/>
        </w:rPr>
        <w:t>Neutral</w:t>
      </w:r>
      <w:r>
        <w:t xml:space="preserve"> with high confidence score</w:t>
      </w:r>
      <w:r w:rsidR="000337F4" w:rsidRPr="000337F4">
        <w:rPr>
          <w:noProof/>
        </w:rPr>
        <w:drawing>
          <wp:inline distT="0" distB="0" distL="0" distR="0" wp14:anchorId="7938A093" wp14:editId="70EFD62D">
            <wp:extent cx="5943600" cy="3185795"/>
            <wp:effectExtent l="0" t="0" r="0" b="0"/>
            <wp:docPr id="338527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7941" name="Picture 33852794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337F4" w:rsidRPr="00033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2FA7D" w14:textId="77777777" w:rsidR="00A50319" w:rsidRDefault="00A50319" w:rsidP="00A40AA7">
      <w:pPr>
        <w:spacing w:after="0" w:line="240" w:lineRule="auto"/>
      </w:pPr>
      <w:r>
        <w:separator/>
      </w:r>
    </w:p>
  </w:endnote>
  <w:endnote w:type="continuationSeparator" w:id="0">
    <w:p w14:paraId="069521A2" w14:textId="77777777" w:rsidR="00A50319" w:rsidRDefault="00A50319" w:rsidP="00A40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75859" w14:textId="77777777" w:rsidR="00A50319" w:rsidRDefault="00A50319" w:rsidP="00A40AA7">
      <w:pPr>
        <w:spacing w:after="0" w:line="240" w:lineRule="auto"/>
      </w:pPr>
      <w:r>
        <w:separator/>
      </w:r>
    </w:p>
  </w:footnote>
  <w:footnote w:type="continuationSeparator" w:id="0">
    <w:p w14:paraId="452E9ED6" w14:textId="77777777" w:rsidR="00A50319" w:rsidRDefault="00A50319" w:rsidP="00A40A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F4"/>
    <w:rsid w:val="000337F4"/>
    <w:rsid w:val="000514B6"/>
    <w:rsid w:val="0087193F"/>
    <w:rsid w:val="00A40AA7"/>
    <w:rsid w:val="00A50319"/>
    <w:rsid w:val="00B21CEC"/>
    <w:rsid w:val="00E80A41"/>
    <w:rsid w:val="00EC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CFC5"/>
  <w15:chartTrackingRefBased/>
  <w15:docId w15:val="{A3EDBDEA-A74B-47FA-9A9E-98A567D9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7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A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AA7"/>
  </w:style>
  <w:style w:type="paragraph" w:styleId="Footer">
    <w:name w:val="footer"/>
    <w:basedOn w:val="Normal"/>
    <w:link w:val="FooterChar"/>
    <w:uiPriority w:val="99"/>
    <w:unhideWhenUsed/>
    <w:rsid w:val="00A40A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0ecd57-0d74-44e0-817c-03d4b632c11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31D50157EAF742B27CFC606749F299" ma:contentTypeVersion="15" ma:contentTypeDescription="Create a new document." ma:contentTypeScope="" ma:versionID="1ab964b0fe5b6d292d6b8a245a56e9f0">
  <xsd:schema xmlns:xsd="http://www.w3.org/2001/XMLSchema" xmlns:xs="http://www.w3.org/2001/XMLSchema" xmlns:p="http://schemas.microsoft.com/office/2006/metadata/properties" xmlns:ns3="fe9583be-d565-4032-a51b-9da2e7ff098b" xmlns:ns4="e00ecd57-0d74-44e0-817c-03d4b632c110" targetNamespace="http://schemas.microsoft.com/office/2006/metadata/properties" ma:root="true" ma:fieldsID="7e14babf49619096a251609f4e69b527" ns3:_="" ns4:_="">
    <xsd:import namespace="fe9583be-d565-4032-a51b-9da2e7ff098b"/>
    <xsd:import namespace="e00ecd57-0d74-44e0-817c-03d4b632c11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AutoTags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583be-d565-4032-a51b-9da2e7ff098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0ecd57-0d74-44e0-817c-03d4b632c110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4973C1-1EA7-4B06-BBA2-DA42D419E73B}">
  <ds:schemaRefs>
    <ds:schemaRef ds:uri="http://schemas.microsoft.com/office/2006/metadata/properties"/>
    <ds:schemaRef ds:uri="http://schemas.microsoft.com/office/infopath/2007/PartnerControls"/>
    <ds:schemaRef ds:uri="e00ecd57-0d74-44e0-817c-03d4b632c110"/>
  </ds:schemaRefs>
</ds:datastoreItem>
</file>

<file path=customXml/itemProps2.xml><?xml version="1.0" encoding="utf-8"?>
<ds:datastoreItem xmlns:ds="http://schemas.openxmlformats.org/officeDocument/2006/customXml" ds:itemID="{058DDFF0-04A3-4885-A27D-4D27512431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67FCD4-EBA9-4006-AEA3-74D16E96E1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9583be-d565-4032-a51b-9da2e7ff098b"/>
    <ds:schemaRef ds:uri="e00ecd57-0d74-44e0-817c-03d4b632c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 LWIN WIN THANT -</dc:creator>
  <cp:keywords/>
  <dc:description/>
  <cp:lastModifiedBy>THIT LWIN WIN THANT -</cp:lastModifiedBy>
  <cp:revision>2</cp:revision>
  <dcterms:created xsi:type="dcterms:W3CDTF">2026-03-01T06:24:00Z</dcterms:created>
  <dcterms:modified xsi:type="dcterms:W3CDTF">2026-03-01T06:24:00Z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0x0101005A31D50157EAF742B27CFC606749F299</vt:lpwstr>
  </property>
</Properties>
</file>