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A1C13" w14:textId="29993361" w:rsidR="002F221A" w:rsidRPr="002F221A" w:rsidRDefault="002F221A" w:rsidP="002F221A">
      <w:pPr>
        <w:jc w:val="center"/>
        <w:rPr>
          <w:rFonts w:ascii="Times New Roman" w:hAnsi="Times New Roman" w:cs="Times New Roman"/>
          <w:b/>
          <w:bCs/>
        </w:rPr>
      </w:pPr>
      <w:r w:rsidRPr="002F221A">
        <w:rPr>
          <w:rFonts w:ascii="Times New Roman" w:hAnsi="Times New Roman" w:cs="Times New Roman"/>
          <w:noProof/>
        </w:rPr>
        <w:drawing>
          <wp:inline distT="0" distB="0" distL="0" distR="0" wp14:anchorId="79A3AF54" wp14:editId="5BDF890A">
            <wp:extent cx="1463040" cy="1485900"/>
            <wp:effectExtent l="0" t="0" r="0" b="0"/>
            <wp:docPr id="1939848978" name="Picture 2" descr="A gold emblem with a red blue and white shield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old emblem with a red blue and white shield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441BE" w14:textId="1B3374E3" w:rsidR="002F221A" w:rsidRPr="002F221A" w:rsidRDefault="00CB0E4D" w:rsidP="002F221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Report </w:t>
      </w:r>
    </w:p>
    <w:p w14:paraId="168DDCED" w14:textId="03BEE0C1" w:rsidR="002F221A" w:rsidRPr="002F221A" w:rsidRDefault="002F221A" w:rsidP="002F221A">
      <w:pPr>
        <w:jc w:val="center"/>
        <w:rPr>
          <w:rFonts w:ascii="Times New Roman" w:hAnsi="Times New Roman" w:cs="Times New Roman"/>
          <w:b/>
          <w:bCs/>
        </w:rPr>
      </w:pPr>
      <w:r w:rsidRPr="002F221A">
        <w:rPr>
          <w:rFonts w:ascii="Times New Roman" w:hAnsi="Times New Roman" w:cs="Times New Roman"/>
          <w:b/>
          <w:bCs/>
        </w:rPr>
        <w:t>Summitted to</w:t>
      </w:r>
    </w:p>
    <w:p w14:paraId="3CCBDFF7" w14:textId="05552B0B" w:rsidR="002F221A" w:rsidRDefault="00B05556" w:rsidP="002F221A">
      <w:pPr>
        <w:jc w:val="center"/>
        <w:rPr>
          <w:rFonts w:ascii="Times New Roman" w:hAnsi="Times New Roman" w:cs="Times New Roman"/>
        </w:rPr>
      </w:pPr>
      <w:r w:rsidRPr="00B05556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B05556">
        <w:rPr>
          <w:rFonts w:ascii="Times New Roman" w:hAnsi="Times New Roman" w:cs="Times New Roman"/>
          <w:b/>
          <w:bCs/>
        </w:rPr>
        <w:t>Kwankamol</w:t>
      </w:r>
      <w:proofErr w:type="spellEnd"/>
      <w:r w:rsidRPr="00B055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5556">
        <w:rPr>
          <w:rFonts w:ascii="Times New Roman" w:hAnsi="Times New Roman" w:cs="Times New Roman"/>
          <w:b/>
          <w:bCs/>
        </w:rPr>
        <w:t>Nongpong</w:t>
      </w:r>
      <w:proofErr w:type="spellEnd"/>
    </w:p>
    <w:p w14:paraId="12303AF0" w14:textId="77777777" w:rsidR="00003C88" w:rsidRPr="002F221A" w:rsidRDefault="00003C88" w:rsidP="002F221A">
      <w:pPr>
        <w:jc w:val="center"/>
        <w:rPr>
          <w:rFonts w:ascii="Times New Roman" w:hAnsi="Times New Roman" w:cs="Times New Roman"/>
        </w:rPr>
      </w:pPr>
    </w:p>
    <w:p w14:paraId="745BE19E" w14:textId="77777777" w:rsidR="002F221A" w:rsidRPr="002F221A" w:rsidRDefault="002F221A" w:rsidP="002F221A">
      <w:pPr>
        <w:jc w:val="center"/>
        <w:rPr>
          <w:rFonts w:ascii="Times New Roman" w:hAnsi="Times New Roman" w:cs="Times New Roman"/>
          <w:b/>
          <w:bCs/>
        </w:rPr>
      </w:pPr>
      <w:r w:rsidRPr="002F221A">
        <w:rPr>
          <w:rFonts w:ascii="Times New Roman" w:hAnsi="Times New Roman" w:cs="Times New Roman"/>
          <w:b/>
          <w:bCs/>
        </w:rPr>
        <w:t>Summitted by</w:t>
      </w:r>
    </w:p>
    <w:p w14:paraId="2A91349B" w14:textId="372B006E" w:rsidR="00B05556" w:rsidRPr="00B05556" w:rsidRDefault="00B05556" w:rsidP="00B05556">
      <w:pPr>
        <w:ind w:left="2880"/>
        <w:rPr>
          <w:rFonts w:ascii="Times New Roman" w:hAnsi="Times New Roman" w:cs="Times New Roman"/>
        </w:rPr>
      </w:pPr>
      <w:r w:rsidRPr="00B05556">
        <w:rPr>
          <w:rFonts w:ascii="Times New Roman" w:hAnsi="Times New Roman" w:cs="Times New Roman"/>
          <w:b/>
          <w:bCs/>
        </w:rPr>
        <w:t>Thit Lwin Win Thant</w:t>
      </w:r>
      <w:r w:rsidRPr="00B05556">
        <w:rPr>
          <w:rFonts w:ascii="Times New Roman" w:hAnsi="Times New Roman" w:cs="Times New Roman"/>
        </w:rPr>
        <w:t xml:space="preserve"> (ID: 6540122)</w:t>
      </w:r>
    </w:p>
    <w:p w14:paraId="1F9BF2C1" w14:textId="23FF4CA4" w:rsidR="00B05556" w:rsidRPr="00B05556" w:rsidRDefault="00B05556" w:rsidP="00B05556">
      <w:pPr>
        <w:ind w:left="2880"/>
        <w:rPr>
          <w:rFonts w:ascii="Times New Roman" w:hAnsi="Times New Roman" w:cs="Times New Roman"/>
        </w:rPr>
      </w:pPr>
      <w:r w:rsidRPr="00B05556">
        <w:rPr>
          <w:rFonts w:ascii="Times New Roman" w:hAnsi="Times New Roman" w:cs="Times New Roman"/>
          <w:b/>
          <w:bCs/>
        </w:rPr>
        <w:t>Kaung Khant Lin</w:t>
      </w:r>
      <w:r w:rsidRPr="00B05556">
        <w:rPr>
          <w:rFonts w:ascii="Times New Roman" w:hAnsi="Times New Roman" w:cs="Times New Roman"/>
        </w:rPr>
        <w:t xml:space="preserve"> (ID: 6540131)</w:t>
      </w:r>
    </w:p>
    <w:p w14:paraId="3CBCA4CA" w14:textId="2C2F7F35" w:rsidR="00B05556" w:rsidRPr="00B05556" w:rsidRDefault="00B05556" w:rsidP="00B05556">
      <w:pPr>
        <w:ind w:left="2880"/>
        <w:rPr>
          <w:rFonts w:ascii="Times New Roman" w:hAnsi="Times New Roman" w:cs="Times New Roman"/>
        </w:rPr>
      </w:pPr>
      <w:r w:rsidRPr="00B05556">
        <w:rPr>
          <w:rFonts w:ascii="Times New Roman" w:hAnsi="Times New Roman" w:cs="Times New Roman"/>
          <w:b/>
          <w:bCs/>
        </w:rPr>
        <w:t xml:space="preserve">Thust </w:t>
      </w:r>
      <w:proofErr w:type="spellStart"/>
      <w:r w:rsidRPr="00B05556">
        <w:rPr>
          <w:rFonts w:ascii="Times New Roman" w:hAnsi="Times New Roman" w:cs="Times New Roman"/>
          <w:b/>
          <w:bCs/>
        </w:rPr>
        <w:t>Thongsricharoen</w:t>
      </w:r>
      <w:proofErr w:type="spellEnd"/>
      <w:r w:rsidRPr="00B05556">
        <w:rPr>
          <w:rFonts w:ascii="Times New Roman" w:hAnsi="Times New Roman" w:cs="Times New Roman"/>
        </w:rPr>
        <w:t xml:space="preserve"> (ID: 6714508)</w:t>
      </w:r>
    </w:p>
    <w:p w14:paraId="5E692FCC" w14:textId="77777777" w:rsidR="00003C88" w:rsidRPr="002F221A" w:rsidRDefault="00003C88" w:rsidP="00CB0E4D">
      <w:pPr>
        <w:ind w:left="2880"/>
        <w:rPr>
          <w:rFonts w:ascii="Times New Roman" w:hAnsi="Times New Roman" w:cs="Times New Roman"/>
        </w:rPr>
      </w:pPr>
    </w:p>
    <w:p w14:paraId="7B3389A9" w14:textId="23FCFDB5" w:rsidR="002F221A" w:rsidRPr="00B05556" w:rsidRDefault="00B05556" w:rsidP="00B05556">
      <w:pPr>
        <w:jc w:val="center"/>
        <w:rPr>
          <w:rFonts w:ascii="Times New Roman" w:hAnsi="Times New Roman" w:cs="Times New Roman"/>
          <w:b/>
          <w:bCs/>
        </w:rPr>
      </w:pPr>
      <w:r w:rsidRPr="00B05556">
        <w:rPr>
          <w:rFonts w:ascii="Times New Roman" w:hAnsi="Times New Roman" w:cs="Times New Roman"/>
          <w:b/>
          <w:bCs/>
        </w:rPr>
        <w:t>CSX4212 (541)</w:t>
      </w:r>
    </w:p>
    <w:p w14:paraId="28CF2261" w14:textId="77777777" w:rsidR="002F221A" w:rsidRDefault="002F221A" w:rsidP="002F221A">
      <w:pPr>
        <w:jc w:val="center"/>
        <w:rPr>
          <w:rFonts w:ascii="Times New Roman" w:hAnsi="Times New Roman" w:cs="Times New Roman"/>
          <w:b/>
          <w:bCs/>
        </w:rPr>
      </w:pPr>
      <w:r w:rsidRPr="00B05556">
        <w:rPr>
          <w:rFonts w:ascii="Times New Roman" w:hAnsi="Times New Roman" w:cs="Times New Roman"/>
          <w:b/>
          <w:bCs/>
        </w:rPr>
        <w:t>Semester 2/2025</w:t>
      </w:r>
    </w:p>
    <w:p w14:paraId="0442154C" w14:textId="77777777" w:rsidR="008D4C4C" w:rsidRDefault="008D4C4C" w:rsidP="002F221A">
      <w:pPr>
        <w:jc w:val="center"/>
        <w:rPr>
          <w:rFonts w:ascii="Times New Roman" w:hAnsi="Times New Roman" w:cs="Times New Roman"/>
          <w:b/>
          <w:bCs/>
        </w:rPr>
      </w:pPr>
    </w:p>
    <w:p w14:paraId="5173031D" w14:textId="7926F608" w:rsidR="008D4C4C" w:rsidRPr="00B05556" w:rsidRDefault="008D4C4C" w:rsidP="002F221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Title:</w:t>
      </w:r>
    </w:p>
    <w:p w14:paraId="4F3B4D21" w14:textId="77777777" w:rsidR="008D4C4C" w:rsidRPr="008D4C4C" w:rsidRDefault="008D4C4C" w:rsidP="008D4C4C">
      <w:pPr>
        <w:jc w:val="center"/>
        <w:rPr>
          <w:rFonts w:ascii="Times New Roman" w:eastAsia="Times New Roman" w:hAnsi="Times New Roman" w:cs="Times New Roman"/>
          <w:szCs w:val="24"/>
        </w:rPr>
      </w:pPr>
      <w:r w:rsidRPr="000A3D6B">
        <w:rPr>
          <w:rFonts w:ascii="Times New Roman" w:eastAsia="Times New Roman" w:hAnsi="Times New Roman" w:cs="Times New Roman"/>
          <w:b/>
          <w:bCs/>
          <w:szCs w:val="24"/>
        </w:rPr>
        <w:t>Comparative Sentiment Analysis:</w:t>
      </w:r>
      <w:r w:rsidRPr="008D4C4C">
        <w:rPr>
          <w:rFonts w:ascii="Times New Roman" w:eastAsia="Times New Roman" w:hAnsi="Times New Roman" w:cs="Times New Roman"/>
          <w:szCs w:val="24"/>
        </w:rPr>
        <w:t xml:space="preserve"> Monolingual vs. Multilingual Models for English and Thai</w:t>
      </w:r>
    </w:p>
    <w:p w14:paraId="2D66B42A" w14:textId="77777777" w:rsidR="002F221A" w:rsidRPr="002F221A" w:rsidRDefault="002F221A" w:rsidP="002F221A"/>
    <w:p w14:paraId="15403582" w14:textId="0E00CE60" w:rsidR="00AC637B" w:rsidRPr="00AC637B" w:rsidRDefault="00AC637B" w:rsidP="46DD08A9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2FE0175D" w14:textId="77777777" w:rsidR="00B05556" w:rsidRDefault="00B05556" w:rsidP="46DD08A9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1A810F64" w14:textId="77777777" w:rsidR="00B05556" w:rsidRDefault="00B05556" w:rsidP="46DD08A9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5B98A81B" w14:textId="77777777" w:rsidR="00B05556" w:rsidRDefault="00B05556" w:rsidP="46DD08A9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6B8C2F8F" w14:textId="77777777" w:rsidR="00B05556" w:rsidRDefault="00B05556" w:rsidP="46DD08A9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0F28FAE8" w14:textId="77777777" w:rsidR="00B05556" w:rsidRDefault="00B05556" w:rsidP="46DD08A9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34B5F372" w14:textId="77777777" w:rsidR="00B03982" w:rsidRDefault="00B03982" w:rsidP="00B03982">
      <w:pPr>
        <w:rPr>
          <w:rFonts w:ascii="Times New Roman" w:eastAsia="Times New Roman" w:hAnsi="Times New Roman" w:cs="Times New Roman"/>
          <w:b/>
          <w:bCs/>
        </w:rPr>
      </w:pPr>
    </w:p>
    <w:p w14:paraId="2297493F" w14:textId="239560F9" w:rsidR="00B03982" w:rsidRPr="00B03982" w:rsidRDefault="00B03982" w:rsidP="00B03982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B03982">
        <w:rPr>
          <w:rFonts w:ascii="Times New Roman" w:eastAsia="Times New Roman" w:hAnsi="Times New Roman" w:cs="Times New Roman"/>
          <w:b/>
          <w:bCs/>
          <w:szCs w:val="24"/>
        </w:rPr>
        <w:lastRenderedPageBreak/>
        <w:t>1) Abstract</w:t>
      </w:r>
    </w:p>
    <w:p w14:paraId="20E1BD72" w14:textId="45039C4D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This project investigates the performance trade-offs between monolingual sentiment classifiers and a single multilingual classifier for English and Thai. We fine-tuned three models</w:t>
      </w:r>
      <w:r w:rsidR="00EB0A6C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english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 xml:space="preserve">-model,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thai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-model, and multilingual-model</w:t>
      </w:r>
      <w:r w:rsidR="00F67E7A">
        <w:rPr>
          <w:rFonts w:ascii="Times New Roman" w:eastAsia="Times New Roman" w:hAnsi="Times New Roman" w:cs="Times New Roman"/>
          <w:szCs w:val="24"/>
        </w:rPr>
        <w:t xml:space="preserve"> </w:t>
      </w:r>
      <w:r w:rsidRPr="00B03982">
        <w:rPr>
          <w:rFonts w:ascii="Times New Roman" w:eastAsia="Times New Roman" w:hAnsi="Times New Roman" w:cs="Times New Roman"/>
          <w:szCs w:val="24"/>
        </w:rPr>
        <w:t>using a consistent label space (positive / neutral / negative) and compared them on held-out evaluation sets. Performance was measured primarily with Macro F1 and Accuracy, supplemented by A/B comparisons (ΔF1) and confusion-matrix-based error diagnosis. Results show that the multilingual model substantially improves Thai performance over the Thai-only baseline while slightly underperforming the English-only model on English datasets.</w:t>
      </w:r>
    </w:p>
    <w:p w14:paraId="0F2D83CD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60260A97" w14:textId="77777777" w:rsidR="00B03982" w:rsidRPr="00B03982" w:rsidRDefault="00B03982" w:rsidP="00B03982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B03982">
        <w:rPr>
          <w:rFonts w:ascii="Times New Roman" w:eastAsia="Times New Roman" w:hAnsi="Times New Roman" w:cs="Times New Roman"/>
          <w:b/>
          <w:bCs/>
          <w:szCs w:val="24"/>
        </w:rPr>
        <w:t>2) Introduction &amp; Motivation</w:t>
      </w:r>
    </w:p>
    <w:p w14:paraId="2E7128C2" w14:textId="672C95E4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Multilingual transformer models (e.g., XLM-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RoBERTa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) provide a “one model for many languages” approach. A key question is whether multilingualism reduces performance due to capacity dilution or improves performance through cross-lingual transfer. In this project we:</w:t>
      </w:r>
    </w:p>
    <w:p w14:paraId="46357584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Train an English-only model for sentiment analysis</w:t>
      </w:r>
    </w:p>
    <w:p w14:paraId="0BEA1708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Train a Thai-only model for sentiment analysis</w:t>
      </w:r>
    </w:p>
    <w:p w14:paraId="2E824BB9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Train a multilingual model jointly on English + Thai data</w:t>
      </w:r>
    </w:p>
    <w:p w14:paraId="579FCC6D" w14:textId="634596E6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Compare predictive quality and diagnosed errors using confusion matrices</w:t>
      </w:r>
    </w:p>
    <w:p w14:paraId="287251BB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Quantify gains/losses using A/B delta comparisons</w:t>
      </w:r>
    </w:p>
    <w:p w14:paraId="44B64E7F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20EE36A1" w14:textId="77777777" w:rsidR="00B03982" w:rsidRPr="00B03982" w:rsidRDefault="00B03982" w:rsidP="00B03982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B03982">
        <w:rPr>
          <w:rFonts w:ascii="Times New Roman" w:eastAsia="Times New Roman" w:hAnsi="Times New Roman" w:cs="Times New Roman"/>
          <w:b/>
          <w:bCs/>
          <w:szCs w:val="24"/>
        </w:rPr>
        <w:t>3) Repository Overview</w:t>
      </w:r>
    </w:p>
    <w:p w14:paraId="74C4A021" w14:textId="082987FD" w:rsidR="00B03982" w:rsidRDefault="00B03982" w:rsidP="00B03982">
      <w:r w:rsidRPr="00B03982">
        <w:rPr>
          <w:rFonts w:ascii="Times New Roman" w:eastAsia="Times New Roman" w:hAnsi="Times New Roman" w:cs="Times New Roman"/>
          <w:szCs w:val="24"/>
        </w:rPr>
        <w:t xml:space="preserve">Repository: </w:t>
      </w:r>
      <w:hyperlink r:id="rId12" w:history="1">
        <w:r w:rsidRPr="00B03982">
          <w:rPr>
            <w:rStyle w:val="Hyperlink"/>
            <w:rFonts w:ascii="Times New Roman" w:eastAsia="Times New Roman" w:hAnsi="Times New Roman" w:cs="Times New Roman"/>
            <w:szCs w:val="24"/>
          </w:rPr>
          <w:t>thit2003/</w:t>
        </w:r>
        <w:proofErr w:type="spellStart"/>
        <w:r w:rsidRPr="00B03982">
          <w:rPr>
            <w:rStyle w:val="Hyperlink"/>
            <w:rFonts w:ascii="Times New Roman" w:eastAsia="Times New Roman" w:hAnsi="Times New Roman" w:cs="Times New Roman"/>
            <w:szCs w:val="24"/>
          </w:rPr>
          <w:t>NLP_term_project</w:t>
        </w:r>
        <w:proofErr w:type="spellEnd"/>
      </w:hyperlink>
    </w:p>
    <w:p w14:paraId="5698E0F0" w14:textId="006A6717" w:rsidR="00810AB0" w:rsidRDefault="008A0FD6" w:rsidP="00B03982">
      <w:pPr>
        <w:rPr>
          <w:rFonts w:ascii="Times New Roman" w:eastAsia="Times New Roman" w:hAnsi="Times New Roman" w:cs="Times New Roman"/>
          <w:szCs w:val="24"/>
        </w:rPr>
      </w:pPr>
      <w:r>
        <w:t>Trained Model</w:t>
      </w:r>
      <w:r w:rsidR="00AA0480">
        <w:t>s</w:t>
      </w:r>
      <w:r>
        <w:t>:</w:t>
      </w:r>
      <w:r w:rsidR="005A386B">
        <w:t xml:space="preserve"> </w:t>
      </w:r>
      <w:r w:rsidR="005A386B" w:rsidRPr="005A386B">
        <w:t>https://drive.google.com/drive/folders/1qIO985HH8blVzyAKcxD29iZCENzUc_eH?usp=sharing</w:t>
      </w:r>
    </w:p>
    <w:p w14:paraId="363FFFE9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Key folders:</w:t>
      </w:r>
    </w:p>
    <w:p w14:paraId="5049531A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Data/</w:t>
      </w:r>
    </w:p>
    <w:p w14:paraId="2805F4E6" w14:textId="520A9DF9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  - Data/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twitter_sentiment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 English Twitter sentiment dataset (train.csv, test.csv)</w:t>
      </w:r>
    </w:p>
    <w:p w14:paraId="0790D6FA" w14:textId="611DDF41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  - Data/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wisesight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 xml:space="preserve">-sentiment/ Thai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Wisesight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 xml:space="preserve"> dataset (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kaggle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-competition/ folder with train/test text files)</w:t>
      </w:r>
    </w:p>
    <w:p w14:paraId="5A93E9DE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All_Models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</w:t>
      </w:r>
    </w:p>
    <w:p w14:paraId="777FDA90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lastRenderedPageBreak/>
        <w:t xml:space="preserve">  - Model folders: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All_Models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english_model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 xml:space="preserve">/,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All_Models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thai_model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 xml:space="preserve">/,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All_Models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multilingual_model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</w:t>
      </w:r>
    </w:p>
    <w:p w14:paraId="7EF0BC3F" w14:textId="51D73BF4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  - CLI inference scripts: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All_Models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 xml:space="preserve">/english_model.py,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All_Models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 xml:space="preserve">/thai_model.py,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All_Models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/multilingual_model.py</w:t>
      </w:r>
      <w:r w:rsidR="008808B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="008808BD" w:rsidRPr="00B03982">
        <w:rPr>
          <w:rFonts w:ascii="Times New Roman" w:eastAsia="Times New Roman" w:hAnsi="Times New Roman" w:cs="Times New Roman"/>
          <w:szCs w:val="24"/>
        </w:rPr>
        <w:t>All_Models</w:t>
      </w:r>
      <w:proofErr w:type="spellEnd"/>
      <w:r w:rsidR="00BE3028">
        <w:rPr>
          <w:rFonts w:ascii="Times New Roman" w:eastAsia="Times New Roman" w:hAnsi="Times New Roman" w:cs="Times New Roman"/>
          <w:szCs w:val="24"/>
        </w:rPr>
        <w:t>/English_Multi</w:t>
      </w:r>
      <w:r w:rsidR="008808BD" w:rsidRPr="00B03982">
        <w:rPr>
          <w:rFonts w:ascii="Times New Roman" w:eastAsia="Times New Roman" w:hAnsi="Times New Roman" w:cs="Times New Roman"/>
          <w:szCs w:val="24"/>
        </w:rPr>
        <w:t>.py</w:t>
      </w:r>
      <w:r w:rsidR="00BE3028">
        <w:rPr>
          <w:rFonts w:ascii="Times New Roman" w:eastAsia="Times New Roman" w:hAnsi="Times New Roman" w:cs="Times New Roman"/>
          <w:szCs w:val="24"/>
        </w:rPr>
        <w:t xml:space="preserve">, </w:t>
      </w:r>
      <w:r w:rsidR="00BE3028" w:rsidRPr="00B03982">
        <w:rPr>
          <w:rFonts w:ascii="Times New Roman" w:eastAsia="Times New Roman" w:hAnsi="Times New Roman" w:cs="Times New Roman"/>
          <w:szCs w:val="24"/>
        </w:rPr>
        <w:t>All_Models</w:t>
      </w:r>
      <w:r w:rsidR="00BE3028">
        <w:rPr>
          <w:rFonts w:ascii="Times New Roman" w:eastAsia="Times New Roman" w:hAnsi="Times New Roman" w:cs="Times New Roman"/>
          <w:szCs w:val="24"/>
        </w:rPr>
        <w:t>/Thai_Multi</w:t>
      </w:r>
      <w:r w:rsidR="00BE3028" w:rsidRPr="00B03982">
        <w:rPr>
          <w:rFonts w:ascii="Times New Roman" w:eastAsia="Times New Roman" w:hAnsi="Times New Roman" w:cs="Times New Roman"/>
          <w:szCs w:val="24"/>
        </w:rPr>
        <w:t>.py</w:t>
      </w:r>
    </w:p>
    <w:p w14:paraId="7472B97D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Final_Evaluation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</w:t>
      </w:r>
    </w:p>
    <w:p w14:paraId="7042F34F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  - Final_Evaluation/Evaluation.py — evaluation script (confusion matrix + metrics)</w:t>
      </w:r>
    </w:p>
    <w:p w14:paraId="537D0420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  - Final_Evaluation/Comparison.py — A/B comparison script</w:t>
      </w:r>
    </w:p>
    <w:p w14:paraId="7E142526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  -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Final_Evaluation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ab_results.json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 xml:space="preserve"> — stored A/B results from prior evaluation runs</w:t>
      </w:r>
    </w:p>
    <w:p w14:paraId="65E227BA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Readme.md — project overview and goals</w:t>
      </w:r>
    </w:p>
    <w:p w14:paraId="301AED67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1412524D" w14:textId="77777777" w:rsidR="00B03982" w:rsidRPr="00F873A9" w:rsidRDefault="00B03982" w:rsidP="00B03982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F873A9">
        <w:rPr>
          <w:rFonts w:ascii="Times New Roman" w:eastAsia="Times New Roman" w:hAnsi="Times New Roman" w:cs="Times New Roman"/>
          <w:b/>
          <w:bCs/>
          <w:szCs w:val="24"/>
        </w:rPr>
        <w:t>4) Datasets</w:t>
      </w:r>
    </w:p>
    <w:p w14:paraId="1DEC0B32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4.1 English Datasets</w:t>
      </w:r>
    </w:p>
    <w:p w14:paraId="037651FD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a) SST-2 (Stanford Sentiment Treebank)</w:t>
      </w:r>
    </w:p>
    <w:p w14:paraId="6D33FBB3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Source: Hugging Face glue/sst2</w:t>
      </w:r>
    </w:p>
    <w:p w14:paraId="7E4BE2FB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Labels: binary (positive/negative)</w:t>
      </w:r>
    </w:p>
    <w:p w14:paraId="404FB92F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Unified mapping:</w:t>
      </w:r>
    </w:p>
    <w:p w14:paraId="4D801F9B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 w:hint="eastAsia"/>
          <w:szCs w:val="24"/>
        </w:rPr>
        <w:t xml:space="preserve">  - SST-2 positive → positive</w:t>
      </w:r>
    </w:p>
    <w:p w14:paraId="47496DDA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 w:hint="eastAsia"/>
          <w:szCs w:val="24"/>
        </w:rPr>
        <w:t xml:space="preserve">  - SST-2 negative → negative</w:t>
      </w:r>
    </w:p>
    <w:p w14:paraId="6708174A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  - Neutral does not exist in SST-2</w:t>
      </w:r>
    </w:p>
    <w:p w14:paraId="3C725C95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0A568CC9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b) Twitter Sentiment</w:t>
      </w:r>
    </w:p>
    <w:p w14:paraId="3563A787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Repo location: Data/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twitter_sentiment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</w:t>
      </w:r>
    </w:p>
    <w:p w14:paraId="4B1EBBD6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Files: train.csv, test.csv</w:t>
      </w:r>
    </w:p>
    <w:p w14:paraId="7518D9C1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test.csv is formatted as </w:t>
      </w:r>
      <w:proofErr w:type="spellStart"/>
      <w:proofErr w:type="gramStart"/>
      <w:r w:rsidRPr="00B03982">
        <w:rPr>
          <w:rFonts w:ascii="Times New Roman" w:eastAsia="Times New Roman" w:hAnsi="Times New Roman" w:cs="Times New Roman"/>
          <w:szCs w:val="24"/>
        </w:rPr>
        <w:t>text,label</w:t>
      </w:r>
      <w:proofErr w:type="spellEnd"/>
      <w:proofErr w:type="gramEnd"/>
      <w:r w:rsidRPr="00B03982">
        <w:rPr>
          <w:rFonts w:ascii="Times New Roman" w:eastAsia="Times New Roman" w:hAnsi="Times New Roman" w:cs="Times New Roman"/>
          <w:szCs w:val="24"/>
        </w:rPr>
        <w:t xml:space="preserve"> per line; labels are positive/neutral/negative</w:t>
      </w:r>
    </w:p>
    <w:p w14:paraId="5566B939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Used for English training and evaluation as a 3-class sentiment task</w:t>
      </w:r>
    </w:p>
    <w:p w14:paraId="60DCA023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0AF85627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4.2 Thai Dataset</w:t>
      </w:r>
    </w:p>
    <w:p w14:paraId="740DDE2C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proofErr w:type="spellStart"/>
      <w:r w:rsidRPr="00B03982">
        <w:rPr>
          <w:rFonts w:ascii="Times New Roman" w:eastAsia="Times New Roman" w:hAnsi="Times New Roman" w:cs="Times New Roman"/>
          <w:szCs w:val="24"/>
        </w:rPr>
        <w:t>Wisesight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 xml:space="preserve"> Sentiment Corpus</w:t>
      </w:r>
    </w:p>
    <w:p w14:paraId="53112D2D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lastRenderedPageBreak/>
        <w:t>- Repo location: Data/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wisesight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-sentiment/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kaggle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-competition/</w:t>
      </w:r>
    </w:p>
    <w:p w14:paraId="54FF0677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Files:</w:t>
      </w:r>
    </w:p>
    <w:p w14:paraId="56A7EB61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  - train.txt, train_label.txt</w:t>
      </w:r>
    </w:p>
    <w:p w14:paraId="02FDD484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  - test.txt, test_label.txt</w:t>
      </w:r>
    </w:p>
    <w:p w14:paraId="5ECE6B1F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Original labels: pos, neu, neg, q</w:t>
      </w:r>
    </w:p>
    <w:p w14:paraId="2FF073AF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Unified mapping:</w:t>
      </w:r>
    </w:p>
    <w:p w14:paraId="3692CEE0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 w:hint="eastAsia"/>
          <w:szCs w:val="24"/>
        </w:rPr>
        <w:t xml:space="preserve">  - pos → positive</w:t>
      </w:r>
    </w:p>
    <w:p w14:paraId="39173A19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 w:hint="eastAsia"/>
          <w:szCs w:val="24"/>
        </w:rPr>
        <w:t xml:space="preserve">  - neu → neutral</w:t>
      </w:r>
    </w:p>
    <w:p w14:paraId="4B1C98F0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 w:hint="eastAsia"/>
          <w:szCs w:val="24"/>
        </w:rPr>
        <w:t xml:space="preserve">  - neg → negative</w:t>
      </w:r>
    </w:p>
    <w:p w14:paraId="23241072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 w:hint="eastAsia"/>
          <w:szCs w:val="24"/>
        </w:rPr>
        <w:t xml:space="preserve">  - q → neutral</w:t>
      </w:r>
    </w:p>
    <w:p w14:paraId="3997B66A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0C3DC18D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4.3 Label Standardization</w:t>
      </w:r>
    </w:p>
    <w:p w14:paraId="3836E4D0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We use a consistent label ID mapping across models:</w:t>
      </w:r>
    </w:p>
    <w:p w14:paraId="2CF4C7F2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 w:hint="eastAsia"/>
          <w:szCs w:val="24"/>
        </w:rPr>
        <w:t>- positive → 0</w:t>
      </w:r>
    </w:p>
    <w:p w14:paraId="45A75439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 w:hint="eastAsia"/>
          <w:szCs w:val="24"/>
        </w:rPr>
        <w:t>- neutral → 1</w:t>
      </w:r>
    </w:p>
    <w:p w14:paraId="3F56E939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 w:hint="eastAsia"/>
          <w:szCs w:val="24"/>
        </w:rPr>
        <w:t>- negative → 2</w:t>
      </w:r>
    </w:p>
    <w:p w14:paraId="043DF35F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57AE37D0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This mapping is stored in model config files (id2label/label2id).</w:t>
      </w:r>
    </w:p>
    <w:p w14:paraId="519FF829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01000F52" w14:textId="77777777" w:rsidR="00B03982" w:rsidRPr="0010228C" w:rsidRDefault="00B03982" w:rsidP="00B03982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10228C">
        <w:rPr>
          <w:rFonts w:ascii="Times New Roman" w:eastAsia="Times New Roman" w:hAnsi="Times New Roman" w:cs="Times New Roman"/>
          <w:b/>
          <w:bCs/>
          <w:szCs w:val="24"/>
        </w:rPr>
        <w:t>5) Model Architecture</w:t>
      </w:r>
    </w:p>
    <w:p w14:paraId="7A5868C5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To keep comparisons fair, the project uses a consistent transformer-based sequence classification setup across models (as stated in Readme.md):</w:t>
      </w:r>
    </w:p>
    <w:p w14:paraId="2CB83F4F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Backbone: XLM-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RoBERTa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 xml:space="preserve"> base for multilingual modeling</w:t>
      </w:r>
    </w:p>
    <w:p w14:paraId="336194BD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Head: Sequence classification head (single-label classification)</w:t>
      </w:r>
    </w:p>
    <w:p w14:paraId="4193E4BC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Output: 3 sentiment classes (positive/neutral/negative)</w:t>
      </w:r>
    </w:p>
    <w:p w14:paraId="61BAE479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59DBF08A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Model artifacts are stored under:</w:t>
      </w:r>
    </w:p>
    <w:p w14:paraId="65A7BE44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lastRenderedPageBreak/>
        <w:t xml:space="preserve">-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All_Models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english_model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</w:t>
      </w:r>
    </w:p>
    <w:p w14:paraId="6F3B1243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All_Models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thai_model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</w:t>
      </w:r>
    </w:p>
    <w:p w14:paraId="48389331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All_Models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multilingual_model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</w:t>
      </w:r>
    </w:p>
    <w:p w14:paraId="3D73AC92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19B03ADA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Each contains:</w:t>
      </w:r>
    </w:p>
    <w:p w14:paraId="18CE808F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</w:t>
      </w:r>
      <w:proofErr w:type="spellStart"/>
      <w:proofErr w:type="gramStart"/>
      <w:r w:rsidRPr="00B03982">
        <w:rPr>
          <w:rFonts w:ascii="Times New Roman" w:eastAsia="Times New Roman" w:hAnsi="Times New Roman" w:cs="Times New Roman"/>
          <w:szCs w:val="24"/>
        </w:rPr>
        <w:t>config.json</w:t>
      </w:r>
      <w:proofErr w:type="spellEnd"/>
      <w:proofErr w:type="gramEnd"/>
    </w:p>
    <w:p w14:paraId="4526ACBD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</w:t>
      </w:r>
      <w:proofErr w:type="spellStart"/>
      <w:proofErr w:type="gramStart"/>
      <w:r w:rsidRPr="00B03982">
        <w:rPr>
          <w:rFonts w:ascii="Times New Roman" w:eastAsia="Times New Roman" w:hAnsi="Times New Roman" w:cs="Times New Roman"/>
          <w:szCs w:val="24"/>
        </w:rPr>
        <w:t>model.safetensors</w:t>
      </w:r>
      <w:proofErr w:type="spellEnd"/>
      <w:proofErr w:type="gramEnd"/>
    </w:p>
    <w:p w14:paraId="77BDB0BD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</w:t>
      </w:r>
      <w:proofErr w:type="spellStart"/>
      <w:proofErr w:type="gramStart"/>
      <w:r w:rsidRPr="00B03982">
        <w:rPr>
          <w:rFonts w:ascii="Times New Roman" w:eastAsia="Times New Roman" w:hAnsi="Times New Roman" w:cs="Times New Roman"/>
          <w:szCs w:val="24"/>
        </w:rPr>
        <w:t>tokenizer.json</w:t>
      </w:r>
      <w:proofErr w:type="spellEnd"/>
      <w:proofErr w:type="gramEnd"/>
      <w:r w:rsidRPr="00B03982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tokenizer_</w:t>
      </w:r>
      <w:proofErr w:type="gramStart"/>
      <w:r w:rsidRPr="00B03982">
        <w:rPr>
          <w:rFonts w:ascii="Times New Roman" w:eastAsia="Times New Roman" w:hAnsi="Times New Roman" w:cs="Times New Roman"/>
          <w:szCs w:val="24"/>
        </w:rPr>
        <w:t>config.json</w:t>
      </w:r>
      <w:proofErr w:type="spellEnd"/>
      <w:proofErr w:type="gramEnd"/>
    </w:p>
    <w:p w14:paraId="433239F2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training_args.bin</w:t>
      </w:r>
      <w:proofErr w:type="spellEnd"/>
    </w:p>
    <w:p w14:paraId="78E5D958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24CFFC68" w14:textId="77777777" w:rsidR="00B03982" w:rsidRPr="00B73914" w:rsidRDefault="00B03982" w:rsidP="00B03982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B73914">
        <w:rPr>
          <w:rFonts w:ascii="Times New Roman" w:eastAsia="Times New Roman" w:hAnsi="Times New Roman" w:cs="Times New Roman"/>
          <w:b/>
          <w:bCs/>
          <w:szCs w:val="24"/>
        </w:rPr>
        <w:t>6) Methodology &amp; Training Pipeline</w:t>
      </w:r>
    </w:p>
    <w:p w14:paraId="5A12E9F0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Based on Readme.md, the pipeline consists of:</w:t>
      </w:r>
    </w:p>
    <w:p w14:paraId="22A572F5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1) Data preparation</w:t>
      </w:r>
    </w:p>
    <w:p w14:paraId="4037E184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Standardize labels into positive/neutral/negative</w:t>
      </w:r>
    </w:p>
    <w:p w14:paraId="3AD36DDA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Use established train/test splits from datasets</w:t>
      </w:r>
    </w:p>
    <w:p w14:paraId="5C2A296C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5883FD48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2) Fine-tuning runs</w:t>
      </w:r>
    </w:p>
    <w:p w14:paraId="5A98A652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Run 1 (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english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-model): fine-tune on SST-2 + Twitter sentiment (English-only)</w:t>
      </w:r>
    </w:p>
    <w:p w14:paraId="2D317899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Run 2 (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thai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 xml:space="preserve">-model): fine-tune on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Wisesight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 xml:space="preserve"> (Thai-only)</w:t>
      </w:r>
    </w:p>
    <w:p w14:paraId="5DEC5322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Run 3 (multilingual-model): fine-tune on combined SST-2 + Twitter +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Wisesight</w:t>
      </w:r>
      <w:proofErr w:type="spellEnd"/>
    </w:p>
    <w:p w14:paraId="4E3E191D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3F565E9A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3) Inference concept</w:t>
      </w:r>
    </w:p>
    <w:p w14:paraId="6F781774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Monolingual deployment uses language identification (LID) to route to the correct monolingual model</w:t>
      </w:r>
    </w:p>
    <w:p w14:paraId="6D28B15A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Multilingual deployment uses a single model for all inputs</w:t>
      </w:r>
    </w:p>
    <w:p w14:paraId="4D28BF68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2F43E069" w14:textId="77777777" w:rsidR="00B03982" w:rsidRPr="00EC4B95" w:rsidRDefault="00B03982" w:rsidP="00B03982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EC4B95">
        <w:rPr>
          <w:rFonts w:ascii="Times New Roman" w:eastAsia="Times New Roman" w:hAnsi="Times New Roman" w:cs="Times New Roman"/>
          <w:b/>
          <w:bCs/>
          <w:szCs w:val="24"/>
        </w:rPr>
        <w:t>7) Evaluation Methodology</w:t>
      </w:r>
    </w:p>
    <w:p w14:paraId="5A04D7A3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lastRenderedPageBreak/>
        <w:t>7.1 Primary Metrics</w:t>
      </w:r>
    </w:p>
    <w:p w14:paraId="06D16A99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As defined in Readme.md:</w:t>
      </w:r>
    </w:p>
    <w:p w14:paraId="2AF33604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Macro F1 (primary)</w:t>
      </w:r>
    </w:p>
    <w:p w14:paraId="4F6C0767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Accuracy (secondary)</w:t>
      </w:r>
    </w:p>
    <w:p w14:paraId="7E64CCFC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7C18E631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7.2 A/B Comparison (Model-to-Model Gains)</w:t>
      </w:r>
    </w:p>
    <w:p w14:paraId="6243CF5F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We compute ΔF1 (and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ΔAccuracy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) between:</w:t>
      </w:r>
    </w:p>
    <w:p w14:paraId="5E776D2A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english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-model vs multilingual-model on English datasets</w:t>
      </w:r>
    </w:p>
    <w:p w14:paraId="26A3D58D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thai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-model vs multilingual-model on Thai dataset</w:t>
      </w:r>
    </w:p>
    <w:p w14:paraId="76444E46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357BBB48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This is implemented in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Final_Evaluation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/Comparison.py.</w:t>
      </w:r>
    </w:p>
    <w:p w14:paraId="66CC89B4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4FCBA258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7.3 Confusion Matrices</w:t>
      </w:r>
    </w:p>
    <w:p w14:paraId="521FEFA5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Confusion matrices are generated to diagnose systematic errors (e.g., neutral vs negative confusion). This is implemented in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Final_Evaluation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/Evaluation.py.</w:t>
      </w:r>
    </w:p>
    <w:p w14:paraId="2E397970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6DF49820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7.4 Note on SST-2 Evaluation</w:t>
      </w:r>
    </w:p>
    <w:p w14:paraId="5B7CE6AE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SST-2 is binary. For SST-2 we compute macro-F1 only over classes that exist:</w:t>
      </w:r>
    </w:p>
    <w:p w14:paraId="61AA8025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positive (0) and negative (2)</w:t>
      </w:r>
    </w:p>
    <w:p w14:paraId="6502EA99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Neutral is excluded from SST-2 scoring.</w:t>
      </w:r>
    </w:p>
    <w:p w14:paraId="3BEEE3A6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56A018A4" w14:textId="77777777" w:rsidR="00B03982" w:rsidRPr="005B6F8D" w:rsidRDefault="00B03982" w:rsidP="00B03982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5B6F8D">
        <w:rPr>
          <w:rFonts w:ascii="Times New Roman" w:eastAsia="Times New Roman" w:hAnsi="Times New Roman" w:cs="Times New Roman"/>
          <w:b/>
          <w:bCs/>
          <w:szCs w:val="24"/>
        </w:rPr>
        <w:t>8) Results</w:t>
      </w:r>
    </w:p>
    <w:p w14:paraId="56DE3467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8.1 A/B Results (from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Final_Evaluation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ab_results.json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)</w:t>
      </w:r>
    </w:p>
    <w:p w14:paraId="258D31AE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A = monolingual model, B = multilingual model, Δ = B - A.</w:t>
      </w:r>
    </w:p>
    <w:p w14:paraId="34B7A705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048F373F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English: Twitter (EN, 3-class)</w:t>
      </w:r>
    </w:p>
    <w:p w14:paraId="054729DB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A (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english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-model): Accuracy 0.808998, Macro F1 0.812417</w:t>
      </w:r>
    </w:p>
    <w:p w14:paraId="161D725B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lastRenderedPageBreak/>
        <w:t>- B (multilingual-model): Accuracy 0.789191, Macro F1 0.792454</w:t>
      </w:r>
    </w:p>
    <w:p w14:paraId="02B8BE97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ΔF1 = -0.019964,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ΔAcc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 xml:space="preserve"> = -0.019808</w:t>
      </w:r>
    </w:p>
    <w:p w14:paraId="04745CCF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7F191C48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English: SST-2 (EN, 2-class)</w:t>
      </w:r>
    </w:p>
    <w:p w14:paraId="015EF800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A (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english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-model): Accuracy 0.918578, Macro F1 0.918573</w:t>
      </w:r>
    </w:p>
    <w:p w14:paraId="335CDA50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B (multilingual-model): Accuracy 0.917431, Macro F1 0.917877</w:t>
      </w:r>
    </w:p>
    <w:p w14:paraId="0C2FFF64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ΔF1 = -0.000696,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ΔAcc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 xml:space="preserve"> = -0.001147</w:t>
      </w:r>
    </w:p>
    <w:p w14:paraId="28655384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5241C947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Thai: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Wisesight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 xml:space="preserve"> (TH, 3-class)</w:t>
      </w:r>
    </w:p>
    <w:p w14:paraId="40D39494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A (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thai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-model): Accuracy 0.653328, Macro F1 0.563533</w:t>
      </w:r>
    </w:p>
    <w:p w14:paraId="0FF7C397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B (multilingual-model): Accuracy 0.757666, Macro F1 0.711464</w:t>
      </w:r>
    </w:p>
    <w:p w14:paraId="2F1738D2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ΔF1 = +0.147931,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ΔAcc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 xml:space="preserve"> = +0.104338</w:t>
      </w:r>
    </w:p>
    <w:p w14:paraId="28EB9646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70F0C7EE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8.2 Summary of Findings</w:t>
      </w:r>
    </w:p>
    <w:p w14:paraId="6032E0C2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The multilingual model provides a large performance gain on Thai (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Wisesight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), improving Macro F1 by about +0.148.</w:t>
      </w:r>
    </w:p>
    <w:p w14:paraId="1AE55084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On English datasets, the multilingual model slightly underperforms the English-only model:</w:t>
      </w:r>
    </w:p>
    <w:p w14:paraId="6A4E89DA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  - Twitter Macro F1 decreases by about -0.020</w:t>
      </w:r>
    </w:p>
    <w:p w14:paraId="620B6F59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  - SST-2 Macro F1 decreases by about -0.001 (almost unchanged)</w:t>
      </w:r>
    </w:p>
    <w:p w14:paraId="6BBB8C89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150B507E" w14:textId="77777777" w:rsidR="00B03982" w:rsidRPr="00D96149" w:rsidRDefault="00B03982" w:rsidP="00B03982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D96149">
        <w:rPr>
          <w:rFonts w:ascii="Times New Roman" w:eastAsia="Times New Roman" w:hAnsi="Times New Roman" w:cs="Times New Roman"/>
          <w:b/>
          <w:bCs/>
          <w:szCs w:val="24"/>
        </w:rPr>
        <w:t>9) Confusion Matrix &amp; Error Analysis (How to generate and include)</w:t>
      </w:r>
    </w:p>
    <w:p w14:paraId="6E1BBAD3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The repository provides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Final_Evaluation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/Evaluation.py, which outputs:</w:t>
      </w:r>
    </w:p>
    <w:p w14:paraId="38DB34AD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final_report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overall_metrics.json</w:t>
      </w:r>
      <w:proofErr w:type="spellEnd"/>
    </w:p>
    <w:p w14:paraId="4C80ACC9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final_report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/confusion_matrix.csv</w:t>
      </w:r>
    </w:p>
    <w:p w14:paraId="7F716FFC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final_report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/confusion_matrix.png</w:t>
      </w:r>
    </w:p>
    <w:p w14:paraId="3DE21600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final_report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/top_misclassified.csv</w:t>
      </w:r>
    </w:p>
    <w:p w14:paraId="2572D6CB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5A8E6E05" w14:textId="6491D585" w:rsidR="00F867A1" w:rsidRDefault="00296424" w:rsidP="00B03982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>9.1 Confusion Matrix on each model</w:t>
      </w:r>
    </w:p>
    <w:p w14:paraId="6440BD97" w14:textId="067314B0" w:rsidR="00296424" w:rsidRDefault="00DF665D" w:rsidP="00B03982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9.1.1 Confusion Matrix on English monolingual model</w:t>
      </w:r>
    </w:p>
    <w:p w14:paraId="713867BD" w14:textId="4784D456" w:rsidR="001E0827" w:rsidRDefault="00DF665D" w:rsidP="001E0827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noProof/>
          <w:szCs w:val="24"/>
        </w:rPr>
        <w:drawing>
          <wp:inline distT="0" distB="0" distL="0" distR="0" wp14:anchorId="4919D938" wp14:editId="7AAAE1CE">
            <wp:extent cx="4572009" cy="3657607"/>
            <wp:effectExtent l="0" t="0" r="0" b="0"/>
            <wp:docPr id="19809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0264" name="Picture 1980902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42C">
        <w:rPr>
          <w:rFonts w:ascii="Times New Roman" w:eastAsia="Times New Roman" w:hAnsi="Times New Roman" w:cs="Times New Roman"/>
          <w:szCs w:val="24"/>
        </w:rPr>
        <w:t xml:space="preserve">                             </w:t>
      </w:r>
      <w:r w:rsidR="001E0827">
        <w:rPr>
          <w:rFonts w:ascii="Times New Roman" w:eastAsia="Times New Roman" w:hAnsi="Times New Roman" w:cs="Times New Roman"/>
          <w:szCs w:val="24"/>
        </w:rPr>
        <w:t>9.1.2 Confusion Matrix on Thai monolingual model</w:t>
      </w:r>
      <w:r w:rsidR="0062142C">
        <w:rPr>
          <w:rFonts w:ascii="Times New Roman" w:eastAsia="Times New Roman" w:hAnsi="Times New Roman" w:cs="Times New Roman"/>
          <w:noProof/>
          <w:szCs w:val="24"/>
        </w:rPr>
        <w:drawing>
          <wp:inline distT="0" distB="0" distL="0" distR="0" wp14:anchorId="4D388A3D" wp14:editId="0D1C2792">
            <wp:extent cx="4572009" cy="3657607"/>
            <wp:effectExtent l="0" t="0" r="0" b="0"/>
            <wp:docPr id="2032980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80628" name="Picture 20329806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5CAE" w14:textId="1433736F" w:rsidR="004C2C3C" w:rsidRDefault="004C2C3C" w:rsidP="00B03982">
      <w:pPr>
        <w:rPr>
          <w:rFonts w:ascii="Times New Roman" w:eastAsia="Times New Roman" w:hAnsi="Times New Roman" w:cs="Times New Roman"/>
          <w:szCs w:val="24"/>
        </w:rPr>
      </w:pPr>
    </w:p>
    <w:p w14:paraId="150B1AA9" w14:textId="5AC1683D" w:rsidR="00BD70AB" w:rsidRDefault="00BD70AB" w:rsidP="00BD70AB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9.1.3 Confusion Matrix on Multilingual model</w:t>
      </w:r>
    </w:p>
    <w:p w14:paraId="5A01B86E" w14:textId="077AA4F5" w:rsidR="00BD70AB" w:rsidRDefault="00BD70AB" w:rsidP="00BD70AB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noProof/>
          <w:szCs w:val="24"/>
        </w:rPr>
        <w:drawing>
          <wp:inline distT="0" distB="0" distL="0" distR="0" wp14:anchorId="0717115E" wp14:editId="32D866E5">
            <wp:extent cx="4572009" cy="3657607"/>
            <wp:effectExtent l="0" t="0" r="0" b="0"/>
            <wp:docPr id="181191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1911" name="Picture 1811919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EB6D" w14:textId="75777268" w:rsidR="008852F1" w:rsidRDefault="008852F1" w:rsidP="00BD70AB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9.2 Per source metrics</w:t>
      </w:r>
    </w:p>
    <w:p w14:paraId="05931581" w14:textId="79E450D4" w:rsidR="008E12CE" w:rsidRDefault="008E12CE" w:rsidP="00BD70AB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English vs. Multilingual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75EF3" w14:paraId="11DC696F" w14:textId="77777777" w:rsidTr="00C75EF3">
        <w:tc>
          <w:tcPr>
            <w:tcW w:w="3116" w:type="dxa"/>
          </w:tcPr>
          <w:p w14:paraId="1D29D487" w14:textId="77777777" w:rsidR="00C75EF3" w:rsidRDefault="00C75EF3" w:rsidP="00BD70A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7" w:type="dxa"/>
          </w:tcPr>
          <w:p w14:paraId="68CAFCB5" w14:textId="765F2405" w:rsidR="00C75EF3" w:rsidRPr="00666F67" w:rsidRDefault="00666F67" w:rsidP="00C75EF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SST</w:t>
            </w:r>
            <w:r w:rsidRPr="00666F67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  <w:tc>
          <w:tcPr>
            <w:tcW w:w="3117" w:type="dxa"/>
          </w:tcPr>
          <w:p w14:paraId="4E4D9866" w14:textId="78BBBA4A" w:rsidR="00C75EF3" w:rsidRPr="00666F67" w:rsidRDefault="00666F67" w:rsidP="00666F6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F67">
              <w:rPr>
                <w:rFonts w:ascii="Times New Roman" w:eastAsia="Times New Roman" w:hAnsi="Times New Roman" w:cs="Times New Roman"/>
                <w:b/>
                <w:bCs/>
              </w:rPr>
              <w:t>Twitter</w:t>
            </w:r>
          </w:p>
        </w:tc>
      </w:tr>
      <w:tr w:rsidR="00C75EF3" w14:paraId="2ACFDC3E" w14:textId="77777777" w:rsidTr="00C75EF3">
        <w:tc>
          <w:tcPr>
            <w:tcW w:w="3116" w:type="dxa"/>
          </w:tcPr>
          <w:p w14:paraId="4FC57BC6" w14:textId="419B393A" w:rsidR="00C75EF3" w:rsidRDefault="00666F67" w:rsidP="00DA0C2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English</w:t>
            </w:r>
          </w:p>
        </w:tc>
        <w:tc>
          <w:tcPr>
            <w:tcW w:w="3117" w:type="dxa"/>
          </w:tcPr>
          <w:p w14:paraId="40277ECA" w14:textId="77777777" w:rsidR="00FF225B" w:rsidRDefault="00FF225B" w:rsidP="00FF225B">
            <w:pPr>
              <w:rPr>
                <w:rFonts w:ascii="Times New Roman" w:eastAsia="Times New Roman" w:hAnsi="Times New Roman" w:cs="Times New Roman"/>
              </w:rPr>
            </w:pPr>
            <w:r w:rsidRPr="00FF225B">
              <w:rPr>
                <w:rFonts w:ascii="Times New Roman" w:eastAsia="Times New Roman" w:hAnsi="Times New Roman" w:cs="Times New Roman"/>
                <w:b/>
                <w:bCs/>
              </w:rPr>
              <w:t>Positive</w:t>
            </w:r>
            <w:r w:rsidRPr="00FF225B">
              <w:rPr>
                <w:rFonts w:ascii="Times New Roman" w:eastAsia="Times New Roman" w:hAnsi="Times New Roman" w:cs="Times New Roman"/>
              </w:rPr>
              <w:t xml:space="preserve"> (precision: 0.9287356321839059, </w:t>
            </w:r>
          </w:p>
          <w:p w14:paraId="3513D1CF" w14:textId="1B705988" w:rsidR="00FF225B" w:rsidRPr="00FF225B" w:rsidRDefault="00FF225B" w:rsidP="00FF225B">
            <w:pPr>
              <w:rPr>
                <w:rFonts w:ascii="Times New Roman" w:eastAsia="Times New Roman" w:hAnsi="Times New Roman" w:cs="Times New Roman"/>
              </w:rPr>
            </w:pPr>
            <w:r w:rsidRPr="00FF225B">
              <w:rPr>
                <w:rFonts w:ascii="Times New Roman" w:eastAsia="Times New Roman" w:hAnsi="Times New Roman" w:cs="Times New Roman"/>
              </w:rPr>
              <w:t>recall: 0.9099099099099078, f1: 0.9192263936286218),</w:t>
            </w:r>
          </w:p>
          <w:p w14:paraId="5464D16F" w14:textId="77777777" w:rsidR="00FF225B" w:rsidRPr="00FF225B" w:rsidRDefault="00FF225B" w:rsidP="00FF225B">
            <w:pPr>
              <w:rPr>
                <w:rFonts w:ascii="Times New Roman" w:eastAsia="Times New Roman" w:hAnsi="Times New Roman" w:cs="Times New Roman"/>
              </w:rPr>
            </w:pPr>
            <w:r w:rsidRPr="00FF225B">
              <w:rPr>
                <w:rFonts w:ascii="Times New Roman" w:eastAsia="Times New Roman" w:hAnsi="Times New Roman" w:cs="Times New Roman"/>
                <w:b/>
                <w:bCs/>
              </w:rPr>
              <w:t>Neutral</w:t>
            </w:r>
            <w:r w:rsidRPr="00FF225B">
              <w:rPr>
                <w:rFonts w:ascii="Times New Roman" w:eastAsia="Times New Roman" w:hAnsi="Times New Roman" w:cs="Times New Roman"/>
              </w:rPr>
              <w:t xml:space="preserve"> (precision: 0.0, recall: 0.0, f1: 0.0),</w:t>
            </w:r>
          </w:p>
          <w:p w14:paraId="3AC363FE" w14:textId="77777777" w:rsidR="00FF225B" w:rsidRPr="00FF225B" w:rsidRDefault="00FF225B" w:rsidP="00FF225B">
            <w:pPr>
              <w:rPr>
                <w:rFonts w:ascii="Times New Roman" w:eastAsia="Times New Roman" w:hAnsi="Times New Roman" w:cs="Times New Roman"/>
              </w:rPr>
            </w:pPr>
            <w:r w:rsidRPr="00FF225B">
              <w:rPr>
                <w:rFonts w:ascii="Times New Roman" w:eastAsia="Times New Roman" w:hAnsi="Times New Roman" w:cs="Times New Roman"/>
                <w:b/>
                <w:bCs/>
              </w:rPr>
              <w:t>Negative</w:t>
            </w:r>
            <w:r w:rsidRPr="00FF225B">
              <w:rPr>
                <w:rFonts w:ascii="Times New Roman" w:eastAsia="Times New Roman" w:hAnsi="Times New Roman" w:cs="Times New Roman"/>
              </w:rPr>
              <w:t xml:space="preserve"> (precision: 0.9084668192219658, recall: 0.9275700934579417, f1: 0.9179190751440064),</w:t>
            </w:r>
          </w:p>
          <w:p w14:paraId="74DFEADA" w14:textId="532DF8E9" w:rsidR="00FF225B" w:rsidRPr="00FF225B" w:rsidRDefault="002A1981" w:rsidP="00FF225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</w:t>
            </w:r>
            <w:r w:rsidR="00FF225B" w:rsidRPr="00FF225B">
              <w:rPr>
                <w:rFonts w:ascii="Times New Roman" w:eastAsia="Times New Roman" w:hAnsi="Times New Roman" w:cs="Times New Roman"/>
                <w:b/>
                <w:bCs/>
              </w:rPr>
              <w:t>acro_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  <w:r w:rsidR="00FF225B" w:rsidRPr="00FF225B">
              <w:rPr>
                <w:rFonts w:ascii="Times New Roman" w:eastAsia="Times New Roman" w:hAnsi="Times New Roman" w:cs="Times New Roman"/>
                <w:b/>
                <w:bCs/>
              </w:rPr>
              <w:t>vg</w:t>
            </w:r>
            <w:proofErr w:type="spellEnd"/>
            <w:r w:rsidR="00FF225B" w:rsidRPr="00FF225B">
              <w:rPr>
                <w:rFonts w:ascii="Times New Roman" w:eastAsia="Times New Roman" w:hAnsi="Times New Roman" w:cs="Times New Roman"/>
              </w:rPr>
              <w:t xml:space="preserve"> (f1: 0.6123818229242094),</w:t>
            </w:r>
          </w:p>
          <w:p w14:paraId="662A3A76" w14:textId="59B2F35D" w:rsidR="00C75EF3" w:rsidRDefault="002A1981" w:rsidP="00FF225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  <w:r w:rsidR="00FF225B" w:rsidRPr="00FF225B">
              <w:rPr>
                <w:rFonts w:ascii="Times New Roman" w:eastAsia="Times New Roman" w:hAnsi="Times New Roman" w:cs="Times New Roman"/>
                <w:b/>
                <w:bCs/>
              </w:rPr>
              <w:t>ccuracy</w:t>
            </w:r>
            <w:r w:rsidR="00FF225B" w:rsidRPr="00FF225B">
              <w:rPr>
                <w:rFonts w:ascii="Times New Roman" w:eastAsia="Times New Roman" w:hAnsi="Times New Roman" w:cs="Times New Roman"/>
              </w:rPr>
              <w:t xml:space="preserve"> (0.9185779816513762)</w:t>
            </w:r>
          </w:p>
        </w:tc>
        <w:tc>
          <w:tcPr>
            <w:tcW w:w="3117" w:type="dxa"/>
          </w:tcPr>
          <w:p w14:paraId="35AD831D" w14:textId="77777777" w:rsidR="002A1981" w:rsidRPr="002A1981" w:rsidRDefault="002A1981" w:rsidP="002A1981">
            <w:pPr>
              <w:rPr>
                <w:rFonts w:ascii="Times New Roman" w:eastAsia="Times New Roman" w:hAnsi="Times New Roman" w:cs="Times New Roman"/>
              </w:rPr>
            </w:pPr>
            <w:r w:rsidRPr="002A1981">
              <w:rPr>
                <w:rFonts w:ascii="Times New Roman" w:eastAsia="Times New Roman" w:hAnsi="Times New Roman" w:cs="Times New Roman"/>
                <w:b/>
                <w:bCs/>
              </w:rPr>
              <w:t>Positive</w:t>
            </w:r>
            <w:r w:rsidRPr="002A1981">
              <w:rPr>
                <w:rFonts w:ascii="Times New Roman" w:eastAsia="Times New Roman" w:hAnsi="Times New Roman" w:cs="Times New Roman"/>
              </w:rPr>
              <w:t xml:space="preserve"> (precision: 0.866793529971455, recall: 0.8259292837715315, f1: 0.845868152274337),</w:t>
            </w:r>
          </w:p>
          <w:p w14:paraId="5C8BCCF8" w14:textId="77777777" w:rsidR="002A1981" w:rsidRPr="002A1981" w:rsidRDefault="002A1981" w:rsidP="002A1981">
            <w:pPr>
              <w:rPr>
                <w:rFonts w:ascii="Times New Roman" w:eastAsia="Times New Roman" w:hAnsi="Times New Roman" w:cs="Times New Roman"/>
              </w:rPr>
            </w:pPr>
            <w:r w:rsidRPr="002A1981">
              <w:rPr>
                <w:rFonts w:ascii="Times New Roman" w:eastAsia="Times New Roman" w:hAnsi="Times New Roman" w:cs="Times New Roman"/>
                <w:b/>
                <w:bCs/>
              </w:rPr>
              <w:t>Neutral</w:t>
            </w:r>
            <w:r w:rsidRPr="002A1981">
              <w:rPr>
                <w:rFonts w:ascii="Times New Roman" w:eastAsia="Times New Roman" w:hAnsi="Times New Roman" w:cs="Times New Roman"/>
              </w:rPr>
              <w:t xml:space="preserve"> (precision: 0.7681355932203385, recall: 0.7923076923076918, f1: 0.7800344234074169),</w:t>
            </w:r>
          </w:p>
          <w:p w14:paraId="7A433356" w14:textId="77777777" w:rsidR="002A1981" w:rsidRPr="002A1981" w:rsidRDefault="002A1981" w:rsidP="002A1981">
            <w:pPr>
              <w:rPr>
                <w:rFonts w:ascii="Times New Roman" w:eastAsia="Times New Roman" w:hAnsi="Times New Roman" w:cs="Times New Roman"/>
              </w:rPr>
            </w:pPr>
            <w:r w:rsidRPr="002A1981">
              <w:rPr>
                <w:rFonts w:ascii="Times New Roman" w:eastAsia="Times New Roman" w:hAnsi="Times New Roman" w:cs="Times New Roman"/>
                <w:b/>
                <w:bCs/>
              </w:rPr>
              <w:t>Negative</w:t>
            </w:r>
            <w:r w:rsidRPr="002A1981">
              <w:rPr>
                <w:rFonts w:ascii="Times New Roman" w:eastAsia="Times New Roman" w:hAnsi="Times New Roman" w:cs="Times New Roman"/>
              </w:rPr>
              <w:t xml:space="preserve"> (precision: 0.8085317460317452, recall: 0.8141858141858134, f1: 0.8113489298153279),</w:t>
            </w:r>
          </w:p>
          <w:p w14:paraId="7F1563FF" w14:textId="0C4A444E" w:rsidR="002A1981" w:rsidRPr="002A1981" w:rsidRDefault="002A1981" w:rsidP="002A198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2A1981">
              <w:rPr>
                <w:rFonts w:ascii="Times New Roman" w:eastAsia="Times New Roman" w:hAnsi="Times New Roman" w:cs="Times New Roman"/>
                <w:b/>
                <w:bCs/>
              </w:rPr>
              <w:t>Macro_Avg</w:t>
            </w:r>
            <w:proofErr w:type="spellEnd"/>
            <w:r w:rsidRPr="002A1981">
              <w:rPr>
                <w:rFonts w:ascii="Times New Roman" w:eastAsia="Times New Roman" w:hAnsi="Times New Roman" w:cs="Times New Roman"/>
              </w:rPr>
              <w:t xml:space="preserve"> (f1: 0.8124171684990272),</w:t>
            </w:r>
          </w:p>
          <w:p w14:paraId="7D11B168" w14:textId="32CD8A48" w:rsidR="00C75EF3" w:rsidRDefault="002A1981" w:rsidP="002A1981">
            <w:pPr>
              <w:rPr>
                <w:rFonts w:ascii="Times New Roman" w:eastAsia="Times New Roman" w:hAnsi="Times New Roman" w:cs="Times New Roman"/>
              </w:rPr>
            </w:pPr>
            <w:r w:rsidRPr="002A1981">
              <w:rPr>
                <w:rFonts w:ascii="Times New Roman" w:eastAsia="Times New Roman" w:hAnsi="Times New Roman" w:cs="Times New Roman"/>
                <w:b/>
                <w:bCs/>
              </w:rPr>
              <w:t xml:space="preserve">Accuracy </w:t>
            </w:r>
            <w:r w:rsidRPr="002A1981">
              <w:rPr>
                <w:rFonts w:ascii="Times New Roman" w:eastAsia="Times New Roman" w:hAnsi="Times New Roman" w:cs="Times New Roman"/>
              </w:rPr>
              <w:t>(0.8089983022071308)</w:t>
            </w:r>
          </w:p>
        </w:tc>
      </w:tr>
      <w:tr w:rsidR="00C75EF3" w14:paraId="64A0B26D" w14:textId="77777777" w:rsidTr="00C75EF3">
        <w:tc>
          <w:tcPr>
            <w:tcW w:w="3116" w:type="dxa"/>
          </w:tcPr>
          <w:p w14:paraId="0340FAF0" w14:textId="122445FF" w:rsidR="00C75EF3" w:rsidRDefault="00666F67" w:rsidP="00BD70A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Multilingual</w:t>
            </w:r>
          </w:p>
        </w:tc>
        <w:tc>
          <w:tcPr>
            <w:tcW w:w="3117" w:type="dxa"/>
          </w:tcPr>
          <w:p w14:paraId="74B80DAD" w14:textId="77777777" w:rsidR="00151221" w:rsidRPr="00151221" w:rsidRDefault="00151221" w:rsidP="00151221">
            <w:pPr>
              <w:rPr>
                <w:rFonts w:ascii="Times New Roman" w:eastAsia="Times New Roman" w:hAnsi="Times New Roman" w:cs="Times New Roman"/>
              </w:rPr>
            </w:pPr>
            <w:r w:rsidRPr="00151221">
              <w:rPr>
                <w:rFonts w:ascii="Times New Roman" w:eastAsia="Times New Roman" w:hAnsi="Times New Roman" w:cs="Times New Roman"/>
                <w:b/>
                <w:bCs/>
              </w:rPr>
              <w:t>Positive</w:t>
            </w:r>
            <w:r w:rsidRPr="00151221">
              <w:rPr>
                <w:rFonts w:ascii="Times New Roman" w:eastAsia="Times New Roman" w:hAnsi="Times New Roman" w:cs="Times New Roman"/>
              </w:rPr>
              <w:t xml:space="preserve"> (precision: 0.9061135371179019, recall: 0.9346846846846826, f1: 0.9201773835915158),</w:t>
            </w:r>
          </w:p>
          <w:p w14:paraId="53F1A154" w14:textId="77777777" w:rsidR="00151221" w:rsidRPr="00151221" w:rsidRDefault="00151221" w:rsidP="00151221">
            <w:pPr>
              <w:rPr>
                <w:rFonts w:ascii="Times New Roman" w:eastAsia="Times New Roman" w:hAnsi="Times New Roman" w:cs="Times New Roman"/>
              </w:rPr>
            </w:pPr>
            <w:r w:rsidRPr="00151221">
              <w:rPr>
                <w:rFonts w:ascii="Times New Roman" w:eastAsia="Times New Roman" w:hAnsi="Times New Roman" w:cs="Times New Roman"/>
                <w:b/>
                <w:bCs/>
              </w:rPr>
              <w:t>Neutral</w:t>
            </w:r>
            <w:r w:rsidRPr="00151221">
              <w:rPr>
                <w:rFonts w:ascii="Times New Roman" w:eastAsia="Times New Roman" w:hAnsi="Times New Roman" w:cs="Times New Roman"/>
              </w:rPr>
              <w:t xml:space="preserve"> (precision: 0.0, recall: 0.0, f1: 0.0),</w:t>
            </w:r>
          </w:p>
          <w:p w14:paraId="77C6FA8A" w14:textId="77777777" w:rsidR="00151221" w:rsidRPr="00151221" w:rsidRDefault="00151221" w:rsidP="00151221">
            <w:pPr>
              <w:rPr>
                <w:rFonts w:ascii="Times New Roman" w:eastAsia="Times New Roman" w:hAnsi="Times New Roman" w:cs="Times New Roman"/>
              </w:rPr>
            </w:pPr>
            <w:r w:rsidRPr="00151221">
              <w:rPr>
                <w:rFonts w:ascii="Times New Roman" w:eastAsia="Times New Roman" w:hAnsi="Times New Roman" w:cs="Times New Roman"/>
                <w:b/>
                <w:bCs/>
              </w:rPr>
              <w:t>Negative</w:t>
            </w:r>
            <w:r w:rsidRPr="00151221">
              <w:rPr>
                <w:rFonts w:ascii="Times New Roman" w:eastAsia="Times New Roman" w:hAnsi="Times New Roman" w:cs="Times New Roman"/>
              </w:rPr>
              <w:t xml:space="preserve"> (precision: 0.9322033898305062, recall: 0.8995327102803716, f1: 0.9155766944109128),</w:t>
            </w:r>
          </w:p>
          <w:p w14:paraId="278676F9" w14:textId="56D62CE9" w:rsidR="00151221" w:rsidRPr="00151221" w:rsidRDefault="00151221" w:rsidP="0015122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51221">
              <w:rPr>
                <w:rFonts w:ascii="Times New Roman" w:eastAsia="Times New Roman" w:hAnsi="Times New Roman" w:cs="Times New Roman"/>
                <w:b/>
                <w:bCs/>
              </w:rPr>
              <w:t>Macro_Avg</w:t>
            </w:r>
            <w:proofErr w:type="spellEnd"/>
            <w:r w:rsidRPr="00151221">
              <w:rPr>
                <w:rFonts w:ascii="Times New Roman" w:eastAsia="Times New Roman" w:hAnsi="Times New Roman" w:cs="Times New Roman"/>
              </w:rPr>
              <w:t xml:space="preserve"> (f1: 0.6119180260008096),</w:t>
            </w:r>
          </w:p>
          <w:p w14:paraId="6EE77671" w14:textId="33B4A108" w:rsidR="00C75EF3" w:rsidRDefault="00151221" w:rsidP="00151221">
            <w:pPr>
              <w:rPr>
                <w:rFonts w:ascii="Times New Roman" w:eastAsia="Times New Roman" w:hAnsi="Times New Roman" w:cs="Times New Roman"/>
              </w:rPr>
            </w:pPr>
            <w:r w:rsidRPr="00151221">
              <w:rPr>
                <w:rFonts w:ascii="Times New Roman" w:eastAsia="Times New Roman" w:hAnsi="Times New Roman" w:cs="Times New Roman"/>
                <w:b/>
                <w:bCs/>
              </w:rPr>
              <w:t xml:space="preserve">Accuracy </w:t>
            </w:r>
            <w:r w:rsidRPr="00151221">
              <w:rPr>
                <w:rFonts w:ascii="Times New Roman" w:eastAsia="Times New Roman" w:hAnsi="Times New Roman" w:cs="Times New Roman"/>
              </w:rPr>
              <w:t>(0.9174311926605505)</w:t>
            </w:r>
          </w:p>
        </w:tc>
        <w:tc>
          <w:tcPr>
            <w:tcW w:w="3117" w:type="dxa"/>
          </w:tcPr>
          <w:p w14:paraId="39604622" w14:textId="77777777" w:rsidR="00DA0C21" w:rsidRPr="00DA0C21" w:rsidRDefault="00DA0C21" w:rsidP="00DA0C21">
            <w:pPr>
              <w:rPr>
                <w:rFonts w:ascii="Times New Roman" w:eastAsia="Times New Roman" w:hAnsi="Times New Roman" w:cs="Times New Roman"/>
              </w:rPr>
            </w:pPr>
            <w:r w:rsidRPr="00DA0C21">
              <w:rPr>
                <w:rFonts w:ascii="Times New Roman" w:eastAsia="Times New Roman" w:hAnsi="Times New Roman" w:cs="Times New Roman"/>
                <w:b/>
                <w:bCs/>
              </w:rPr>
              <w:t>Positive</w:t>
            </w:r>
            <w:r w:rsidRPr="00DA0C21">
              <w:rPr>
                <w:rFonts w:ascii="Times New Roman" w:eastAsia="Times New Roman" w:hAnsi="Times New Roman" w:cs="Times New Roman"/>
              </w:rPr>
              <w:t xml:space="preserve"> (precision: 0.8350137488542615, recall: 0.8259292837715315, f1: 0.8304466727433462),</w:t>
            </w:r>
          </w:p>
          <w:p w14:paraId="3D6F54E0" w14:textId="77777777" w:rsidR="00DA0C21" w:rsidRPr="00DA0C21" w:rsidRDefault="00DA0C21" w:rsidP="00DA0C21">
            <w:pPr>
              <w:rPr>
                <w:rFonts w:ascii="Times New Roman" w:eastAsia="Times New Roman" w:hAnsi="Times New Roman" w:cs="Times New Roman"/>
              </w:rPr>
            </w:pPr>
            <w:r w:rsidRPr="00DA0C21">
              <w:rPr>
                <w:rFonts w:ascii="Times New Roman" w:eastAsia="Times New Roman" w:hAnsi="Times New Roman" w:cs="Times New Roman"/>
                <w:b/>
                <w:bCs/>
              </w:rPr>
              <w:t>Neutral</w:t>
            </w:r>
            <w:r w:rsidRPr="00DA0C21">
              <w:rPr>
                <w:rFonts w:ascii="Times New Roman" w:eastAsia="Times New Roman" w:hAnsi="Times New Roman" w:cs="Times New Roman"/>
              </w:rPr>
              <w:t xml:space="preserve"> (precision: 0.7751479289940824, recall: 0.7328671328671325, f1: 0.7534148094890757),</w:t>
            </w:r>
          </w:p>
          <w:p w14:paraId="7317FCFF" w14:textId="77777777" w:rsidR="00DA0C21" w:rsidRPr="00DA0C21" w:rsidRDefault="00DA0C21" w:rsidP="00DA0C21">
            <w:pPr>
              <w:rPr>
                <w:rFonts w:ascii="Times New Roman" w:eastAsia="Times New Roman" w:hAnsi="Times New Roman" w:cs="Times New Roman"/>
              </w:rPr>
            </w:pPr>
            <w:r w:rsidRPr="00DA0C21">
              <w:rPr>
                <w:rFonts w:ascii="Times New Roman" w:eastAsia="Times New Roman" w:hAnsi="Times New Roman" w:cs="Times New Roman"/>
                <w:b/>
                <w:bCs/>
              </w:rPr>
              <w:t>Negative</w:t>
            </w:r>
            <w:r w:rsidRPr="00DA0C21">
              <w:rPr>
                <w:rFonts w:ascii="Times New Roman" w:eastAsia="Times New Roman" w:hAnsi="Times New Roman" w:cs="Times New Roman"/>
              </w:rPr>
              <w:t xml:space="preserve"> (precision: 0.7607699358386795, recall: 0.8291708291708283, f1: 0.7934990439765557),</w:t>
            </w:r>
          </w:p>
          <w:p w14:paraId="7A51CADA" w14:textId="51179960" w:rsidR="00DA0C21" w:rsidRPr="00DA0C21" w:rsidRDefault="00DA0C21" w:rsidP="00DA0C2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</w:t>
            </w:r>
            <w:r w:rsidRPr="00DA0C21">
              <w:rPr>
                <w:rFonts w:ascii="Times New Roman" w:eastAsia="Times New Roman" w:hAnsi="Times New Roman" w:cs="Times New Roman"/>
                <w:b/>
                <w:bCs/>
              </w:rPr>
              <w:t>acro_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  <w:r w:rsidRPr="00DA0C21">
              <w:rPr>
                <w:rFonts w:ascii="Times New Roman" w:eastAsia="Times New Roman" w:hAnsi="Times New Roman" w:cs="Times New Roman"/>
                <w:b/>
                <w:bCs/>
              </w:rPr>
              <w:t>vg</w:t>
            </w:r>
            <w:proofErr w:type="spellEnd"/>
            <w:r w:rsidRPr="00DA0C21">
              <w:rPr>
                <w:rFonts w:ascii="Times New Roman" w:eastAsia="Times New Roman" w:hAnsi="Times New Roman" w:cs="Times New Roman"/>
              </w:rPr>
              <w:t xml:space="preserve"> (f1: 0.7924535087363257),</w:t>
            </w:r>
          </w:p>
          <w:p w14:paraId="40B7C22B" w14:textId="3FD28FBC" w:rsidR="00C75EF3" w:rsidRDefault="00DA0C21" w:rsidP="00DA0C2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  <w:r w:rsidRPr="00DA0C21">
              <w:rPr>
                <w:rFonts w:ascii="Times New Roman" w:eastAsia="Times New Roman" w:hAnsi="Times New Roman" w:cs="Times New Roman"/>
                <w:b/>
                <w:bCs/>
              </w:rPr>
              <w:t xml:space="preserve">ccuracy </w:t>
            </w:r>
            <w:r w:rsidRPr="00DA0C21">
              <w:rPr>
                <w:rFonts w:ascii="Times New Roman" w:eastAsia="Times New Roman" w:hAnsi="Times New Roman" w:cs="Times New Roman"/>
              </w:rPr>
              <w:t>(0.7891907187323146)</w:t>
            </w:r>
          </w:p>
        </w:tc>
      </w:tr>
    </w:tbl>
    <w:p w14:paraId="29970474" w14:textId="5114E3D7" w:rsidR="008852F1" w:rsidRDefault="008E12CE" w:rsidP="00BD70AB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Thai vs Multilingual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116"/>
        <w:gridCol w:w="6239"/>
      </w:tblGrid>
      <w:tr w:rsidR="009971DF" w14:paraId="5BAE119B" w14:textId="77777777" w:rsidTr="009971DF">
        <w:tc>
          <w:tcPr>
            <w:tcW w:w="3116" w:type="dxa"/>
          </w:tcPr>
          <w:p w14:paraId="1C2B1572" w14:textId="77777777" w:rsidR="009971DF" w:rsidRDefault="009971DF" w:rsidP="00BD70A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239" w:type="dxa"/>
          </w:tcPr>
          <w:p w14:paraId="3BE28371" w14:textId="46706DDC" w:rsidR="009971DF" w:rsidRPr="009971DF" w:rsidRDefault="009971DF" w:rsidP="00A834D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971DF">
              <w:rPr>
                <w:rFonts w:ascii="Times New Roman" w:eastAsia="Times New Roman" w:hAnsi="Times New Roman" w:cs="Times New Roman"/>
                <w:b/>
                <w:bCs/>
              </w:rPr>
              <w:t>Wise-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  <w:r w:rsidRPr="009971DF">
              <w:rPr>
                <w:rFonts w:ascii="Times New Roman" w:eastAsia="Times New Roman" w:hAnsi="Times New Roman" w:cs="Times New Roman"/>
                <w:b/>
                <w:bCs/>
              </w:rPr>
              <w:t>ight</w:t>
            </w:r>
          </w:p>
        </w:tc>
      </w:tr>
      <w:tr w:rsidR="009971DF" w14:paraId="27A934AA" w14:textId="77777777" w:rsidTr="009971DF">
        <w:tc>
          <w:tcPr>
            <w:tcW w:w="3116" w:type="dxa"/>
          </w:tcPr>
          <w:p w14:paraId="3FE64259" w14:textId="1F488BDC" w:rsidR="009971DF" w:rsidRDefault="009971DF" w:rsidP="00BD70A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Thai</w:t>
            </w:r>
          </w:p>
        </w:tc>
        <w:tc>
          <w:tcPr>
            <w:tcW w:w="6239" w:type="dxa"/>
          </w:tcPr>
          <w:p w14:paraId="0F429EB7" w14:textId="77777777" w:rsidR="00A355F1" w:rsidRPr="00A355F1" w:rsidRDefault="00A355F1" w:rsidP="00A355F1">
            <w:pPr>
              <w:rPr>
                <w:rFonts w:ascii="Times New Roman" w:eastAsia="Times New Roman" w:hAnsi="Times New Roman" w:cs="Times New Roman"/>
              </w:rPr>
            </w:pPr>
            <w:r w:rsidRPr="00A355F1">
              <w:rPr>
                <w:rFonts w:ascii="Times New Roman" w:eastAsia="Times New Roman" w:hAnsi="Times New Roman" w:cs="Times New Roman"/>
                <w:b/>
                <w:bCs/>
              </w:rPr>
              <w:t>Positive</w:t>
            </w:r>
            <w:r w:rsidRPr="00A355F1">
              <w:rPr>
                <w:rFonts w:ascii="Times New Roman" w:eastAsia="Times New Roman" w:hAnsi="Times New Roman" w:cs="Times New Roman"/>
              </w:rPr>
              <w:t xml:space="preserve"> (precision: 0.5829383886255897, recall: 0.257322175732217, f1: 0.35703918722744044),</w:t>
            </w:r>
          </w:p>
          <w:p w14:paraId="09CF80DD" w14:textId="77777777" w:rsidR="00A355F1" w:rsidRPr="00A355F1" w:rsidRDefault="00A355F1" w:rsidP="00A355F1">
            <w:pPr>
              <w:rPr>
                <w:rFonts w:ascii="Times New Roman" w:eastAsia="Times New Roman" w:hAnsi="Times New Roman" w:cs="Times New Roman"/>
              </w:rPr>
            </w:pPr>
            <w:r w:rsidRPr="00CC7FA4">
              <w:rPr>
                <w:rFonts w:ascii="Times New Roman" w:eastAsia="Times New Roman" w:hAnsi="Times New Roman" w:cs="Times New Roman"/>
                <w:b/>
                <w:bCs/>
              </w:rPr>
              <w:t>Neutral</w:t>
            </w:r>
            <w:r w:rsidRPr="00A355F1">
              <w:rPr>
                <w:rFonts w:ascii="Times New Roman" w:eastAsia="Times New Roman" w:hAnsi="Times New Roman" w:cs="Times New Roman"/>
              </w:rPr>
              <w:t xml:space="preserve"> (precision: 0.6854248733821043, recall: 0.8050231328486446, f1: 0.7404255319143963),</w:t>
            </w:r>
          </w:p>
          <w:p w14:paraId="788F6277" w14:textId="77777777" w:rsidR="00A355F1" w:rsidRPr="00A355F1" w:rsidRDefault="00A355F1" w:rsidP="00A355F1">
            <w:pPr>
              <w:rPr>
                <w:rFonts w:ascii="Times New Roman" w:eastAsia="Times New Roman" w:hAnsi="Times New Roman" w:cs="Times New Roman"/>
              </w:rPr>
            </w:pPr>
            <w:r w:rsidRPr="00CC7FA4">
              <w:rPr>
                <w:rFonts w:ascii="Times New Roman" w:eastAsia="Times New Roman" w:hAnsi="Times New Roman" w:cs="Times New Roman"/>
                <w:b/>
                <w:bCs/>
              </w:rPr>
              <w:t>Negative</w:t>
            </w:r>
            <w:r w:rsidRPr="00A355F1">
              <w:rPr>
                <w:rFonts w:ascii="Times New Roman" w:eastAsia="Times New Roman" w:hAnsi="Times New Roman" w:cs="Times New Roman"/>
              </w:rPr>
              <w:t xml:space="preserve"> (precision: 0.5918367346938767, recall: 0.5944363103953139, f1: 0.5931336742142543),</w:t>
            </w:r>
          </w:p>
          <w:p w14:paraId="2FC17AAC" w14:textId="5FEA22EE" w:rsidR="00A355F1" w:rsidRPr="00A355F1" w:rsidRDefault="00CC7FA4" w:rsidP="00A355F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C7FA4">
              <w:rPr>
                <w:rFonts w:ascii="Times New Roman" w:eastAsia="Times New Roman" w:hAnsi="Times New Roman" w:cs="Times New Roman"/>
                <w:b/>
                <w:bCs/>
              </w:rPr>
              <w:t>M</w:t>
            </w:r>
            <w:r w:rsidR="00A355F1" w:rsidRPr="00CC7FA4">
              <w:rPr>
                <w:rFonts w:ascii="Times New Roman" w:eastAsia="Times New Roman" w:hAnsi="Times New Roman" w:cs="Times New Roman"/>
                <w:b/>
                <w:bCs/>
              </w:rPr>
              <w:t>acro_</w:t>
            </w:r>
            <w:r w:rsidRPr="00CC7FA4"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  <w:r w:rsidR="00A355F1" w:rsidRPr="00CC7FA4">
              <w:rPr>
                <w:rFonts w:ascii="Times New Roman" w:eastAsia="Times New Roman" w:hAnsi="Times New Roman" w:cs="Times New Roman"/>
                <w:b/>
                <w:bCs/>
              </w:rPr>
              <w:t>vg</w:t>
            </w:r>
            <w:proofErr w:type="spellEnd"/>
            <w:r w:rsidR="00A355F1" w:rsidRPr="00A355F1">
              <w:rPr>
                <w:rFonts w:ascii="Times New Roman" w:eastAsia="Times New Roman" w:hAnsi="Times New Roman" w:cs="Times New Roman"/>
              </w:rPr>
              <w:t xml:space="preserve"> (f1: 0.5635327977853637),</w:t>
            </w:r>
          </w:p>
          <w:p w14:paraId="7F8C1E67" w14:textId="3C7D6540" w:rsidR="009971DF" w:rsidRDefault="00CC7FA4" w:rsidP="00A355F1">
            <w:pPr>
              <w:rPr>
                <w:rFonts w:ascii="Times New Roman" w:eastAsia="Times New Roman" w:hAnsi="Times New Roman" w:cs="Times New Roman"/>
              </w:rPr>
            </w:pPr>
            <w:r w:rsidRPr="00CC7FA4"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  <w:r w:rsidR="00A355F1" w:rsidRPr="00CC7FA4">
              <w:rPr>
                <w:rFonts w:ascii="Times New Roman" w:eastAsia="Times New Roman" w:hAnsi="Times New Roman" w:cs="Times New Roman"/>
                <w:b/>
                <w:bCs/>
              </w:rPr>
              <w:t>ccuracy</w:t>
            </w:r>
            <w:r w:rsidR="00A355F1" w:rsidRPr="00A355F1">
              <w:rPr>
                <w:rFonts w:ascii="Times New Roman" w:eastAsia="Times New Roman" w:hAnsi="Times New Roman" w:cs="Times New Roman"/>
              </w:rPr>
              <w:t xml:space="preserve"> (0.6533283470456245)</w:t>
            </w:r>
          </w:p>
        </w:tc>
      </w:tr>
      <w:tr w:rsidR="009971DF" w14:paraId="0689E5D1" w14:textId="77777777" w:rsidTr="009971DF">
        <w:tc>
          <w:tcPr>
            <w:tcW w:w="3116" w:type="dxa"/>
          </w:tcPr>
          <w:p w14:paraId="21561E80" w14:textId="3300F549" w:rsidR="009971DF" w:rsidRDefault="009971DF" w:rsidP="00BD70A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Multilingual</w:t>
            </w:r>
          </w:p>
        </w:tc>
        <w:tc>
          <w:tcPr>
            <w:tcW w:w="6239" w:type="dxa"/>
          </w:tcPr>
          <w:p w14:paraId="1AC1C6D2" w14:textId="77777777" w:rsidR="001F6763" w:rsidRPr="001F6763" w:rsidRDefault="001F6763" w:rsidP="001F6763">
            <w:pPr>
              <w:rPr>
                <w:rFonts w:ascii="Times New Roman" w:eastAsia="Times New Roman" w:hAnsi="Times New Roman" w:cs="Times New Roman"/>
              </w:rPr>
            </w:pPr>
            <w:r w:rsidRPr="001F6763">
              <w:rPr>
                <w:rFonts w:ascii="Times New Roman" w:eastAsia="Times New Roman" w:hAnsi="Times New Roman" w:cs="Times New Roman"/>
                <w:b/>
                <w:bCs/>
              </w:rPr>
              <w:t>Positive</w:t>
            </w:r>
            <w:r w:rsidRPr="001F6763">
              <w:rPr>
                <w:rFonts w:ascii="Times New Roman" w:eastAsia="Times New Roman" w:hAnsi="Times New Roman" w:cs="Times New Roman"/>
              </w:rPr>
              <w:t xml:space="preserve"> (precision: 0.6405405405405388, recall: 0.4958158995815889, f1: 0.55896226415045),</w:t>
            </w:r>
          </w:p>
          <w:p w14:paraId="16F53724" w14:textId="77777777" w:rsidR="001F6763" w:rsidRPr="001F6763" w:rsidRDefault="001F6763" w:rsidP="001F6763">
            <w:pPr>
              <w:rPr>
                <w:rFonts w:ascii="Times New Roman" w:eastAsia="Times New Roman" w:hAnsi="Times New Roman" w:cs="Times New Roman"/>
              </w:rPr>
            </w:pPr>
            <w:r w:rsidRPr="001F6763">
              <w:rPr>
                <w:rFonts w:ascii="Times New Roman" w:eastAsia="Times New Roman" w:hAnsi="Times New Roman" w:cs="Times New Roman"/>
                <w:b/>
                <w:bCs/>
              </w:rPr>
              <w:t>Neutral</w:t>
            </w:r>
            <w:r w:rsidRPr="001F6763">
              <w:rPr>
                <w:rFonts w:ascii="Times New Roman" w:eastAsia="Times New Roman" w:hAnsi="Times New Roman" w:cs="Times New Roman"/>
              </w:rPr>
              <w:t xml:space="preserve"> (precision: 0.7809405940594055, recall: 0.8341044282881687, f1: 0.8066474912107496),</w:t>
            </w:r>
          </w:p>
          <w:p w14:paraId="5851132E" w14:textId="77777777" w:rsidR="001F6763" w:rsidRPr="001F6763" w:rsidRDefault="001F6763" w:rsidP="001F6763">
            <w:pPr>
              <w:rPr>
                <w:rFonts w:ascii="Times New Roman" w:eastAsia="Times New Roman" w:hAnsi="Times New Roman" w:cs="Times New Roman"/>
              </w:rPr>
            </w:pPr>
            <w:r w:rsidRPr="001F6763">
              <w:rPr>
                <w:rFonts w:ascii="Times New Roman" w:eastAsia="Times New Roman" w:hAnsi="Times New Roman" w:cs="Times New Roman"/>
                <w:b/>
                <w:bCs/>
              </w:rPr>
              <w:t>Negative</w:t>
            </w:r>
            <w:r w:rsidRPr="001F6763">
              <w:rPr>
                <w:rFonts w:ascii="Times New Roman" w:eastAsia="Times New Roman" w:hAnsi="Times New Roman" w:cs="Times New Roman"/>
              </w:rPr>
              <w:t xml:space="preserve"> (precision: 0.7659883720930221, recall: 0.7715959004392375, f1: 0.7687819110133572),</w:t>
            </w:r>
          </w:p>
          <w:p w14:paraId="3959A0E8" w14:textId="665F9D9B" w:rsidR="001F6763" w:rsidRPr="001F6763" w:rsidRDefault="001F6763" w:rsidP="001F676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F6763">
              <w:rPr>
                <w:rFonts w:ascii="Times New Roman" w:eastAsia="Times New Roman" w:hAnsi="Times New Roman" w:cs="Times New Roman"/>
                <w:b/>
                <w:bCs/>
              </w:rPr>
              <w:t>Macro_Avg</w:t>
            </w:r>
            <w:proofErr w:type="spellEnd"/>
            <w:r w:rsidRPr="001F6763">
              <w:rPr>
                <w:rFonts w:ascii="Times New Roman" w:eastAsia="Times New Roman" w:hAnsi="Times New Roman" w:cs="Times New Roman"/>
              </w:rPr>
              <w:t xml:space="preserve"> (f1: 0.7114638887915189),</w:t>
            </w:r>
          </w:p>
          <w:p w14:paraId="7FDCC593" w14:textId="6D66095F" w:rsidR="009971DF" w:rsidRDefault="001F6763" w:rsidP="001F6763">
            <w:pPr>
              <w:rPr>
                <w:rFonts w:ascii="Times New Roman" w:eastAsia="Times New Roman" w:hAnsi="Times New Roman" w:cs="Times New Roman"/>
              </w:rPr>
            </w:pPr>
            <w:r w:rsidRPr="001F6763">
              <w:rPr>
                <w:rFonts w:ascii="Times New Roman" w:eastAsia="Times New Roman" w:hAnsi="Times New Roman" w:cs="Times New Roman"/>
                <w:b/>
                <w:bCs/>
              </w:rPr>
              <w:t>Accuracy</w:t>
            </w:r>
            <w:r w:rsidRPr="001F6763">
              <w:rPr>
                <w:rFonts w:ascii="Times New Roman" w:eastAsia="Times New Roman" w:hAnsi="Times New Roman" w:cs="Times New Roman"/>
              </w:rPr>
              <w:t xml:space="preserve"> (0.7576664173522812)</w:t>
            </w:r>
          </w:p>
        </w:tc>
      </w:tr>
    </w:tbl>
    <w:p w14:paraId="0A306867" w14:textId="77777777" w:rsidR="00A834D3" w:rsidRDefault="00A834D3" w:rsidP="00BD70AB">
      <w:pPr>
        <w:rPr>
          <w:rFonts w:ascii="Times New Roman" w:eastAsia="Times New Roman" w:hAnsi="Times New Roman" w:cs="Times New Roman"/>
          <w:szCs w:val="24"/>
        </w:rPr>
      </w:pPr>
    </w:p>
    <w:p w14:paraId="6D81F217" w14:textId="3DE624C1" w:rsidR="00B54110" w:rsidRDefault="00B54110" w:rsidP="00BD70AB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9.3 </w:t>
      </w:r>
      <w:r w:rsidR="00DE7346">
        <w:rPr>
          <w:rFonts w:ascii="Times New Roman" w:eastAsia="Times New Roman" w:hAnsi="Times New Roman" w:cs="Times New Roman"/>
          <w:szCs w:val="24"/>
        </w:rPr>
        <w:t>A</w:t>
      </w:r>
      <w:r w:rsidR="00DE7346" w:rsidRPr="00DE7346">
        <w:rPr>
          <w:rFonts w:ascii="Times New Roman" w:eastAsia="Times New Roman" w:hAnsi="Times New Roman" w:cs="Times New Roman"/>
          <w:szCs w:val="24"/>
        </w:rPr>
        <w:t xml:space="preserve">nalysis of </w:t>
      </w:r>
      <w:r w:rsidR="00DE7346">
        <w:rPr>
          <w:rFonts w:ascii="Times New Roman" w:eastAsia="Times New Roman" w:hAnsi="Times New Roman" w:cs="Times New Roman"/>
          <w:szCs w:val="24"/>
        </w:rPr>
        <w:t>M</w:t>
      </w:r>
      <w:r w:rsidR="00DE7346" w:rsidRPr="00DE7346">
        <w:rPr>
          <w:rFonts w:ascii="Times New Roman" w:eastAsia="Times New Roman" w:hAnsi="Times New Roman" w:cs="Times New Roman"/>
          <w:szCs w:val="24"/>
        </w:rPr>
        <w:t xml:space="preserve">isclassified </w:t>
      </w:r>
      <w:r w:rsidR="00DE7346">
        <w:rPr>
          <w:rFonts w:ascii="Times New Roman" w:eastAsia="Times New Roman" w:hAnsi="Times New Roman" w:cs="Times New Roman"/>
          <w:szCs w:val="24"/>
        </w:rPr>
        <w:t>E</w:t>
      </w:r>
      <w:r w:rsidR="00DE7346" w:rsidRPr="00DE7346">
        <w:rPr>
          <w:rFonts w:ascii="Times New Roman" w:eastAsia="Times New Roman" w:hAnsi="Times New Roman" w:cs="Times New Roman"/>
          <w:szCs w:val="24"/>
        </w:rPr>
        <w:t>xamples</w:t>
      </w:r>
    </w:p>
    <w:p w14:paraId="4870A913" w14:textId="77777777" w:rsidR="00DE7346" w:rsidRPr="00DE7346" w:rsidRDefault="00DE7346" w:rsidP="00DE7346">
      <w:pPr>
        <w:rPr>
          <w:rFonts w:ascii="Times New Roman" w:eastAsia="Times New Roman" w:hAnsi="Times New Roman" w:cs="Times New Roman"/>
          <w:szCs w:val="24"/>
        </w:rPr>
      </w:pPr>
      <w:r w:rsidRPr="00DE7346">
        <w:rPr>
          <w:rFonts w:ascii="Times New Roman" w:eastAsia="Times New Roman" w:hAnsi="Times New Roman" w:cs="Times New Roman"/>
          <w:szCs w:val="24"/>
        </w:rPr>
        <w:t>English model</w:t>
      </w:r>
    </w:p>
    <w:p w14:paraId="251318F1" w14:textId="77777777" w:rsidR="00DE7346" w:rsidRPr="00DE7346" w:rsidRDefault="00DE7346" w:rsidP="00DE7346">
      <w:pPr>
        <w:numPr>
          <w:ilvl w:val="0"/>
          <w:numId w:val="4"/>
        </w:numPr>
        <w:rPr>
          <w:rFonts w:ascii="Times New Roman" w:eastAsia="Times New Roman" w:hAnsi="Times New Roman" w:cs="Times New Roman"/>
          <w:szCs w:val="24"/>
        </w:rPr>
      </w:pPr>
      <w:r w:rsidRPr="00DE7346">
        <w:rPr>
          <w:rFonts w:ascii="Times New Roman" w:eastAsia="Times New Roman" w:hAnsi="Times New Roman" w:cs="Times New Roman"/>
          <w:szCs w:val="24"/>
        </w:rPr>
        <w:t>Neutral ambiguity: tweets labeled neutral but read as emotional, so the model forces polarity (e.g., “best night…”, “my poor baby girl…”, “so blessed…”).</w:t>
      </w:r>
    </w:p>
    <w:p w14:paraId="68B0A3A0" w14:textId="77777777" w:rsidR="00DE7346" w:rsidRPr="00DE7346" w:rsidRDefault="00DE7346" w:rsidP="00DE7346">
      <w:pPr>
        <w:numPr>
          <w:ilvl w:val="0"/>
          <w:numId w:val="4"/>
        </w:numPr>
        <w:rPr>
          <w:rFonts w:ascii="Times New Roman" w:eastAsia="Times New Roman" w:hAnsi="Times New Roman" w:cs="Times New Roman"/>
          <w:szCs w:val="24"/>
        </w:rPr>
      </w:pPr>
      <w:r w:rsidRPr="00DE7346">
        <w:rPr>
          <w:rFonts w:ascii="Times New Roman" w:eastAsia="Times New Roman" w:hAnsi="Times New Roman" w:cs="Times New Roman"/>
          <w:szCs w:val="24"/>
        </w:rPr>
        <w:t>Slang/short context: informal phrases like “I lost so bad / I suck…” are predicted negative though labeled neutral; some “negative” labels look like noise (“</w:t>
      </w:r>
      <w:proofErr w:type="spellStart"/>
      <w:r w:rsidRPr="00DE7346">
        <w:rPr>
          <w:rFonts w:ascii="Times New Roman" w:eastAsia="Times New Roman" w:hAnsi="Times New Roman" w:cs="Times New Roman"/>
          <w:szCs w:val="24"/>
        </w:rPr>
        <w:t>i</w:t>
      </w:r>
      <w:proofErr w:type="spellEnd"/>
      <w:r w:rsidRPr="00DE7346">
        <w:rPr>
          <w:rFonts w:ascii="Times New Roman" w:eastAsia="Times New Roman" w:hAnsi="Times New Roman" w:cs="Times New Roman"/>
          <w:szCs w:val="24"/>
        </w:rPr>
        <w:t xml:space="preserve"> wear a lot of white…”).</w:t>
      </w:r>
    </w:p>
    <w:p w14:paraId="5B82154E" w14:textId="77777777" w:rsidR="00DE7346" w:rsidRPr="00DE7346" w:rsidRDefault="00DE7346" w:rsidP="00DE7346">
      <w:pPr>
        <w:numPr>
          <w:ilvl w:val="0"/>
          <w:numId w:val="4"/>
        </w:numPr>
        <w:rPr>
          <w:rFonts w:ascii="Times New Roman" w:eastAsia="Times New Roman" w:hAnsi="Times New Roman" w:cs="Times New Roman"/>
          <w:szCs w:val="24"/>
        </w:rPr>
      </w:pPr>
      <w:r w:rsidRPr="00DE7346">
        <w:rPr>
          <w:rFonts w:ascii="Times New Roman" w:eastAsia="Times New Roman" w:hAnsi="Times New Roman" w:cs="Times New Roman"/>
          <w:szCs w:val="24"/>
        </w:rPr>
        <w:lastRenderedPageBreak/>
        <w:t>SST-2 subtle tone: review sentences with positive-sounding words (“compelling”, “riveting”) get predicted positive even when labeled negative, and vice versa (“cross-promotion”, “inept”).</w:t>
      </w:r>
    </w:p>
    <w:p w14:paraId="2878258F" w14:textId="77777777" w:rsidR="00DE7346" w:rsidRPr="00DE7346" w:rsidRDefault="00DE7346" w:rsidP="00DE7346">
      <w:pPr>
        <w:rPr>
          <w:rFonts w:ascii="Times New Roman" w:eastAsia="Times New Roman" w:hAnsi="Times New Roman" w:cs="Times New Roman"/>
          <w:szCs w:val="24"/>
        </w:rPr>
      </w:pPr>
      <w:r w:rsidRPr="00DE7346">
        <w:rPr>
          <w:rFonts w:ascii="Times New Roman" w:eastAsia="Times New Roman" w:hAnsi="Times New Roman" w:cs="Times New Roman"/>
          <w:szCs w:val="24"/>
        </w:rPr>
        <w:t>Thai model</w:t>
      </w:r>
    </w:p>
    <w:p w14:paraId="244598B9" w14:textId="77777777" w:rsidR="00DE7346" w:rsidRPr="00DE7346" w:rsidRDefault="00DE7346" w:rsidP="00DE7346">
      <w:pPr>
        <w:numPr>
          <w:ilvl w:val="0"/>
          <w:numId w:val="5"/>
        </w:numPr>
        <w:rPr>
          <w:rFonts w:ascii="Times New Roman" w:eastAsia="Times New Roman" w:hAnsi="Times New Roman" w:cs="Times New Roman"/>
          <w:szCs w:val="24"/>
        </w:rPr>
      </w:pPr>
      <w:r w:rsidRPr="00DE7346">
        <w:rPr>
          <w:rFonts w:ascii="Times New Roman" w:eastAsia="Times New Roman" w:hAnsi="Times New Roman" w:cs="Times New Roman"/>
          <w:szCs w:val="24"/>
        </w:rPr>
        <w:t>Informational/product posts: price/item descriptions are predicted neutral though labeled positive (promotion-like content lacks explicit sentiment words).</w:t>
      </w:r>
    </w:p>
    <w:p w14:paraId="1D00A669" w14:textId="77777777" w:rsidR="00DE7346" w:rsidRPr="00DE7346" w:rsidRDefault="00DE7346" w:rsidP="00DE7346">
      <w:pPr>
        <w:numPr>
          <w:ilvl w:val="0"/>
          <w:numId w:val="5"/>
        </w:numPr>
        <w:rPr>
          <w:rFonts w:ascii="Times New Roman" w:eastAsia="Times New Roman" w:hAnsi="Times New Roman" w:cs="Times New Roman"/>
          <w:szCs w:val="24"/>
        </w:rPr>
      </w:pPr>
      <w:r w:rsidRPr="00DE7346">
        <w:rPr>
          <w:rFonts w:ascii="Times New Roman" w:eastAsia="Times New Roman" w:hAnsi="Times New Roman" w:cs="Times New Roman"/>
          <w:szCs w:val="24"/>
        </w:rPr>
        <w:t>Desire statements: “</w:t>
      </w:r>
      <w:proofErr w:type="spellStart"/>
      <w:r w:rsidRPr="00DE7346">
        <w:rPr>
          <w:rFonts w:ascii="Leelawadee UI" w:eastAsia="Times New Roman" w:hAnsi="Leelawadee UI" w:cs="Leelawadee UI"/>
          <w:szCs w:val="24"/>
        </w:rPr>
        <w:t>อยากกิน</w:t>
      </w:r>
      <w:proofErr w:type="spellEnd"/>
      <w:r w:rsidRPr="00DE7346">
        <w:rPr>
          <w:rFonts w:ascii="Times New Roman" w:eastAsia="Times New Roman" w:hAnsi="Times New Roman" w:cs="Times New Roman"/>
          <w:szCs w:val="24"/>
        </w:rPr>
        <w:t>…” is predicted positive though labeled neutral (craving is interpreted as positive).</w:t>
      </w:r>
    </w:p>
    <w:p w14:paraId="3CFCBC46" w14:textId="77777777" w:rsidR="00DE7346" w:rsidRPr="00DE7346" w:rsidRDefault="00DE7346" w:rsidP="00DE7346">
      <w:pPr>
        <w:numPr>
          <w:ilvl w:val="0"/>
          <w:numId w:val="5"/>
        </w:numPr>
        <w:rPr>
          <w:rFonts w:ascii="Times New Roman" w:eastAsia="Times New Roman" w:hAnsi="Times New Roman" w:cs="Times New Roman"/>
          <w:szCs w:val="24"/>
        </w:rPr>
      </w:pPr>
      <w:r w:rsidRPr="00DE7346">
        <w:rPr>
          <w:rFonts w:ascii="Times New Roman" w:eastAsia="Times New Roman" w:hAnsi="Times New Roman" w:cs="Times New Roman"/>
          <w:szCs w:val="24"/>
        </w:rPr>
        <w:t>Short check-in/review style: short location/food posts lack clear sentiment markers, causing neutral predictions.</w:t>
      </w:r>
    </w:p>
    <w:p w14:paraId="46CF90C3" w14:textId="77777777" w:rsidR="00DE7346" w:rsidRPr="00DE7346" w:rsidRDefault="00DE7346" w:rsidP="00DE7346">
      <w:pPr>
        <w:rPr>
          <w:rFonts w:ascii="Times New Roman" w:eastAsia="Times New Roman" w:hAnsi="Times New Roman" w:cs="Times New Roman"/>
          <w:szCs w:val="24"/>
        </w:rPr>
      </w:pPr>
      <w:r w:rsidRPr="00DE7346">
        <w:rPr>
          <w:rFonts w:ascii="Times New Roman" w:eastAsia="Times New Roman" w:hAnsi="Times New Roman" w:cs="Times New Roman"/>
          <w:szCs w:val="24"/>
        </w:rPr>
        <w:t>Multilingual model</w:t>
      </w:r>
    </w:p>
    <w:p w14:paraId="23F15FAF" w14:textId="77777777" w:rsidR="00DE7346" w:rsidRPr="00DE7346" w:rsidRDefault="00DE7346" w:rsidP="00DE7346">
      <w:pPr>
        <w:numPr>
          <w:ilvl w:val="0"/>
          <w:numId w:val="6"/>
        </w:numPr>
        <w:rPr>
          <w:rFonts w:ascii="Times New Roman" w:eastAsia="Times New Roman" w:hAnsi="Times New Roman" w:cs="Times New Roman"/>
          <w:szCs w:val="24"/>
        </w:rPr>
      </w:pPr>
      <w:r w:rsidRPr="00DE7346">
        <w:rPr>
          <w:rFonts w:ascii="Times New Roman" w:eastAsia="Times New Roman" w:hAnsi="Times New Roman" w:cs="Times New Roman"/>
          <w:szCs w:val="24"/>
        </w:rPr>
        <w:t>Strong SST-2 failures: many negative movie-review lines are predicted positive with very high confidence (likely idioms/indirect negativity and/or decision-boundary shift from mixed training).</w:t>
      </w:r>
    </w:p>
    <w:p w14:paraId="6EC19F59" w14:textId="7AA3EF59" w:rsidR="00BD70AB" w:rsidRDefault="00DE7346" w:rsidP="00B03982">
      <w:pPr>
        <w:numPr>
          <w:ilvl w:val="0"/>
          <w:numId w:val="6"/>
        </w:numPr>
        <w:rPr>
          <w:rFonts w:ascii="Times New Roman" w:eastAsia="Times New Roman" w:hAnsi="Times New Roman" w:cs="Times New Roman"/>
          <w:szCs w:val="24"/>
        </w:rPr>
      </w:pPr>
      <w:r w:rsidRPr="00DE7346">
        <w:rPr>
          <w:rFonts w:ascii="Times New Roman" w:eastAsia="Times New Roman" w:hAnsi="Times New Roman" w:cs="Times New Roman"/>
          <w:szCs w:val="24"/>
        </w:rPr>
        <w:t>Short neutral tweets: generic replies (“will do”) predicted positive instead of neutral due to little sentiment content and overconfidence.</w:t>
      </w:r>
    </w:p>
    <w:p w14:paraId="0063B5BA" w14:textId="77777777" w:rsidR="004C103C" w:rsidRPr="004C103C" w:rsidRDefault="004C103C" w:rsidP="004C103C">
      <w:pPr>
        <w:rPr>
          <w:rFonts w:ascii="Times New Roman" w:eastAsia="Times New Roman" w:hAnsi="Times New Roman" w:cs="Times New Roman"/>
          <w:szCs w:val="24"/>
        </w:rPr>
      </w:pPr>
    </w:p>
    <w:p w14:paraId="7C3624F2" w14:textId="46895532" w:rsidR="00B03982" w:rsidRPr="00F867A1" w:rsidRDefault="00B03982" w:rsidP="00B03982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F867A1">
        <w:rPr>
          <w:rFonts w:ascii="Times New Roman" w:eastAsia="Times New Roman" w:hAnsi="Times New Roman" w:cs="Times New Roman"/>
          <w:b/>
          <w:bCs/>
          <w:szCs w:val="24"/>
        </w:rPr>
        <w:t>1</w:t>
      </w:r>
      <w:r w:rsidR="00F867A1">
        <w:rPr>
          <w:rFonts w:ascii="Times New Roman" w:eastAsia="Times New Roman" w:hAnsi="Times New Roman" w:cs="Times New Roman"/>
          <w:b/>
          <w:bCs/>
          <w:szCs w:val="24"/>
        </w:rPr>
        <w:t>0</w:t>
      </w:r>
      <w:r w:rsidRPr="00F867A1">
        <w:rPr>
          <w:rFonts w:ascii="Times New Roman" w:eastAsia="Times New Roman" w:hAnsi="Times New Roman" w:cs="Times New Roman"/>
          <w:b/>
          <w:bCs/>
          <w:szCs w:val="24"/>
        </w:rPr>
        <w:t>) Discussion</w:t>
      </w:r>
    </w:p>
    <w:p w14:paraId="44345E56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Thai improvements suggest multilingual training can provide cross-lingual transfer benefits or better regularization for Thai sentiment classification.</w:t>
      </w:r>
    </w:p>
    <w:p w14:paraId="2813DDFD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Slight English reductions suggest the English-only model can specialize more effectively for English-specific distribution and slang patterns, while multilingual training may introduce mild interference.</w:t>
      </w:r>
    </w:p>
    <w:p w14:paraId="1D37F719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Dataset differences matter:</w:t>
      </w:r>
    </w:p>
    <w:p w14:paraId="070F38CD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  - SST-2 is binary (no neutral), which limits direct comparability with 3-class datasets.</w:t>
      </w:r>
    </w:p>
    <w:p w14:paraId="6E02C538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  - Twitter text is noisy and includes slang/sarcasm, making it a challenging benchmark.</w:t>
      </w:r>
    </w:p>
    <w:p w14:paraId="7B54F0BF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04A4D5E3" w14:textId="77777777" w:rsidR="00B03982" w:rsidRPr="00F867A1" w:rsidRDefault="00B03982" w:rsidP="00B03982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F867A1">
        <w:rPr>
          <w:rFonts w:ascii="Times New Roman" w:eastAsia="Times New Roman" w:hAnsi="Times New Roman" w:cs="Times New Roman"/>
          <w:b/>
          <w:bCs/>
          <w:szCs w:val="24"/>
        </w:rPr>
        <w:t>12) Limitations</w:t>
      </w:r>
    </w:p>
    <w:p w14:paraId="42AE1ABD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SST-2 has no neutral label; mapping into a unified label space creates a mismatch.</w:t>
      </w:r>
    </w:p>
    <w:p w14:paraId="6A33D34E" w14:textId="4A694CCF" w:rsid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Neutral sentiment is subjective and may vary by dataset definition.</w:t>
      </w:r>
    </w:p>
    <w:p w14:paraId="59AD6E24" w14:textId="77777777" w:rsidR="00C719AD" w:rsidRDefault="00C719AD" w:rsidP="00B03982">
      <w:pPr>
        <w:rPr>
          <w:rFonts w:ascii="Times New Roman" w:eastAsia="Times New Roman" w:hAnsi="Times New Roman" w:cs="Times New Roman"/>
          <w:szCs w:val="24"/>
        </w:rPr>
      </w:pPr>
    </w:p>
    <w:p w14:paraId="5D08E591" w14:textId="3346BC8C" w:rsidR="00A61023" w:rsidRDefault="00A61023" w:rsidP="00B03982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A865E5">
        <w:rPr>
          <w:rFonts w:ascii="Times New Roman" w:eastAsia="Times New Roman" w:hAnsi="Times New Roman" w:cs="Times New Roman"/>
          <w:b/>
          <w:bCs/>
          <w:szCs w:val="24"/>
        </w:rPr>
        <w:lastRenderedPageBreak/>
        <w:t>13) Demo</w:t>
      </w:r>
      <w:r w:rsidR="00A865E5" w:rsidRPr="00A865E5">
        <w:rPr>
          <w:rFonts w:ascii="Times New Roman" w:eastAsia="Times New Roman" w:hAnsi="Times New Roman" w:cs="Times New Roman"/>
          <w:b/>
          <w:bCs/>
          <w:szCs w:val="24"/>
        </w:rPr>
        <w:t xml:space="preserve"> with Python CLI</w:t>
      </w:r>
    </w:p>
    <w:p w14:paraId="5A1E38A5" w14:textId="112C6F0E" w:rsidR="00A865E5" w:rsidRDefault="00A865E5" w:rsidP="00B03982">
      <w:pPr>
        <w:rPr>
          <w:rFonts w:ascii="Times New Roman" w:eastAsia="Times New Roman" w:hAnsi="Times New Roman" w:cs="Times New Roman"/>
          <w:szCs w:val="24"/>
        </w:rPr>
      </w:pPr>
      <w:r w:rsidRPr="00A865E5">
        <w:rPr>
          <w:rFonts w:ascii="Times New Roman" w:eastAsia="Times New Roman" w:hAnsi="Times New Roman" w:cs="Times New Roman"/>
          <w:szCs w:val="24"/>
        </w:rPr>
        <w:t>Example usage</w:t>
      </w:r>
      <w:r w:rsidR="004D3920">
        <w:rPr>
          <w:rFonts w:ascii="Times New Roman" w:eastAsia="Times New Roman" w:hAnsi="Times New Roman" w:cs="Times New Roman"/>
          <w:szCs w:val="24"/>
        </w:rPr>
        <w:t xml:space="preserve"> with</w:t>
      </w:r>
      <w:r w:rsidRPr="00A865E5">
        <w:rPr>
          <w:rFonts w:ascii="Times New Roman" w:eastAsia="Times New Roman" w:hAnsi="Times New Roman" w:cs="Times New Roman"/>
          <w:szCs w:val="24"/>
        </w:rPr>
        <w:t xml:space="preserve"> </w:t>
      </w:r>
      <w:r w:rsidR="004D3920">
        <w:rPr>
          <w:rFonts w:ascii="Times New Roman" w:eastAsia="Times New Roman" w:hAnsi="Times New Roman" w:cs="Times New Roman"/>
          <w:szCs w:val="24"/>
        </w:rPr>
        <w:t xml:space="preserve">a </w:t>
      </w:r>
      <w:r w:rsidRPr="00A865E5">
        <w:rPr>
          <w:rFonts w:ascii="Times New Roman" w:eastAsia="Times New Roman" w:hAnsi="Times New Roman" w:cs="Times New Roman"/>
          <w:szCs w:val="24"/>
        </w:rPr>
        <w:t>question which can be considered as Neutral</w:t>
      </w:r>
    </w:p>
    <w:p w14:paraId="3D306285" w14:textId="77777777" w:rsidR="004D3920" w:rsidRDefault="004D3920" w:rsidP="00B03982">
      <w:pPr>
        <w:rPr>
          <w:rFonts w:ascii="Times New Roman" w:eastAsia="Times New Roman" w:hAnsi="Times New Roman" w:cs="Times New Roman"/>
          <w:szCs w:val="24"/>
        </w:rPr>
      </w:pPr>
    </w:p>
    <w:p w14:paraId="32CF038D" w14:textId="260D82DD" w:rsidR="004D3920" w:rsidRDefault="004D3920" w:rsidP="00B03982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With English text input</w:t>
      </w:r>
    </w:p>
    <w:p w14:paraId="20EE180E" w14:textId="2F41F9A7" w:rsidR="004D3920" w:rsidRDefault="004D3920" w:rsidP="00B03982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noProof/>
          <w:szCs w:val="24"/>
        </w:rPr>
        <w:drawing>
          <wp:inline distT="0" distB="0" distL="0" distR="0" wp14:anchorId="11135A9B" wp14:editId="38C6C4EE">
            <wp:extent cx="5943600" cy="1316990"/>
            <wp:effectExtent l="0" t="0" r="0" b="0"/>
            <wp:docPr id="22926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65630" name="Picture 2292656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5BFF" w14:textId="3ED59DAD" w:rsidR="004D3920" w:rsidRDefault="004D3920" w:rsidP="00B03982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With Thai text input (Same Question with English)</w:t>
      </w:r>
    </w:p>
    <w:p w14:paraId="64CFC0CD" w14:textId="3BCC7DD6" w:rsidR="004D3920" w:rsidRDefault="004D3920" w:rsidP="00B03982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noProof/>
          <w:szCs w:val="24"/>
        </w:rPr>
        <w:drawing>
          <wp:inline distT="0" distB="0" distL="0" distR="0" wp14:anchorId="2F0446F2" wp14:editId="5FAC322F">
            <wp:extent cx="5943600" cy="1329055"/>
            <wp:effectExtent l="0" t="0" r="0" b="4445"/>
            <wp:docPr id="1971016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16443" name="Picture 19710164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9E8E" w14:textId="77777777" w:rsidR="004D3920" w:rsidRPr="00A865E5" w:rsidRDefault="004D3920" w:rsidP="00B03982">
      <w:pPr>
        <w:rPr>
          <w:rFonts w:ascii="Times New Roman" w:eastAsia="Times New Roman" w:hAnsi="Times New Roman" w:cs="Times New Roman"/>
          <w:szCs w:val="24"/>
        </w:rPr>
      </w:pPr>
    </w:p>
    <w:p w14:paraId="613E4DDF" w14:textId="37C9EC88" w:rsidR="00B03982" w:rsidRPr="00DB2A00" w:rsidRDefault="00B03982" w:rsidP="00B03982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DB2A00">
        <w:rPr>
          <w:rFonts w:ascii="Times New Roman" w:eastAsia="Times New Roman" w:hAnsi="Times New Roman" w:cs="Times New Roman"/>
          <w:b/>
          <w:bCs/>
          <w:szCs w:val="24"/>
        </w:rPr>
        <w:t>1</w:t>
      </w:r>
      <w:r w:rsidR="00A865E5">
        <w:rPr>
          <w:rFonts w:ascii="Times New Roman" w:eastAsia="Times New Roman" w:hAnsi="Times New Roman" w:cs="Times New Roman"/>
          <w:b/>
          <w:bCs/>
          <w:szCs w:val="24"/>
        </w:rPr>
        <w:t>4</w:t>
      </w:r>
      <w:r w:rsidRPr="00DB2A00">
        <w:rPr>
          <w:rFonts w:ascii="Times New Roman" w:eastAsia="Times New Roman" w:hAnsi="Times New Roman" w:cs="Times New Roman"/>
          <w:b/>
          <w:bCs/>
          <w:szCs w:val="24"/>
        </w:rPr>
        <w:t>) Conclusion</w:t>
      </w:r>
    </w:p>
    <w:p w14:paraId="2E3E4B7D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A multilingual sentiment model can significantly outperform a Thai-only baseline on Thai evaluation (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Wisesight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), while introducing small performance trade-offs compared to an English-only baseline on English datasets. For deployment, the multilingual model offers simplicity and strong Thai performance, while a routed monolingual approach may remain preferable if optimizing purely for English accuracy.</w:t>
      </w:r>
    </w:p>
    <w:p w14:paraId="26E2CE55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66125723" w14:textId="77777777" w:rsidR="00B03982" w:rsidRPr="00DB2A00" w:rsidRDefault="00B03982" w:rsidP="00B03982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DB2A00">
        <w:rPr>
          <w:rFonts w:ascii="Times New Roman" w:eastAsia="Times New Roman" w:hAnsi="Times New Roman" w:cs="Times New Roman"/>
          <w:b/>
          <w:bCs/>
          <w:szCs w:val="24"/>
        </w:rPr>
        <w:t>14) Reproducibility</w:t>
      </w:r>
    </w:p>
    <w:p w14:paraId="68A5C5C2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A/B comparisons:</w:t>
      </w:r>
    </w:p>
    <w:p w14:paraId="3AA0A0D5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  - Run: python Final_Evaluation/Comparison.py</w:t>
      </w:r>
    </w:p>
    <w:p w14:paraId="3F46E0CC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  - Output: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final_report_ab_</w:t>
      </w:r>
      <w:proofErr w:type="gramStart"/>
      <w:r w:rsidRPr="00B03982">
        <w:rPr>
          <w:rFonts w:ascii="Times New Roman" w:eastAsia="Times New Roman" w:hAnsi="Times New Roman" w:cs="Times New Roman"/>
          <w:szCs w:val="24"/>
        </w:rPr>
        <w:t>results.json</w:t>
      </w:r>
      <w:proofErr w:type="spellEnd"/>
      <w:proofErr w:type="gramEnd"/>
    </w:p>
    <w:p w14:paraId="1D2ACEA6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Confusion matrices and misclassified examples:</w:t>
      </w:r>
    </w:p>
    <w:p w14:paraId="0E46764C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  - Run: python Final_Evaluation/Evaluation.py</w:t>
      </w:r>
    </w:p>
    <w:p w14:paraId="4034F9BB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lastRenderedPageBreak/>
        <w:t xml:space="preserve">  - Outputs </w:t>
      </w:r>
      <w:proofErr w:type="gramStart"/>
      <w:r w:rsidRPr="00B03982">
        <w:rPr>
          <w:rFonts w:ascii="Times New Roman" w:eastAsia="Times New Roman" w:hAnsi="Times New Roman" w:cs="Times New Roman"/>
          <w:szCs w:val="24"/>
        </w:rPr>
        <w:t>in:</w:t>
      </w:r>
      <w:proofErr w:type="gramEnd"/>
      <w:r w:rsidRPr="00B03982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final_report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>/</w:t>
      </w:r>
    </w:p>
    <w:p w14:paraId="4B5D56A5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</w:p>
    <w:p w14:paraId="56D1DE5E" w14:textId="77777777" w:rsidR="00B03982" w:rsidRPr="00963E30" w:rsidRDefault="00B03982" w:rsidP="00B03982">
      <w:pPr>
        <w:rPr>
          <w:rFonts w:ascii="Times New Roman" w:eastAsia="Times New Roman" w:hAnsi="Times New Roman" w:cs="Times New Roman"/>
          <w:b/>
          <w:bCs/>
          <w:szCs w:val="24"/>
        </w:rPr>
      </w:pPr>
      <w:r w:rsidRPr="00963E30">
        <w:rPr>
          <w:rFonts w:ascii="Times New Roman" w:eastAsia="Times New Roman" w:hAnsi="Times New Roman" w:cs="Times New Roman"/>
          <w:b/>
          <w:bCs/>
          <w:szCs w:val="24"/>
        </w:rPr>
        <w:t>15) References</w:t>
      </w:r>
    </w:p>
    <w:p w14:paraId="4C4CA19A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 xml:space="preserve">- 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Wisesight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 xml:space="preserve"> Sentiment Corpus (Thai)</w:t>
      </w:r>
    </w:p>
    <w:p w14:paraId="32E0688A" w14:textId="77777777" w:rsidR="00B03982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GLUE SST-2 (English)</w:t>
      </w:r>
    </w:p>
    <w:p w14:paraId="3A6AEF0B" w14:textId="43B3DC0A" w:rsidR="46DD08A9" w:rsidRPr="00B03982" w:rsidRDefault="00B03982" w:rsidP="00B03982">
      <w:pPr>
        <w:rPr>
          <w:rFonts w:ascii="Times New Roman" w:eastAsia="Times New Roman" w:hAnsi="Times New Roman" w:cs="Times New Roman"/>
          <w:szCs w:val="24"/>
        </w:rPr>
      </w:pPr>
      <w:r w:rsidRPr="00B03982">
        <w:rPr>
          <w:rFonts w:ascii="Times New Roman" w:eastAsia="Times New Roman" w:hAnsi="Times New Roman" w:cs="Times New Roman"/>
          <w:szCs w:val="24"/>
        </w:rPr>
        <w:t>- XLM-</w:t>
      </w:r>
      <w:proofErr w:type="spellStart"/>
      <w:r w:rsidRPr="00B03982">
        <w:rPr>
          <w:rFonts w:ascii="Times New Roman" w:eastAsia="Times New Roman" w:hAnsi="Times New Roman" w:cs="Times New Roman"/>
          <w:szCs w:val="24"/>
        </w:rPr>
        <w:t>RoBERTa</w:t>
      </w:r>
      <w:proofErr w:type="spellEnd"/>
      <w:r w:rsidRPr="00B03982">
        <w:rPr>
          <w:rFonts w:ascii="Times New Roman" w:eastAsia="Times New Roman" w:hAnsi="Times New Roman" w:cs="Times New Roman"/>
          <w:szCs w:val="24"/>
        </w:rPr>
        <w:t xml:space="preserve"> base (multilingual transformer baseline</w:t>
      </w:r>
      <w:r w:rsidR="008D4C4C" w:rsidRPr="00B03982">
        <w:rPr>
          <w:rFonts w:ascii="Times New Roman" w:eastAsia="Times New Roman" w:hAnsi="Times New Roman" w:cs="Times New Roman"/>
          <w:szCs w:val="24"/>
        </w:rPr>
        <w:t>)</w:t>
      </w:r>
    </w:p>
    <w:sectPr w:rsidR="46DD08A9" w:rsidRPr="00B03982" w:rsidSect="00D427AF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A4E80" w14:textId="77777777" w:rsidR="00284869" w:rsidRDefault="00284869" w:rsidP="00D427AF">
      <w:pPr>
        <w:spacing w:after="0" w:line="240" w:lineRule="auto"/>
      </w:pPr>
      <w:r>
        <w:separator/>
      </w:r>
    </w:p>
  </w:endnote>
  <w:endnote w:type="continuationSeparator" w:id="0">
    <w:p w14:paraId="00135516" w14:textId="77777777" w:rsidR="00284869" w:rsidRDefault="00284869" w:rsidP="00D42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UICTFontTextStyleEmphasizedBody">
    <w:altName w:val="Cambria"/>
    <w:charset w:val="00"/>
    <w:family w:val="roman"/>
    <w:pitch w:val="default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6781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32BC8" w14:textId="7E1B8B97" w:rsidR="00D427AF" w:rsidRDefault="00D427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87C31A" w14:textId="77777777" w:rsidR="00D427AF" w:rsidRDefault="00D427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EA3183" w14:paraId="285A29A2" w14:textId="77777777" w:rsidTr="0FEA3183">
      <w:trPr>
        <w:trHeight w:val="300"/>
      </w:trPr>
      <w:tc>
        <w:tcPr>
          <w:tcW w:w="3120" w:type="dxa"/>
        </w:tcPr>
        <w:p w14:paraId="6819C595" w14:textId="50310C87" w:rsidR="0FEA3183" w:rsidRDefault="0FEA3183" w:rsidP="0FEA3183">
          <w:pPr>
            <w:pStyle w:val="Header"/>
            <w:ind w:left="-115"/>
          </w:pPr>
        </w:p>
      </w:tc>
      <w:tc>
        <w:tcPr>
          <w:tcW w:w="3120" w:type="dxa"/>
        </w:tcPr>
        <w:p w14:paraId="123C9D7F" w14:textId="50253EF5" w:rsidR="0FEA3183" w:rsidRDefault="0FEA3183" w:rsidP="0FEA3183">
          <w:pPr>
            <w:pStyle w:val="Header"/>
            <w:jc w:val="center"/>
          </w:pPr>
        </w:p>
      </w:tc>
      <w:tc>
        <w:tcPr>
          <w:tcW w:w="3120" w:type="dxa"/>
        </w:tcPr>
        <w:p w14:paraId="355724EB" w14:textId="5911FFA1" w:rsidR="0FEA3183" w:rsidRDefault="0FEA3183" w:rsidP="0FEA3183">
          <w:pPr>
            <w:pStyle w:val="Header"/>
            <w:ind w:right="-115"/>
            <w:jc w:val="right"/>
          </w:pPr>
        </w:p>
      </w:tc>
    </w:tr>
  </w:tbl>
  <w:p w14:paraId="5AF6E9E8" w14:textId="7FB98896" w:rsidR="0FEA3183" w:rsidRDefault="0FEA3183" w:rsidP="0FEA31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25352" w14:textId="77777777" w:rsidR="00284869" w:rsidRDefault="00284869" w:rsidP="00D427AF">
      <w:pPr>
        <w:spacing w:after="0" w:line="240" w:lineRule="auto"/>
      </w:pPr>
      <w:r>
        <w:separator/>
      </w:r>
    </w:p>
  </w:footnote>
  <w:footnote w:type="continuationSeparator" w:id="0">
    <w:p w14:paraId="533097ED" w14:textId="77777777" w:rsidR="00284869" w:rsidRDefault="00284869" w:rsidP="00D42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EA3183" w14:paraId="299D1A8D" w14:textId="77777777" w:rsidTr="0FEA3183">
      <w:trPr>
        <w:trHeight w:val="300"/>
      </w:trPr>
      <w:tc>
        <w:tcPr>
          <w:tcW w:w="3120" w:type="dxa"/>
        </w:tcPr>
        <w:p w14:paraId="3DA0AC8A" w14:textId="3AFA1D3E" w:rsidR="0FEA3183" w:rsidRDefault="0FEA3183" w:rsidP="0FEA3183">
          <w:pPr>
            <w:pStyle w:val="Header"/>
            <w:ind w:left="-115"/>
          </w:pPr>
        </w:p>
      </w:tc>
      <w:tc>
        <w:tcPr>
          <w:tcW w:w="3120" w:type="dxa"/>
        </w:tcPr>
        <w:p w14:paraId="4C558C96" w14:textId="552BF3A2" w:rsidR="0FEA3183" w:rsidRDefault="0FEA3183" w:rsidP="0FEA3183">
          <w:pPr>
            <w:pStyle w:val="Header"/>
            <w:jc w:val="center"/>
          </w:pPr>
        </w:p>
      </w:tc>
      <w:tc>
        <w:tcPr>
          <w:tcW w:w="3120" w:type="dxa"/>
        </w:tcPr>
        <w:p w14:paraId="411C6BDB" w14:textId="3490EE71" w:rsidR="0FEA3183" w:rsidRDefault="0FEA3183" w:rsidP="0FEA3183">
          <w:pPr>
            <w:pStyle w:val="Header"/>
            <w:ind w:right="-115"/>
            <w:jc w:val="right"/>
          </w:pPr>
        </w:p>
      </w:tc>
    </w:tr>
  </w:tbl>
  <w:p w14:paraId="145AD82C" w14:textId="1C20F842" w:rsidR="0FEA3183" w:rsidRDefault="0FEA3183" w:rsidP="0FEA31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EA3183" w14:paraId="3FD990F2" w14:textId="77777777" w:rsidTr="0FEA3183">
      <w:trPr>
        <w:trHeight w:val="300"/>
      </w:trPr>
      <w:tc>
        <w:tcPr>
          <w:tcW w:w="3120" w:type="dxa"/>
        </w:tcPr>
        <w:p w14:paraId="3A222F2B" w14:textId="0963C001" w:rsidR="0FEA3183" w:rsidRDefault="0FEA3183" w:rsidP="0FEA3183">
          <w:pPr>
            <w:pStyle w:val="Header"/>
            <w:ind w:left="-115"/>
          </w:pPr>
        </w:p>
      </w:tc>
      <w:tc>
        <w:tcPr>
          <w:tcW w:w="3120" w:type="dxa"/>
        </w:tcPr>
        <w:p w14:paraId="5B299986" w14:textId="6893337C" w:rsidR="0FEA3183" w:rsidRDefault="0FEA3183" w:rsidP="0FEA3183">
          <w:pPr>
            <w:pStyle w:val="Header"/>
            <w:jc w:val="center"/>
          </w:pPr>
        </w:p>
      </w:tc>
      <w:tc>
        <w:tcPr>
          <w:tcW w:w="3120" w:type="dxa"/>
        </w:tcPr>
        <w:p w14:paraId="31736568" w14:textId="71D74550" w:rsidR="0FEA3183" w:rsidRDefault="0FEA3183" w:rsidP="0FEA3183">
          <w:pPr>
            <w:pStyle w:val="Header"/>
            <w:ind w:right="-115"/>
            <w:jc w:val="right"/>
          </w:pPr>
        </w:p>
      </w:tc>
    </w:tr>
  </w:tbl>
  <w:p w14:paraId="5753BBCE" w14:textId="4655342F" w:rsidR="0FEA3183" w:rsidRDefault="0FEA3183" w:rsidP="0FEA318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W79dVSP+bzDex" int2:id="ULBpRRk0">
      <int2:state int2:value="Rejected" int2:type="spell"/>
    </int2:textHash>
    <int2:textHash int2:hashCode="kbwShpD611LBkB" int2:id="pnnGWDZ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7669D"/>
    <w:multiLevelType w:val="hybridMultilevel"/>
    <w:tmpl w:val="C096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D342F9"/>
    <w:multiLevelType w:val="hybridMultilevel"/>
    <w:tmpl w:val="D7AC8B90"/>
    <w:lvl w:ilvl="0" w:tplc="9A5651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14F46"/>
    <w:multiLevelType w:val="multilevel"/>
    <w:tmpl w:val="DB6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C667F"/>
    <w:multiLevelType w:val="multilevel"/>
    <w:tmpl w:val="B09E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75C0A"/>
    <w:multiLevelType w:val="multilevel"/>
    <w:tmpl w:val="6C0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2432B"/>
    <w:multiLevelType w:val="hybridMultilevel"/>
    <w:tmpl w:val="FBE8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375859">
    <w:abstractNumId w:val="0"/>
  </w:num>
  <w:num w:numId="2" w16cid:durableId="1447388080">
    <w:abstractNumId w:val="5"/>
  </w:num>
  <w:num w:numId="3" w16cid:durableId="1706173473">
    <w:abstractNumId w:val="1"/>
  </w:num>
  <w:num w:numId="4" w16cid:durableId="1577977191">
    <w:abstractNumId w:val="4"/>
  </w:num>
  <w:num w:numId="5" w16cid:durableId="529421286">
    <w:abstractNumId w:val="3"/>
  </w:num>
  <w:num w:numId="6" w16cid:durableId="733355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1A"/>
    <w:rsid w:val="00002896"/>
    <w:rsid w:val="00003C88"/>
    <w:rsid w:val="00005D7F"/>
    <w:rsid w:val="00006495"/>
    <w:rsid w:val="00006E5B"/>
    <w:rsid w:val="00011388"/>
    <w:rsid w:val="00013D7E"/>
    <w:rsid w:val="0001400B"/>
    <w:rsid w:val="00014C18"/>
    <w:rsid w:val="000230DB"/>
    <w:rsid w:val="0003277A"/>
    <w:rsid w:val="00032B82"/>
    <w:rsid w:val="00035EFA"/>
    <w:rsid w:val="0003667A"/>
    <w:rsid w:val="0004123A"/>
    <w:rsid w:val="00042B52"/>
    <w:rsid w:val="000436A0"/>
    <w:rsid w:val="00044EF4"/>
    <w:rsid w:val="000465FC"/>
    <w:rsid w:val="00050148"/>
    <w:rsid w:val="0005048E"/>
    <w:rsid w:val="00051633"/>
    <w:rsid w:val="00051FF7"/>
    <w:rsid w:val="0005247D"/>
    <w:rsid w:val="00052805"/>
    <w:rsid w:val="0005408C"/>
    <w:rsid w:val="00054BF3"/>
    <w:rsid w:val="00057BB2"/>
    <w:rsid w:val="000626E3"/>
    <w:rsid w:val="0006721E"/>
    <w:rsid w:val="00072F90"/>
    <w:rsid w:val="0007399C"/>
    <w:rsid w:val="00074CD0"/>
    <w:rsid w:val="000767D2"/>
    <w:rsid w:val="00076C3A"/>
    <w:rsid w:val="00085E5C"/>
    <w:rsid w:val="00087218"/>
    <w:rsid w:val="00090697"/>
    <w:rsid w:val="00091800"/>
    <w:rsid w:val="00092094"/>
    <w:rsid w:val="00093D6C"/>
    <w:rsid w:val="00094BC4"/>
    <w:rsid w:val="0009731B"/>
    <w:rsid w:val="00097629"/>
    <w:rsid w:val="00097ED2"/>
    <w:rsid w:val="000A1A2F"/>
    <w:rsid w:val="000A2E45"/>
    <w:rsid w:val="000A3D6B"/>
    <w:rsid w:val="000A3FBE"/>
    <w:rsid w:val="000A575E"/>
    <w:rsid w:val="000A7714"/>
    <w:rsid w:val="000A7969"/>
    <w:rsid w:val="000B0019"/>
    <w:rsid w:val="000B1E06"/>
    <w:rsid w:val="000B2263"/>
    <w:rsid w:val="000B3A4E"/>
    <w:rsid w:val="000B4987"/>
    <w:rsid w:val="000B64B0"/>
    <w:rsid w:val="000B6DEE"/>
    <w:rsid w:val="000C026B"/>
    <w:rsid w:val="000C071F"/>
    <w:rsid w:val="000C0A3A"/>
    <w:rsid w:val="000C2D50"/>
    <w:rsid w:val="000D01D0"/>
    <w:rsid w:val="000D4B4D"/>
    <w:rsid w:val="000D52CE"/>
    <w:rsid w:val="000E04AD"/>
    <w:rsid w:val="000F1FEB"/>
    <w:rsid w:val="000F3BC3"/>
    <w:rsid w:val="000F444C"/>
    <w:rsid w:val="000F4BC3"/>
    <w:rsid w:val="000F6084"/>
    <w:rsid w:val="000F6CE4"/>
    <w:rsid w:val="0010061E"/>
    <w:rsid w:val="00102115"/>
    <w:rsid w:val="0010228C"/>
    <w:rsid w:val="00103698"/>
    <w:rsid w:val="00107003"/>
    <w:rsid w:val="00107C6B"/>
    <w:rsid w:val="001107FE"/>
    <w:rsid w:val="001115DB"/>
    <w:rsid w:val="00113A89"/>
    <w:rsid w:val="00114496"/>
    <w:rsid w:val="00114EBA"/>
    <w:rsid w:val="0011685D"/>
    <w:rsid w:val="00117E99"/>
    <w:rsid w:val="0012092F"/>
    <w:rsid w:val="00127531"/>
    <w:rsid w:val="001303CB"/>
    <w:rsid w:val="00130713"/>
    <w:rsid w:val="001330FE"/>
    <w:rsid w:val="00133C31"/>
    <w:rsid w:val="0013424E"/>
    <w:rsid w:val="00134B86"/>
    <w:rsid w:val="00140372"/>
    <w:rsid w:val="00140812"/>
    <w:rsid w:val="001409CB"/>
    <w:rsid w:val="00142A91"/>
    <w:rsid w:val="0014429A"/>
    <w:rsid w:val="00144E00"/>
    <w:rsid w:val="00146F5A"/>
    <w:rsid w:val="001504F7"/>
    <w:rsid w:val="00151221"/>
    <w:rsid w:val="00154050"/>
    <w:rsid w:val="00156E70"/>
    <w:rsid w:val="00162585"/>
    <w:rsid w:val="0016504E"/>
    <w:rsid w:val="0016555A"/>
    <w:rsid w:val="00165F8E"/>
    <w:rsid w:val="00171018"/>
    <w:rsid w:val="00171E9D"/>
    <w:rsid w:val="001742D0"/>
    <w:rsid w:val="0017565F"/>
    <w:rsid w:val="00176A53"/>
    <w:rsid w:val="00181F96"/>
    <w:rsid w:val="00184DAC"/>
    <w:rsid w:val="0018525E"/>
    <w:rsid w:val="00192587"/>
    <w:rsid w:val="001A5A35"/>
    <w:rsid w:val="001B0B92"/>
    <w:rsid w:val="001B517A"/>
    <w:rsid w:val="001B5A2C"/>
    <w:rsid w:val="001B6917"/>
    <w:rsid w:val="001C3526"/>
    <w:rsid w:val="001C3C9A"/>
    <w:rsid w:val="001D1C68"/>
    <w:rsid w:val="001D73BB"/>
    <w:rsid w:val="001E056C"/>
    <w:rsid w:val="001E0827"/>
    <w:rsid w:val="001E1AC0"/>
    <w:rsid w:val="001E2597"/>
    <w:rsid w:val="001E2C82"/>
    <w:rsid w:val="001E79E4"/>
    <w:rsid w:val="001F3384"/>
    <w:rsid w:val="001F581F"/>
    <w:rsid w:val="001F6763"/>
    <w:rsid w:val="001F68D2"/>
    <w:rsid w:val="001F729B"/>
    <w:rsid w:val="0020020C"/>
    <w:rsid w:val="00200682"/>
    <w:rsid w:val="002007FB"/>
    <w:rsid w:val="0020276C"/>
    <w:rsid w:val="00205BD8"/>
    <w:rsid w:val="00217012"/>
    <w:rsid w:val="00221042"/>
    <w:rsid w:val="002212C9"/>
    <w:rsid w:val="0022613A"/>
    <w:rsid w:val="00226DFA"/>
    <w:rsid w:val="00230012"/>
    <w:rsid w:val="002333AD"/>
    <w:rsid w:val="00233460"/>
    <w:rsid w:val="00233948"/>
    <w:rsid w:val="002344EF"/>
    <w:rsid w:val="00240AE6"/>
    <w:rsid w:val="00244711"/>
    <w:rsid w:val="00244FF1"/>
    <w:rsid w:val="00247C41"/>
    <w:rsid w:val="00250DEC"/>
    <w:rsid w:val="0025454E"/>
    <w:rsid w:val="0025576A"/>
    <w:rsid w:val="00262C08"/>
    <w:rsid w:val="00265E6C"/>
    <w:rsid w:val="00271784"/>
    <w:rsid w:val="00275E72"/>
    <w:rsid w:val="002774AD"/>
    <w:rsid w:val="0028084D"/>
    <w:rsid w:val="00280A32"/>
    <w:rsid w:val="00282E19"/>
    <w:rsid w:val="00283165"/>
    <w:rsid w:val="00284869"/>
    <w:rsid w:val="002874B4"/>
    <w:rsid w:val="0029494B"/>
    <w:rsid w:val="00296265"/>
    <w:rsid w:val="00296424"/>
    <w:rsid w:val="00297251"/>
    <w:rsid w:val="002A1981"/>
    <w:rsid w:val="002A3A2F"/>
    <w:rsid w:val="002A79E5"/>
    <w:rsid w:val="002B48EC"/>
    <w:rsid w:val="002B663D"/>
    <w:rsid w:val="002B6792"/>
    <w:rsid w:val="002C02B3"/>
    <w:rsid w:val="002C3F64"/>
    <w:rsid w:val="002C49D2"/>
    <w:rsid w:val="002C63F0"/>
    <w:rsid w:val="002D2F5C"/>
    <w:rsid w:val="002D4436"/>
    <w:rsid w:val="002D47D8"/>
    <w:rsid w:val="002D5A83"/>
    <w:rsid w:val="002D6110"/>
    <w:rsid w:val="002D63B1"/>
    <w:rsid w:val="002E3D49"/>
    <w:rsid w:val="002E3FB8"/>
    <w:rsid w:val="002E622B"/>
    <w:rsid w:val="002E6594"/>
    <w:rsid w:val="002F221A"/>
    <w:rsid w:val="002F2F69"/>
    <w:rsid w:val="002F600B"/>
    <w:rsid w:val="00301A3F"/>
    <w:rsid w:val="00304FAB"/>
    <w:rsid w:val="00306CB8"/>
    <w:rsid w:val="003074A1"/>
    <w:rsid w:val="00310C0C"/>
    <w:rsid w:val="003128A3"/>
    <w:rsid w:val="003130DE"/>
    <w:rsid w:val="00317243"/>
    <w:rsid w:val="003175CE"/>
    <w:rsid w:val="00322682"/>
    <w:rsid w:val="00322AAD"/>
    <w:rsid w:val="00323A6D"/>
    <w:rsid w:val="00327030"/>
    <w:rsid w:val="00327753"/>
    <w:rsid w:val="00331262"/>
    <w:rsid w:val="0033269C"/>
    <w:rsid w:val="003328A2"/>
    <w:rsid w:val="00334D81"/>
    <w:rsid w:val="0034230F"/>
    <w:rsid w:val="003431DA"/>
    <w:rsid w:val="00343699"/>
    <w:rsid w:val="00344673"/>
    <w:rsid w:val="00346545"/>
    <w:rsid w:val="00346B05"/>
    <w:rsid w:val="00353FE8"/>
    <w:rsid w:val="0035592B"/>
    <w:rsid w:val="00355EF7"/>
    <w:rsid w:val="00356417"/>
    <w:rsid w:val="003631B5"/>
    <w:rsid w:val="00370E42"/>
    <w:rsid w:val="00376146"/>
    <w:rsid w:val="00380E19"/>
    <w:rsid w:val="00381FF3"/>
    <w:rsid w:val="00382A02"/>
    <w:rsid w:val="00390740"/>
    <w:rsid w:val="00390797"/>
    <w:rsid w:val="003911D9"/>
    <w:rsid w:val="00394808"/>
    <w:rsid w:val="003A03D3"/>
    <w:rsid w:val="003A45FC"/>
    <w:rsid w:val="003A5623"/>
    <w:rsid w:val="003A6648"/>
    <w:rsid w:val="003A71FC"/>
    <w:rsid w:val="003B0F45"/>
    <w:rsid w:val="003C11AF"/>
    <w:rsid w:val="003C300A"/>
    <w:rsid w:val="003C42F1"/>
    <w:rsid w:val="003C6A67"/>
    <w:rsid w:val="003D66E9"/>
    <w:rsid w:val="003D725A"/>
    <w:rsid w:val="003E0506"/>
    <w:rsid w:val="003E43ED"/>
    <w:rsid w:val="003E5876"/>
    <w:rsid w:val="003E7840"/>
    <w:rsid w:val="003F2E51"/>
    <w:rsid w:val="003F4E03"/>
    <w:rsid w:val="003F64EE"/>
    <w:rsid w:val="003F6B77"/>
    <w:rsid w:val="004018AE"/>
    <w:rsid w:val="004122D4"/>
    <w:rsid w:val="004129B8"/>
    <w:rsid w:val="00414BE9"/>
    <w:rsid w:val="004176FC"/>
    <w:rsid w:val="00417AC6"/>
    <w:rsid w:val="00417AF1"/>
    <w:rsid w:val="004207CA"/>
    <w:rsid w:val="004208AF"/>
    <w:rsid w:val="00426128"/>
    <w:rsid w:val="00427163"/>
    <w:rsid w:val="00431338"/>
    <w:rsid w:val="00433498"/>
    <w:rsid w:val="00435B22"/>
    <w:rsid w:val="00437708"/>
    <w:rsid w:val="004432BD"/>
    <w:rsid w:val="00445A78"/>
    <w:rsid w:val="00452760"/>
    <w:rsid w:val="00452ACB"/>
    <w:rsid w:val="004542AF"/>
    <w:rsid w:val="004558BB"/>
    <w:rsid w:val="00455B68"/>
    <w:rsid w:val="0045640C"/>
    <w:rsid w:val="00464A79"/>
    <w:rsid w:val="00464EFF"/>
    <w:rsid w:val="00466BF8"/>
    <w:rsid w:val="00470EE1"/>
    <w:rsid w:val="00472123"/>
    <w:rsid w:val="00473C7A"/>
    <w:rsid w:val="004758E1"/>
    <w:rsid w:val="00480815"/>
    <w:rsid w:val="00480F46"/>
    <w:rsid w:val="004815B8"/>
    <w:rsid w:val="004835CB"/>
    <w:rsid w:val="00490A1F"/>
    <w:rsid w:val="00491E1E"/>
    <w:rsid w:val="00495F3F"/>
    <w:rsid w:val="004A0F0E"/>
    <w:rsid w:val="004A2757"/>
    <w:rsid w:val="004A4F33"/>
    <w:rsid w:val="004A5543"/>
    <w:rsid w:val="004A55BA"/>
    <w:rsid w:val="004A7E0D"/>
    <w:rsid w:val="004B165F"/>
    <w:rsid w:val="004B26D8"/>
    <w:rsid w:val="004C08EE"/>
    <w:rsid w:val="004C103C"/>
    <w:rsid w:val="004C1D96"/>
    <w:rsid w:val="004C213F"/>
    <w:rsid w:val="004C2C3C"/>
    <w:rsid w:val="004C35C7"/>
    <w:rsid w:val="004C4626"/>
    <w:rsid w:val="004C53D3"/>
    <w:rsid w:val="004D1F32"/>
    <w:rsid w:val="004D3920"/>
    <w:rsid w:val="004D576A"/>
    <w:rsid w:val="004D7032"/>
    <w:rsid w:val="004D7875"/>
    <w:rsid w:val="004E1076"/>
    <w:rsid w:val="004E2D8A"/>
    <w:rsid w:val="004E3909"/>
    <w:rsid w:val="004E6699"/>
    <w:rsid w:val="004E67B8"/>
    <w:rsid w:val="004F27E3"/>
    <w:rsid w:val="004F75B3"/>
    <w:rsid w:val="004F75F8"/>
    <w:rsid w:val="00500C95"/>
    <w:rsid w:val="00501E7B"/>
    <w:rsid w:val="00504764"/>
    <w:rsid w:val="00504AF4"/>
    <w:rsid w:val="0051236E"/>
    <w:rsid w:val="00513203"/>
    <w:rsid w:val="005146B5"/>
    <w:rsid w:val="00514A9E"/>
    <w:rsid w:val="005150AA"/>
    <w:rsid w:val="005159FA"/>
    <w:rsid w:val="005166BA"/>
    <w:rsid w:val="005211C5"/>
    <w:rsid w:val="0052158D"/>
    <w:rsid w:val="00522579"/>
    <w:rsid w:val="005234CC"/>
    <w:rsid w:val="005239CC"/>
    <w:rsid w:val="005270B7"/>
    <w:rsid w:val="00527C7B"/>
    <w:rsid w:val="00531A71"/>
    <w:rsid w:val="005321ED"/>
    <w:rsid w:val="0053229B"/>
    <w:rsid w:val="005348EA"/>
    <w:rsid w:val="00535837"/>
    <w:rsid w:val="00535E6D"/>
    <w:rsid w:val="00536602"/>
    <w:rsid w:val="00543C34"/>
    <w:rsid w:val="00543C8E"/>
    <w:rsid w:val="00544ECD"/>
    <w:rsid w:val="00547160"/>
    <w:rsid w:val="00551796"/>
    <w:rsid w:val="005528AE"/>
    <w:rsid w:val="00555381"/>
    <w:rsid w:val="00560409"/>
    <w:rsid w:val="00560503"/>
    <w:rsid w:val="005605B1"/>
    <w:rsid w:val="005666E5"/>
    <w:rsid w:val="00566D1C"/>
    <w:rsid w:val="00575A3E"/>
    <w:rsid w:val="005804B8"/>
    <w:rsid w:val="0058636F"/>
    <w:rsid w:val="005876B0"/>
    <w:rsid w:val="00590693"/>
    <w:rsid w:val="005926F8"/>
    <w:rsid w:val="005946A2"/>
    <w:rsid w:val="00597D78"/>
    <w:rsid w:val="005A0877"/>
    <w:rsid w:val="005A098D"/>
    <w:rsid w:val="005A144C"/>
    <w:rsid w:val="005A2FF0"/>
    <w:rsid w:val="005A386B"/>
    <w:rsid w:val="005A7A9D"/>
    <w:rsid w:val="005B5762"/>
    <w:rsid w:val="005B6AE6"/>
    <w:rsid w:val="005B6F8D"/>
    <w:rsid w:val="005B7678"/>
    <w:rsid w:val="005C247B"/>
    <w:rsid w:val="005C26FD"/>
    <w:rsid w:val="005C34A3"/>
    <w:rsid w:val="005C58B9"/>
    <w:rsid w:val="005D4D17"/>
    <w:rsid w:val="005D7BCF"/>
    <w:rsid w:val="005E038D"/>
    <w:rsid w:val="005E32A7"/>
    <w:rsid w:val="005E3763"/>
    <w:rsid w:val="005E65DE"/>
    <w:rsid w:val="005F1ACF"/>
    <w:rsid w:val="005F39F1"/>
    <w:rsid w:val="005F74B3"/>
    <w:rsid w:val="0060034A"/>
    <w:rsid w:val="00601231"/>
    <w:rsid w:val="00605600"/>
    <w:rsid w:val="00605B20"/>
    <w:rsid w:val="006075BD"/>
    <w:rsid w:val="0061735C"/>
    <w:rsid w:val="0062142C"/>
    <w:rsid w:val="006220C9"/>
    <w:rsid w:val="00626119"/>
    <w:rsid w:val="006304D1"/>
    <w:rsid w:val="00631A99"/>
    <w:rsid w:val="00635B58"/>
    <w:rsid w:val="00637092"/>
    <w:rsid w:val="006379D2"/>
    <w:rsid w:val="00642AD9"/>
    <w:rsid w:val="0065271D"/>
    <w:rsid w:val="0065381D"/>
    <w:rsid w:val="0065578F"/>
    <w:rsid w:val="0065735F"/>
    <w:rsid w:val="0066666E"/>
    <w:rsid w:val="00666F27"/>
    <w:rsid w:val="00666F67"/>
    <w:rsid w:val="00672A3E"/>
    <w:rsid w:val="0067573B"/>
    <w:rsid w:val="0067634C"/>
    <w:rsid w:val="0067749F"/>
    <w:rsid w:val="00681191"/>
    <w:rsid w:val="00682895"/>
    <w:rsid w:val="00685D84"/>
    <w:rsid w:val="006877AB"/>
    <w:rsid w:val="0069167D"/>
    <w:rsid w:val="00697313"/>
    <w:rsid w:val="006A655F"/>
    <w:rsid w:val="006B306D"/>
    <w:rsid w:val="006B38A3"/>
    <w:rsid w:val="006B4E67"/>
    <w:rsid w:val="006B4FB4"/>
    <w:rsid w:val="006B5CCE"/>
    <w:rsid w:val="006C28F6"/>
    <w:rsid w:val="006C3461"/>
    <w:rsid w:val="006C6DF7"/>
    <w:rsid w:val="006D2F8D"/>
    <w:rsid w:val="006D4C2A"/>
    <w:rsid w:val="006D74AB"/>
    <w:rsid w:val="006D7872"/>
    <w:rsid w:val="006E3B4D"/>
    <w:rsid w:val="006E4910"/>
    <w:rsid w:val="006E4C29"/>
    <w:rsid w:val="006E5AA6"/>
    <w:rsid w:val="006F18A9"/>
    <w:rsid w:val="006F55C9"/>
    <w:rsid w:val="006F5E13"/>
    <w:rsid w:val="006F7A60"/>
    <w:rsid w:val="00700F7D"/>
    <w:rsid w:val="00702AFD"/>
    <w:rsid w:val="007213CC"/>
    <w:rsid w:val="0073203C"/>
    <w:rsid w:val="007409F7"/>
    <w:rsid w:val="007414FA"/>
    <w:rsid w:val="00743105"/>
    <w:rsid w:val="00744F7B"/>
    <w:rsid w:val="00745D9F"/>
    <w:rsid w:val="00751AEF"/>
    <w:rsid w:val="007537E3"/>
    <w:rsid w:val="00753CDE"/>
    <w:rsid w:val="00754C6E"/>
    <w:rsid w:val="00755857"/>
    <w:rsid w:val="0075641B"/>
    <w:rsid w:val="007579D5"/>
    <w:rsid w:val="007651FD"/>
    <w:rsid w:val="00765A4E"/>
    <w:rsid w:val="007666CB"/>
    <w:rsid w:val="007721B1"/>
    <w:rsid w:val="00775AE8"/>
    <w:rsid w:val="00775D26"/>
    <w:rsid w:val="0078073D"/>
    <w:rsid w:val="00783E55"/>
    <w:rsid w:val="007842F1"/>
    <w:rsid w:val="0078497C"/>
    <w:rsid w:val="00785E15"/>
    <w:rsid w:val="007873E8"/>
    <w:rsid w:val="007961F4"/>
    <w:rsid w:val="00796BF1"/>
    <w:rsid w:val="007A0E9C"/>
    <w:rsid w:val="007A0FD1"/>
    <w:rsid w:val="007A1401"/>
    <w:rsid w:val="007A4A44"/>
    <w:rsid w:val="007B03F5"/>
    <w:rsid w:val="007B4250"/>
    <w:rsid w:val="007B6D1F"/>
    <w:rsid w:val="007C1659"/>
    <w:rsid w:val="007C2C5E"/>
    <w:rsid w:val="007C55E3"/>
    <w:rsid w:val="007C640A"/>
    <w:rsid w:val="007D06BB"/>
    <w:rsid w:val="007D3A28"/>
    <w:rsid w:val="007D4CB6"/>
    <w:rsid w:val="007E02A5"/>
    <w:rsid w:val="007E03DF"/>
    <w:rsid w:val="007E0FB8"/>
    <w:rsid w:val="007E2B7F"/>
    <w:rsid w:val="007E79AE"/>
    <w:rsid w:val="007F1718"/>
    <w:rsid w:val="007F1C12"/>
    <w:rsid w:val="007F1F6C"/>
    <w:rsid w:val="007F39A7"/>
    <w:rsid w:val="0080048E"/>
    <w:rsid w:val="00810AB0"/>
    <w:rsid w:val="00812AAB"/>
    <w:rsid w:val="00815926"/>
    <w:rsid w:val="00816FE0"/>
    <w:rsid w:val="00821710"/>
    <w:rsid w:val="0082359D"/>
    <w:rsid w:val="0082363B"/>
    <w:rsid w:val="00825AAC"/>
    <w:rsid w:val="00827CA8"/>
    <w:rsid w:val="00831EFD"/>
    <w:rsid w:val="00832226"/>
    <w:rsid w:val="00835A2B"/>
    <w:rsid w:val="00840A1B"/>
    <w:rsid w:val="00840D50"/>
    <w:rsid w:val="0084219A"/>
    <w:rsid w:val="00842F17"/>
    <w:rsid w:val="008473EA"/>
    <w:rsid w:val="00847E98"/>
    <w:rsid w:val="008509A6"/>
    <w:rsid w:val="008522C7"/>
    <w:rsid w:val="00852E3E"/>
    <w:rsid w:val="00855663"/>
    <w:rsid w:val="00856812"/>
    <w:rsid w:val="00860FBB"/>
    <w:rsid w:val="0086245B"/>
    <w:rsid w:val="00873697"/>
    <w:rsid w:val="0087597A"/>
    <w:rsid w:val="0088005D"/>
    <w:rsid w:val="008808BD"/>
    <w:rsid w:val="008831E9"/>
    <w:rsid w:val="008832CE"/>
    <w:rsid w:val="00884C3B"/>
    <w:rsid w:val="008852F1"/>
    <w:rsid w:val="008920D7"/>
    <w:rsid w:val="00892D21"/>
    <w:rsid w:val="00896884"/>
    <w:rsid w:val="00896D0A"/>
    <w:rsid w:val="008A051D"/>
    <w:rsid w:val="008A0931"/>
    <w:rsid w:val="008A0FD6"/>
    <w:rsid w:val="008A4FC5"/>
    <w:rsid w:val="008A6A4E"/>
    <w:rsid w:val="008A7C60"/>
    <w:rsid w:val="008B2A5C"/>
    <w:rsid w:val="008B3D13"/>
    <w:rsid w:val="008B467D"/>
    <w:rsid w:val="008C07AA"/>
    <w:rsid w:val="008C3C77"/>
    <w:rsid w:val="008C3E37"/>
    <w:rsid w:val="008D187F"/>
    <w:rsid w:val="008D1BD6"/>
    <w:rsid w:val="008D3E6D"/>
    <w:rsid w:val="008D4C4C"/>
    <w:rsid w:val="008D58C0"/>
    <w:rsid w:val="008D715D"/>
    <w:rsid w:val="008D73E7"/>
    <w:rsid w:val="008E0374"/>
    <w:rsid w:val="008E12CE"/>
    <w:rsid w:val="008E3870"/>
    <w:rsid w:val="008E43A7"/>
    <w:rsid w:val="008E50E6"/>
    <w:rsid w:val="008E5CBC"/>
    <w:rsid w:val="008E6864"/>
    <w:rsid w:val="008E7243"/>
    <w:rsid w:val="008E7883"/>
    <w:rsid w:val="008F2011"/>
    <w:rsid w:val="008F3147"/>
    <w:rsid w:val="008F511F"/>
    <w:rsid w:val="008F52BD"/>
    <w:rsid w:val="009106DC"/>
    <w:rsid w:val="009139B5"/>
    <w:rsid w:val="00920CD1"/>
    <w:rsid w:val="00921714"/>
    <w:rsid w:val="0092267E"/>
    <w:rsid w:val="00924D60"/>
    <w:rsid w:val="0092679C"/>
    <w:rsid w:val="00926F40"/>
    <w:rsid w:val="009279AE"/>
    <w:rsid w:val="00930E3E"/>
    <w:rsid w:val="009346BA"/>
    <w:rsid w:val="009346CE"/>
    <w:rsid w:val="00941757"/>
    <w:rsid w:val="009453B6"/>
    <w:rsid w:val="00945D25"/>
    <w:rsid w:val="00947F70"/>
    <w:rsid w:val="00952C9E"/>
    <w:rsid w:val="00954EC7"/>
    <w:rsid w:val="00955DC4"/>
    <w:rsid w:val="00960D96"/>
    <w:rsid w:val="0096357F"/>
    <w:rsid w:val="00963E30"/>
    <w:rsid w:val="009641B4"/>
    <w:rsid w:val="009655A6"/>
    <w:rsid w:val="00965718"/>
    <w:rsid w:val="00965F47"/>
    <w:rsid w:val="00972480"/>
    <w:rsid w:val="009730B3"/>
    <w:rsid w:val="00973A78"/>
    <w:rsid w:val="00973BAE"/>
    <w:rsid w:val="00986156"/>
    <w:rsid w:val="00986DE4"/>
    <w:rsid w:val="00987465"/>
    <w:rsid w:val="00991EE7"/>
    <w:rsid w:val="00993507"/>
    <w:rsid w:val="009971DF"/>
    <w:rsid w:val="009B25D1"/>
    <w:rsid w:val="009B4771"/>
    <w:rsid w:val="009B72D4"/>
    <w:rsid w:val="009B7930"/>
    <w:rsid w:val="009C2363"/>
    <w:rsid w:val="009C4859"/>
    <w:rsid w:val="009D09A1"/>
    <w:rsid w:val="009D6CF1"/>
    <w:rsid w:val="009D776B"/>
    <w:rsid w:val="009E0D30"/>
    <w:rsid w:val="009E4611"/>
    <w:rsid w:val="009E55C4"/>
    <w:rsid w:val="009E65F3"/>
    <w:rsid w:val="009E715E"/>
    <w:rsid w:val="009E763A"/>
    <w:rsid w:val="009E765E"/>
    <w:rsid w:val="009E78AD"/>
    <w:rsid w:val="00A027BC"/>
    <w:rsid w:val="00A04AD9"/>
    <w:rsid w:val="00A070F7"/>
    <w:rsid w:val="00A11DAC"/>
    <w:rsid w:val="00A2683D"/>
    <w:rsid w:val="00A310E3"/>
    <w:rsid w:val="00A3342A"/>
    <w:rsid w:val="00A35113"/>
    <w:rsid w:val="00A3537E"/>
    <w:rsid w:val="00A355F1"/>
    <w:rsid w:val="00A3687F"/>
    <w:rsid w:val="00A36B87"/>
    <w:rsid w:val="00A40B21"/>
    <w:rsid w:val="00A43334"/>
    <w:rsid w:val="00A43B74"/>
    <w:rsid w:val="00A44069"/>
    <w:rsid w:val="00A44FEA"/>
    <w:rsid w:val="00A61023"/>
    <w:rsid w:val="00A61D74"/>
    <w:rsid w:val="00A62864"/>
    <w:rsid w:val="00A65285"/>
    <w:rsid w:val="00A66229"/>
    <w:rsid w:val="00A67922"/>
    <w:rsid w:val="00A67ACE"/>
    <w:rsid w:val="00A70429"/>
    <w:rsid w:val="00A73F44"/>
    <w:rsid w:val="00A7780A"/>
    <w:rsid w:val="00A834D3"/>
    <w:rsid w:val="00A850BA"/>
    <w:rsid w:val="00A865E5"/>
    <w:rsid w:val="00A919BF"/>
    <w:rsid w:val="00A91B22"/>
    <w:rsid w:val="00A9547B"/>
    <w:rsid w:val="00A97C68"/>
    <w:rsid w:val="00AA003D"/>
    <w:rsid w:val="00AA0480"/>
    <w:rsid w:val="00AB080B"/>
    <w:rsid w:val="00AC4790"/>
    <w:rsid w:val="00AC5BA8"/>
    <w:rsid w:val="00AC637B"/>
    <w:rsid w:val="00AC7AB0"/>
    <w:rsid w:val="00AD0BF9"/>
    <w:rsid w:val="00AD4A85"/>
    <w:rsid w:val="00AD657C"/>
    <w:rsid w:val="00AE1659"/>
    <w:rsid w:val="00AE4D39"/>
    <w:rsid w:val="00AE5397"/>
    <w:rsid w:val="00AF0AFB"/>
    <w:rsid w:val="00AF5A0B"/>
    <w:rsid w:val="00B03982"/>
    <w:rsid w:val="00B04C66"/>
    <w:rsid w:val="00B05556"/>
    <w:rsid w:val="00B05AD8"/>
    <w:rsid w:val="00B05EC5"/>
    <w:rsid w:val="00B06C5B"/>
    <w:rsid w:val="00B10281"/>
    <w:rsid w:val="00B15F84"/>
    <w:rsid w:val="00B216E9"/>
    <w:rsid w:val="00B22F93"/>
    <w:rsid w:val="00B2386E"/>
    <w:rsid w:val="00B249D0"/>
    <w:rsid w:val="00B24D63"/>
    <w:rsid w:val="00B2755A"/>
    <w:rsid w:val="00B27D59"/>
    <w:rsid w:val="00B3087B"/>
    <w:rsid w:val="00B34603"/>
    <w:rsid w:val="00B34828"/>
    <w:rsid w:val="00B40166"/>
    <w:rsid w:val="00B421B3"/>
    <w:rsid w:val="00B42543"/>
    <w:rsid w:val="00B43949"/>
    <w:rsid w:val="00B444AF"/>
    <w:rsid w:val="00B511E8"/>
    <w:rsid w:val="00B54110"/>
    <w:rsid w:val="00B5562C"/>
    <w:rsid w:val="00B6510A"/>
    <w:rsid w:val="00B673FC"/>
    <w:rsid w:val="00B709FB"/>
    <w:rsid w:val="00B71960"/>
    <w:rsid w:val="00B73162"/>
    <w:rsid w:val="00B73914"/>
    <w:rsid w:val="00B752D1"/>
    <w:rsid w:val="00B76D44"/>
    <w:rsid w:val="00B831C9"/>
    <w:rsid w:val="00B84B35"/>
    <w:rsid w:val="00B912E8"/>
    <w:rsid w:val="00B91671"/>
    <w:rsid w:val="00BA0840"/>
    <w:rsid w:val="00BA0E24"/>
    <w:rsid w:val="00BA1619"/>
    <w:rsid w:val="00BA66E1"/>
    <w:rsid w:val="00BA6B28"/>
    <w:rsid w:val="00BA7FB5"/>
    <w:rsid w:val="00BB2B3C"/>
    <w:rsid w:val="00BB5B12"/>
    <w:rsid w:val="00BB7DD8"/>
    <w:rsid w:val="00BC0550"/>
    <w:rsid w:val="00BC1AB0"/>
    <w:rsid w:val="00BC218C"/>
    <w:rsid w:val="00BC281B"/>
    <w:rsid w:val="00BC3EB2"/>
    <w:rsid w:val="00BC43DD"/>
    <w:rsid w:val="00BC5CB4"/>
    <w:rsid w:val="00BC5DA3"/>
    <w:rsid w:val="00BD1B1C"/>
    <w:rsid w:val="00BD2B61"/>
    <w:rsid w:val="00BD2E34"/>
    <w:rsid w:val="00BD390F"/>
    <w:rsid w:val="00BD6994"/>
    <w:rsid w:val="00BD70AB"/>
    <w:rsid w:val="00BE3028"/>
    <w:rsid w:val="00BE3A66"/>
    <w:rsid w:val="00BE5584"/>
    <w:rsid w:val="00BE635F"/>
    <w:rsid w:val="00BE726B"/>
    <w:rsid w:val="00BF07D1"/>
    <w:rsid w:val="00BF24D6"/>
    <w:rsid w:val="00BF2DB5"/>
    <w:rsid w:val="00BF43B2"/>
    <w:rsid w:val="00BF5A7F"/>
    <w:rsid w:val="00BF7FF4"/>
    <w:rsid w:val="00C00754"/>
    <w:rsid w:val="00C06DFE"/>
    <w:rsid w:val="00C10A48"/>
    <w:rsid w:val="00C11E7F"/>
    <w:rsid w:val="00C12522"/>
    <w:rsid w:val="00C12F5F"/>
    <w:rsid w:val="00C154CE"/>
    <w:rsid w:val="00C20581"/>
    <w:rsid w:val="00C218FB"/>
    <w:rsid w:val="00C21E18"/>
    <w:rsid w:val="00C2580D"/>
    <w:rsid w:val="00C333FF"/>
    <w:rsid w:val="00C33D25"/>
    <w:rsid w:val="00C34A01"/>
    <w:rsid w:val="00C372C6"/>
    <w:rsid w:val="00C450CD"/>
    <w:rsid w:val="00C462B1"/>
    <w:rsid w:val="00C47906"/>
    <w:rsid w:val="00C550F6"/>
    <w:rsid w:val="00C5631C"/>
    <w:rsid w:val="00C578BD"/>
    <w:rsid w:val="00C57F07"/>
    <w:rsid w:val="00C60CA1"/>
    <w:rsid w:val="00C62917"/>
    <w:rsid w:val="00C719AD"/>
    <w:rsid w:val="00C7240B"/>
    <w:rsid w:val="00C72453"/>
    <w:rsid w:val="00C74F3C"/>
    <w:rsid w:val="00C75DA0"/>
    <w:rsid w:val="00C75EF3"/>
    <w:rsid w:val="00C8009F"/>
    <w:rsid w:val="00C87835"/>
    <w:rsid w:val="00C937FA"/>
    <w:rsid w:val="00CA3F01"/>
    <w:rsid w:val="00CA51E6"/>
    <w:rsid w:val="00CB08D5"/>
    <w:rsid w:val="00CB0E4D"/>
    <w:rsid w:val="00CB3021"/>
    <w:rsid w:val="00CB393E"/>
    <w:rsid w:val="00CB6383"/>
    <w:rsid w:val="00CC0D0D"/>
    <w:rsid w:val="00CC122B"/>
    <w:rsid w:val="00CC50D5"/>
    <w:rsid w:val="00CC5239"/>
    <w:rsid w:val="00CC77FC"/>
    <w:rsid w:val="00CC7FA4"/>
    <w:rsid w:val="00CE0968"/>
    <w:rsid w:val="00CE10F5"/>
    <w:rsid w:val="00CE3D5E"/>
    <w:rsid w:val="00CE5672"/>
    <w:rsid w:val="00CF1454"/>
    <w:rsid w:val="00CF1B0E"/>
    <w:rsid w:val="00CF2D01"/>
    <w:rsid w:val="00CF4A06"/>
    <w:rsid w:val="00CF6371"/>
    <w:rsid w:val="00D00050"/>
    <w:rsid w:val="00D01A65"/>
    <w:rsid w:val="00D01EFC"/>
    <w:rsid w:val="00D04F3D"/>
    <w:rsid w:val="00D10CA5"/>
    <w:rsid w:val="00D11879"/>
    <w:rsid w:val="00D137E1"/>
    <w:rsid w:val="00D158C7"/>
    <w:rsid w:val="00D17D8B"/>
    <w:rsid w:val="00D2278A"/>
    <w:rsid w:val="00D234C4"/>
    <w:rsid w:val="00D25CA6"/>
    <w:rsid w:val="00D26FDE"/>
    <w:rsid w:val="00D30E21"/>
    <w:rsid w:val="00D3672A"/>
    <w:rsid w:val="00D41AFD"/>
    <w:rsid w:val="00D41DB0"/>
    <w:rsid w:val="00D427AF"/>
    <w:rsid w:val="00D50A85"/>
    <w:rsid w:val="00D5253F"/>
    <w:rsid w:val="00D52F0D"/>
    <w:rsid w:val="00D56C3C"/>
    <w:rsid w:val="00D60C8A"/>
    <w:rsid w:val="00D61B91"/>
    <w:rsid w:val="00D62F10"/>
    <w:rsid w:val="00D63142"/>
    <w:rsid w:val="00D66ADB"/>
    <w:rsid w:val="00D66BA9"/>
    <w:rsid w:val="00D70116"/>
    <w:rsid w:val="00D70428"/>
    <w:rsid w:val="00D70CB8"/>
    <w:rsid w:val="00D727B7"/>
    <w:rsid w:val="00D74C03"/>
    <w:rsid w:val="00D76469"/>
    <w:rsid w:val="00D77993"/>
    <w:rsid w:val="00D833CF"/>
    <w:rsid w:val="00D83A93"/>
    <w:rsid w:val="00D90195"/>
    <w:rsid w:val="00D91D5C"/>
    <w:rsid w:val="00D92421"/>
    <w:rsid w:val="00D9421B"/>
    <w:rsid w:val="00D95042"/>
    <w:rsid w:val="00D96149"/>
    <w:rsid w:val="00DA0C21"/>
    <w:rsid w:val="00DA0F9A"/>
    <w:rsid w:val="00DA1064"/>
    <w:rsid w:val="00DA7BDA"/>
    <w:rsid w:val="00DA7E35"/>
    <w:rsid w:val="00DB0F61"/>
    <w:rsid w:val="00DB2A00"/>
    <w:rsid w:val="00DB48C6"/>
    <w:rsid w:val="00DB4D41"/>
    <w:rsid w:val="00DB58F4"/>
    <w:rsid w:val="00DC1B04"/>
    <w:rsid w:val="00DC235E"/>
    <w:rsid w:val="00DC3675"/>
    <w:rsid w:val="00DC6097"/>
    <w:rsid w:val="00DC60A9"/>
    <w:rsid w:val="00DD1103"/>
    <w:rsid w:val="00DD63BB"/>
    <w:rsid w:val="00DD7A7D"/>
    <w:rsid w:val="00DE02D9"/>
    <w:rsid w:val="00DE523A"/>
    <w:rsid w:val="00DE7150"/>
    <w:rsid w:val="00DE7346"/>
    <w:rsid w:val="00DF0072"/>
    <w:rsid w:val="00DF022C"/>
    <w:rsid w:val="00DF354B"/>
    <w:rsid w:val="00DF56AF"/>
    <w:rsid w:val="00DF665D"/>
    <w:rsid w:val="00DF70F5"/>
    <w:rsid w:val="00E01842"/>
    <w:rsid w:val="00E04462"/>
    <w:rsid w:val="00E11352"/>
    <w:rsid w:val="00E14A07"/>
    <w:rsid w:val="00E165B3"/>
    <w:rsid w:val="00E16E41"/>
    <w:rsid w:val="00E17C2C"/>
    <w:rsid w:val="00E25F3F"/>
    <w:rsid w:val="00E3008B"/>
    <w:rsid w:val="00E31B3D"/>
    <w:rsid w:val="00E324E5"/>
    <w:rsid w:val="00E41D6E"/>
    <w:rsid w:val="00E4388B"/>
    <w:rsid w:val="00E53C3D"/>
    <w:rsid w:val="00E55609"/>
    <w:rsid w:val="00E578BA"/>
    <w:rsid w:val="00E6300B"/>
    <w:rsid w:val="00E64091"/>
    <w:rsid w:val="00E6467C"/>
    <w:rsid w:val="00E64A11"/>
    <w:rsid w:val="00E653DE"/>
    <w:rsid w:val="00E67BD7"/>
    <w:rsid w:val="00E71A55"/>
    <w:rsid w:val="00E753B1"/>
    <w:rsid w:val="00E779DC"/>
    <w:rsid w:val="00E814C8"/>
    <w:rsid w:val="00E82059"/>
    <w:rsid w:val="00E82756"/>
    <w:rsid w:val="00E855C1"/>
    <w:rsid w:val="00E860EE"/>
    <w:rsid w:val="00E86E0A"/>
    <w:rsid w:val="00E872D2"/>
    <w:rsid w:val="00E91109"/>
    <w:rsid w:val="00E917C7"/>
    <w:rsid w:val="00E97CBE"/>
    <w:rsid w:val="00EA2F6F"/>
    <w:rsid w:val="00EA303E"/>
    <w:rsid w:val="00EA783D"/>
    <w:rsid w:val="00EB0A6C"/>
    <w:rsid w:val="00EB4608"/>
    <w:rsid w:val="00EB51B5"/>
    <w:rsid w:val="00EB57C4"/>
    <w:rsid w:val="00EC16F8"/>
    <w:rsid w:val="00EC25AD"/>
    <w:rsid w:val="00EC4B12"/>
    <w:rsid w:val="00EC4B95"/>
    <w:rsid w:val="00EC573D"/>
    <w:rsid w:val="00EC6EBF"/>
    <w:rsid w:val="00EC7032"/>
    <w:rsid w:val="00EE3A07"/>
    <w:rsid w:val="00EE434C"/>
    <w:rsid w:val="00EE6AF5"/>
    <w:rsid w:val="00EE6ED6"/>
    <w:rsid w:val="00EF2A80"/>
    <w:rsid w:val="00EF3DEF"/>
    <w:rsid w:val="00EF4D5D"/>
    <w:rsid w:val="00EF76E7"/>
    <w:rsid w:val="00F04AA9"/>
    <w:rsid w:val="00F1420F"/>
    <w:rsid w:val="00F144BD"/>
    <w:rsid w:val="00F15F79"/>
    <w:rsid w:val="00F20EE3"/>
    <w:rsid w:val="00F21DFE"/>
    <w:rsid w:val="00F23465"/>
    <w:rsid w:val="00F234D9"/>
    <w:rsid w:val="00F27A4B"/>
    <w:rsid w:val="00F31718"/>
    <w:rsid w:val="00F3173B"/>
    <w:rsid w:val="00F33768"/>
    <w:rsid w:val="00F35E0E"/>
    <w:rsid w:val="00F371FE"/>
    <w:rsid w:val="00F40394"/>
    <w:rsid w:val="00F44DE1"/>
    <w:rsid w:val="00F505AF"/>
    <w:rsid w:val="00F5148D"/>
    <w:rsid w:val="00F52020"/>
    <w:rsid w:val="00F5250A"/>
    <w:rsid w:val="00F55678"/>
    <w:rsid w:val="00F55FD4"/>
    <w:rsid w:val="00F61EC1"/>
    <w:rsid w:val="00F6580C"/>
    <w:rsid w:val="00F65FA1"/>
    <w:rsid w:val="00F67E7A"/>
    <w:rsid w:val="00F67FC9"/>
    <w:rsid w:val="00F718EB"/>
    <w:rsid w:val="00F74871"/>
    <w:rsid w:val="00F75C5A"/>
    <w:rsid w:val="00F82FC0"/>
    <w:rsid w:val="00F83959"/>
    <w:rsid w:val="00F83E0B"/>
    <w:rsid w:val="00F847C3"/>
    <w:rsid w:val="00F8515A"/>
    <w:rsid w:val="00F85459"/>
    <w:rsid w:val="00F867A1"/>
    <w:rsid w:val="00F873A9"/>
    <w:rsid w:val="00F90E21"/>
    <w:rsid w:val="00F90E27"/>
    <w:rsid w:val="00F9641F"/>
    <w:rsid w:val="00F96D9D"/>
    <w:rsid w:val="00FA0558"/>
    <w:rsid w:val="00FA1F62"/>
    <w:rsid w:val="00FA2A02"/>
    <w:rsid w:val="00FA2C71"/>
    <w:rsid w:val="00FA33A9"/>
    <w:rsid w:val="00FA4FE6"/>
    <w:rsid w:val="00FB21AC"/>
    <w:rsid w:val="00FB50DF"/>
    <w:rsid w:val="00FB7152"/>
    <w:rsid w:val="00FC666C"/>
    <w:rsid w:val="00FC66A5"/>
    <w:rsid w:val="00FD15EA"/>
    <w:rsid w:val="00FD5CB7"/>
    <w:rsid w:val="00FD7C78"/>
    <w:rsid w:val="00FE0619"/>
    <w:rsid w:val="00FE15CD"/>
    <w:rsid w:val="00FE2759"/>
    <w:rsid w:val="00FE4AB6"/>
    <w:rsid w:val="00FF17A5"/>
    <w:rsid w:val="00FF1A83"/>
    <w:rsid w:val="00FF225B"/>
    <w:rsid w:val="00FF2A0F"/>
    <w:rsid w:val="00FF391F"/>
    <w:rsid w:val="00FF5870"/>
    <w:rsid w:val="00FF5FC4"/>
    <w:rsid w:val="00FF6535"/>
    <w:rsid w:val="017FED9D"/>
    <w:rsid w:val="0294BB54"/>
    <w:rsid w:val="02E6E87F"/>
    <w:rsid w:val="039F5A3E"/>
    <w:rsid w:val="0416D4A6"/>
    <w:rsid w:val="056CCAAA"/>
    <w:rsid w:val="06E2C350"/>
    <w:rsid w:val="08941DCB"/>
    <w:rsid w:val="09899092"/>
    <w:rsid w:val="0DA9EEEA"/>
    <w:rsid w:val="0E0FD9C2"/>
    <w:rsid w:val="0E6426DC"/>
    <w:rsid w:val="0EE122FE"/>
    <w:rsid w:val="0FD45FC6"/>
    <w:rsid w:val="0FEA3183"/>
    <w:rsid w:val="10940B66"/>
    <w:rsid w:val="129B7F8F"/>
    <w:rsid w:val="14F6FFF9"/>
    <w:rsid w:val="15A9D4D0"/>
    <w:rsid w:val="16122972"/>
    <w:rsid w:val="190E5B8F"/>
    <w:rsid w:val="1A9FF01F"/>
    <w:rsid w:val="1D3C241F"/>
    <w:rsid w:val="1EA9DABE"/>
    <w:rsid w:val="1F1E23A7"/>
    <w:rsid w:val="22FE47DD"/>
    <w:rsid w:val="230F50A1"/>
    <w:rsid w:val="23740E35"/>
    <w:rsid w:val="2563AE55"/>
    <w:rsid w:val="26C3D5BE"/>
    <w:rsid w:val="275A4B77"/>
    <w:rsid w:val="279B1330"/>
    <w:rsid w:val="28E67E11"/>
    <w:rsid w:val="297BF140"/>
    <w:rsid w:val="2B975FC6"/>
    <w:rsid w:val="2D187E24"/>
    <w:rsid w:val="318F990D"/>
    <w:rsid w:val="3B221C0C"/>
    <w:rsid w:val="3F675DF1"/>
    <w:rsid w:val="43E61AEA"/>
    <w:rsid w:val="43F26692"/>
    <w:rsid w:val="447EE94C"/>
    <w:rsid w:val="46DD08A9"/>
    <w:rsid w:val="47183097"/>
    <w:rsid w:val="48771AA5"/>
    <w:rsid w:val="493B19AE"/>
    <w:rsid w:val="49ECF893"/>
    <w:rsid w:val="4BB6DF3D"/>
    <w:rsid w:val="4C70740A"/>
    <w:rsid w:val="4CB67A44"/>
    <w:rsid w:val="525485B9"/>
    <w:rsid w:val="52A47B44"/>
    <w:rsid w:val="538BB92A"/>
    <w:rsid w:val="570A9F07"/>
    <w:rsid w:val="58503649"/>
    <w:rsid w:val="595224DC"/>
    <w:rsid w:val="5C11A540"/>
    <w:rsid w:val="5D00C8BA"/>
    <w:rsid w:val="5E71F932"/>
    <w:rsid w:val="617B8B6E"/>
    <w:rsid w:val="625E7FFD"/>
    <w:rsid w:val="628088A6"/>
    <w:rsid w:val="635D54AF"/>
    <w:rsid w:val="637E32F9"/>
    <w:rsid w:val="644A4386"/>
    <w:rsid w:val="675EA1CF"/>
    <w:rsid w:val="695FE5A9"/>
    <w:rsid w:val="698F55FC"/>
    <w:rsid w:val="6DD61A4F"/>
    <w:rsid w:val="6E00F1BD"/>
    <w:rsid w:val="70256CE8"/>
    <w:rsid w:val="7068F067"/>
    <w:rsid w:val="70A3A0B3"/>
    <w:rsid w:val="74A8E6C2"/>
    <w:rsid w:val="760659A4"/>
    <w:rsid w:val="76ABB3F6"/>
    <w:rsid w:val="79EF36FE"/>
    <w:rsid w:val="7C56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A9E7F"/>
  <w15:chartTrackingRefBased/>
  <w15:docId w15:val="{A47F2112-59AC-496A-AA17-1392BF05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2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2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2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22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22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2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21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2F2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contentcontrolboundarysink">
    <w:name w:val="contentcontrolboundarysink"/>
    <w:basedOn w:val="DefaultParagraphFont"/>
    <w:rsid w:val="002F221A"/>
  </w:style>
  <w:style w:type="character" w:customStyle="1" w:styleId="normaltextrun">
    <w:name w:val="normaltextrun"/>
    <w:basedOn w:val="DefaultParagraphFont"/>
    <w:rsid w:val="002F221A"/>
  </w:style>
  <w:style w:type="character" w:customStyle="1" w:styleId="eop">
    <w:name w:val="eop"/>
    <w:basedOn w:val="DefaultParagraphFont"/>
    <w:rsid w:val="002F221A"/>
  </w:style>
  <w:style w:type="paragraph" w:styleId="Header">
    <w:name w:val="header"/>
    <w:basedOn w:val="Normal"/>
    <w:link w:val="HeaderChar"/>
    <w:uiPriority w:val="99"/>
    <w:unhideWhenUsed/>
    <w:rsid w:val="00D427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7AF"/>
  </w:style>
  <w:style w:type="paragraph" w:styleId="Footer">
    <w:name w:val="footer"/>
    <w:basedOn w:val="Normal"/>
    <w:link w:val="FooterChar"/>
    <w:uiPriority w:val="99"/>
    <w:unhideWhenUsed/>
    <w:rsid w:val="00D427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7AF"/>
  </w:style>
  <w:style w:type="paragraph" w:styleId="TOCHeading">
    <w:name w:val="TOC Heading"/>
    <w:basedOn w:val="Heading1"/>
    <w:next w:val="Normal"/>
    <w:uiPriority w:val="39"/>
    <w:unhideWhenUsed/>
    <w:qFormat/>
    <w:rsid w:val="00AC637B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C637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C637B"/>
    <w:rPr>
      <w:color w:val="467886" w:themeColor="hyperlink"/>
      <w:u w:val="single"/>
    </w:rPr>
  </w:style>
  <w:style w:type="paragraph" w:customStyle="1" w:styleId="p1">
    <w:name w:val="p1"/>
    <w:basedOn w:val="Normal"/>
    <w:rsid w:val="0045640C"/>
    <w:pPr>
      <w:spacing w:before="100" w:beforeAutospacing="1" w:after="100" w:afterAutospacing="1" w:line="240" w:lineRule="auto"/>
    </w:pPr>
    <w:rPr>
      <w:rFonts w:ascii="Tahoma" w:eastAsiaTheme="minorEastAsia" w:hAnsi="Tahoma" w:cs="Tahoma"/>
      <w:kern w:val="0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E64A11"/>
  </w:style>
  <w:style w:type="paragraph" w:customStyle="1" w:styleId="p2">
    <w:name w:val="p2"/>
    <w:basedOn w:val="Normal"/>
    <w:rsid w:val="00E64A11"/>
    <w:pPr>
      <w:spacing w:after="0" w:line="240" w:lineRule="auto"/>
    </w:pPr>
    <w:rPr>
      <w:rFonts w:ascii=".AppleSystemUIFont" w:eastAsiaTheme="minorEastAsia" w:hAnsi=".AppleSystemUIFont" w:cs="Times New Roman"/>
      <w:kern w:val="0"/>
      <w:sz w:val="26"/>
      <w:szCs w:val="26"/>
      <w:lang w:bidi="ar-SA"/>
      <w14:ligatures w14:val="none"/>
    </w:rPr>
  </w:style>
  <w:style w:type="character" w:customStyle="1" w:styleId="s1">
    <w:name w:val="s1"/>
    <w:basedOn w:val="DefaultParagraphFont"/>
    <w:rsid w:val="00E64A1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E64A11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19">
    <w:name w:val="s19"/>
    <w:basedOn w:val="DefaultParagraphFont"/>
    <w:rsid w:val="00E64A11"/>
  </w:style>
  <w:style w:type="table" w:styleId="TableGrid">
    <w:name w:val="Table Grid"/>
    <w:basedOn w:val="TableNormal"/>
    <w:uiPriority w:val="39"/>
    <w:rsid w:val="00E64A11"/>
    <w:pPr>
      <w:spacing w:after="0" w:line="240" w:lineRule="auto"/>
    </w:pPr>
    <w:rPr>
      <w:rFonts w:eastAsiaTheme="minorHAnsi"/>
      <w:kern w:val="0"/>
      <w:szCs w:val="24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1">
    <w:name w:val="li1"/>
    <w:basedOn w:val="Normal"/>
    <w:rsid w:val="00470EE1"/>
    <w:pPr>
      <w:spacing w:after="0" w:line="240" w:lineRule="auto"/>
    </w:pPr>
    <w:rPr>
      <w:rFonts w:ascii=".AppleSystemUIFont" w:eastAsiaTheme="minorEastAsia" w:hAnsi=".AppleSystemUIFont" w:cs="Times New Roman"/>
      <w:kern w:val="0"/>
      <w:sz w:val="29"/>
      <w:szCs w:val="29"/>
      <w:lang w:bidi="ar-S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70E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39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github.com/thit2003/NLP_term_project.git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0ecd57-0d74-44e0-817c-03d4b632c11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31D50157EAF742B27CFC606749F299" ma:contentTypeVersion="15" ma:contentTypeDescription="Create a new document." ma:contentTypeScope="" ma:versionID="1ab964b0fe5b6d292d6b8a245a56e9f0">
  <xsd:schema xmlns:xsd="http://www.w3.org/2001/XMLSchema" xmlns:xs="http://www.w3.org/2001/XMLSchema" xmlns:p="http://schemas.microsoft.com/office/2006/metadata/properties" xmlns:ns3="fe9583be-d565-4032-a51b-9da2e7ff098b" xmlns:ns4="e00ecd57-0d74-44e0-817c-03d4b632c110" targetNamespace="http://schemas.microsoft.com/office/2006/metadata/properties" ma:root="true" ma:fieldsID="7e14babf49619096a251609f4e69b527" ns3:_="" ns4:_="">
    <xsd:import namespace="fe9583be-d565-4032-a51b-9da2e7ff098b"/>
    <xsd:import namespace="e00ecd57-0d74-44e0-817c-03d4b632c11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_activity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MediaServiceAutoTags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583be-d565-4032-a51b-9da2e7ff098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0ecd57-0d74-44e0-817c-03d4b632c110" elementFormDefault="qualified">
    <xsd:import namespace="http://schemas.microsoft.com/office/2006/documentManagement/types"/>
    <xsd:import namespace="http://schemas.microsoft.com/office/infopath/2007/PartnerControls"/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E24559-3088-43E0-96FD-4ACE04CC5493}">
  <ds:schemaRefs>
    <ds:schemaRef ds:uri="http://schemas.microsoft.com/office/2006/metadata/properties"/>
    <ds:schemaRef ds:uri="http://schemas.microsoft.com/office/infopath/2007/PartnerControls"/>
    <ds:schemaRef ds:uri="e00ecd57-0d74-44e0-817c-03d4b632c110"/>
  </ds:schemaRefs>
</ds:datastoreItem>
</file>

<file path=customXml/itemProps2.xml><?xml version="1.0" encoding="utf-8"?>
<ds:datastoreItem xmlns:ds="http://schemas.openxmlformats.org/officeDocument/2006/customXml" ds:itemID="{D01E5AA1-7B95-46C9-AB9A-42150BE4B0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9583be-d565-4032-a51b-9da2e7ff098b"/>
    <ds:schemaRef ds:uri="e00ecd57-0d74-44e0-817c-03d4b632c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868167-CABB-408F-B57B-C9C8970F22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4D911DB-E635-4487-B1E9-39C42633C8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1825</Words>
  <Characters>10408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KORBBOONYA MEELARP</dc:creator>
  <cp:keywords/>
  <dc:description/>
  <cp:lastModifiedBy>THIT LWIN WIN THANT -</cp:lastModifiedBy>
  <cp:revision>4</cp:revision>
  <dcterms:created xsi:type="dcterms:W3CDTF">2026-03-03T11:41:00Z</dcterms:created>
  <dcterms:modified xsi:type="dcterms:W3CDTF">2026-03-03T11:50:00Z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1292455d-3856-41b6-a647-b1dfbc4ad4f1</vt:lpwstr>
  </property>
  <property fmtid="{D5CDD505-2E9C-101B-9397-08002B2CF9AE}" pid="3" name="ContentTypeId">
    <vt:lpwstr>0x0101005A31D50157EAF742B27CFC606749F299</vt:lpwstr>
  </property>
</Properties>
</file>