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418E" w14:textId="77777777" w:rsidR="000F0192" w:rsidRPr="000F0192" w:rsidRDefault="000F0192" w:rsidP="000F0192">
      <w:pPr>
        <w:rPr>
          <w:b/>
          <w:bCs/>
        </w:rPr>
      </w:pPr>
      <w:r w:rsidRPr="000F0192">
        <w:rPr>
          <w:b/>
          <w:bCs/>
        </w:rPr>
        <w:t>Phần 1: Phân tích vấn đề</w:t>
      </w:r>
    </w:p>
    <w:p w14:paraId="460AC265" w14:textId="77777777" w:rsidR="000F0192" w:rsidRPr="000F0192" w:rsidRDefault="000F0192" w:rsidP="000F0192">
      <w:r w:rsidRPr="000F0192">
        <w:t>Nguyên nhân gây ra l</w:t>
      </w:r>
      <w:r w:rsidRPr="000F0192">
        <w:rPr>
          <w:rFonts w:ascii="Calibri" w:hAnsi="Calibri" w:cs="Calibri"/>
        </w:rPr>
        <w:t>ỗ</w:t>
      </w:r>
      <w:r w:rsidRPr="000F0192">
        <w:t>i là do tên th</w:t>
      </w:r>
      <w:r w:rsidRPr="000F0192">
        <w:rPr>
          <w:rFonts w:ascii="Calibri" w:hAnsi="Calibri" w:cs="Calibri"/>
        </w:rPr>
        <w:t>ư</w:t>
      </w:r>
      <w:r w:rsidRPr="000F0192">
        <w:t xml:space="preserve"> m</w:t>
      </w:r>
      <w:r w:rsidRPr="000F0192">
        <w:rPr>
          <w:rFonts w:ascii="Calibri" w:hAnsi="Calibri" w:cs="Calibri"/>
        </w:rPr>
        <w:t>ụ</w:t>
      </w:r>
      <w:r w:rsidRPr="000F0192">
        <w:t xml:space="preserve">c </w:t>
      </w:r>
      <w:r w:rsidRPr="000F0192">
        <w:rPr>
          <w:b/>
          <w:bCs/>
        </w:rPr>
        <w:t>“Menu Thang 9”</w:t>
      </w:r>
      <w:r w:rsidRPr="000F0192">
        <w:t xml:space="preserve"> có ch</w:t>
      </w:r>
      <w:r w:rsidRPr="000F0192">
        <w:rPr>
          <w:rFonts w:ascii="Calibri" w:hAnsi="Calibri" w:cs="Calibri"/>
        </w:rPr>
        <w:t>ứ</w:t>
      </w:r>
      <w:r w:rsidRPr="000F0192">
        <w:t>a kho</w:t>
      </w:r>
      <w:r w:rsidRPr="000F0192">
        <w:rPr>
          <w:rFonts w:ascii="Calibri" w:hAnsi="Calibri" w:cs="Calibri"/>
        </w:rPr>
        <w:t>ả</w:t>
      </w:r>
      <w:r w:rsidRPr="000F0192">
        <w:t>ng tr</w:t>
      </w:r>
      <w:r w:rsidRPr="000F0192">
        <w:rPr>
          <w:rFonts w:ascii="Calibri" w:hAnsi="Calibri" w:cs="Calibri"/>
        </w:rPr>
        <w:t>ắ</w:t>
      </w:r>
      <w:r w:rsidRPr="000F0192">
        <w:t>ng. Khi gõ cd Menu Thang 9, PowerShell có th</w:t>
      </w:r>
      <w:r w:rsidRPr="000F0192">
        <w:rPr>
          <w:rFonts w:ascii="Calibri" w:hAnsi="Calibri" w:cs="Calibri"/>
        </w:rPr>
        <w:t>ể</w:t>
      </w:r>
      <w:r w:rsidRPr="000F0192">
        <w:t xml:space="preserve"> hi</w:t>
      </w:r>
      <w:r w:rsidRPr="000F0192">
        <w:rPr>
          <w:rFonts w:ascii="Calibri" w:hAnsi="Calibri" w:cs="Calibri"/>
        </w:rPr>
        <w:t>ể</w:t>
      </w:r>
      <w:r w:rsidRPr="000F0192">
        <w:t>u Menu, Thang và 9 là các ph</w:t>
      </w:r>
      <w:r w:rsidRPr="000F0192">
        <w:rPr>
          <w:rFonts w:ascii="Calibri" w:hAnsi="Calibri" w:cs="Calibri"/>
        </w:rPr>
        <w:t>ầ</w:t>
      </w:r>
      <w:r w:rsidRPr="000F0192">
        <w:t>n riêng bi</w:t>
      </w:r>
      <w:r w:rsidRPr="000F0192">
        <w:rPr>
          <w:rFonts w:ascii="Calibri" w:hAnsi="Calibri" w:cs="Calibri"/>
        </w:rPr>
        <w:t>ệ</w:t>
      </w:r>
      <w:r w:rsidRPr="000F0192">
        <w:t>t c</w:t>
      </w:r>
      <w:r w:rsidRPr="000F0192">
        <w:rPr>
          <w:rFonts w:ascii="Calibri" w:hAnsi="Calibri" w:cs="Calibri"/>
        </w:rPr>
        <w:t>ủ</w:t>
      </w:r>
      <w:r w:rsidRPr="000F0192">
        <w:t>a l</w:t>
      </w:r>
      <w:r w:rsidRPr="000F0192">
        <w:rPr>
          <w:rFonts w:ascii="Calibri" w:hAnsi="Calibri" w:cs="Calibri"/>
        </w:rPr>
        <w:t>ệ</w:t>
      </w:r>
      <w:r w:rsidRPr="000F0192">
        <w:t xml:space="preserve">nh, nên không xác </w:t>
      </w:r>
      <w:r w:rsidRPr="000F0192">
        <w:rPr>
          <w:rFonts w:ascii="Calibri" w:hAnsi="Calibri" w:cs="Calibri"/>
        </w:rPr>
        <w:t>đị</w:t>
      </w:r>
      <w:r w:rsidRPr="000F0192">
        <w:t xml:space="preserve">nh </w:t>
      </w:r>
      <w:r w:rsidRPr="000F0192">
        <w:rPr>
          <w:rFonts w:ascii="Calibri" w:hAnsi="Calibri" w:cs="Calibri"/>
        </w:rPr>
        <w:t>đ</w:t>
      </w:r>
      <w:r w:rsidRPr="000F0192">
        <w:rPr>
          <w:rFonts w:ascii="Aptos" w:hAnsi="Aptos" w:cs="Aptos"/>
        </w:rPr>
        <w:t>ú</w:t>
      </w:r>
      <w:r w:rsidRPr="000F0192">
        <w:t>ng t</w:t>
      </w:r>
      <w:r w:rsidRPr="000F0192">
        <w:rPr>
          <w:rFonts w:ascii="Aptos" w:hAnsi="Aptos" w:cs="Aptos"/>
        </w:rPr>
        <w:t>ê</w:t>
      </w:r>
      <w:r w:rsidRPr="000F0192">
        <w:t>n th</w:t>
      </w:r>
      <w:r w:rsidRPr="000F0192">
        <w:rPr>
          <w:rFonts w:ascii="Calibri" w:hAnsi="Calibri" w:cs="Calibri"/>
        </w:rPr>
        <w:t>ư</w:t>
      </w:r>
      <w:r w:rsidRPr="000F0192">
        <w:t xml:space="preserve"> m</w:t>
      </w:r>
      <w:r w:rsidRPr="000F0192">
        <w:rPr>
          <w:rFonts w:ascii="Calibri" w:hAnsi="Calibri" w:cs="Calibri"/>
        </w:rPr>
        <w:t>ụ</w:t>
      </w:r>
      <w:r w:rsidRPr="000F0192">
        <w:t>c c</w:t>
      </w:r>
      <w:r w:rsidRPr="000F0192">
        <w:rPr>
          <w:rFonts w:ascii="Calibri" w:hAnsi="Calibri" w:cs="Calibri"/>
        </w:rPr>
        <w:t>ầ</w:t>
      </w:r>
      <w:r w:rsidRPr="000F0192">
        <w:t>n truy c</w:t>
      </w:r>
      <w:r w:rsidRPr="000F0192">
        <w:rPr>
          <w:rFonts w:ascii="Calibri" w:hAnsi="Calibri" w:cs="Calibri"/>
        </w:rPr>
        <w:t>ậ</w:t>
      </w:r>
      <w:r w:rsidRPr="000F0192">
        <w:t>p và d</w:t>
      </w:r>
      <w:r w:rsidRPr="000F0192">
        <w:rPr>
          <w:rFonts w:ascii="Calibri" w:hAnsi="Calibri" w:cs="Calibri"/>
        </w:rPr>
        <w:t>ẫ</w:t>
      </w:r>
      <w:r w:rsidRPr="000F0192">
        <w:t xml:space="preserve">n </w:t>
      </w:r>
      <w:r w:rsidRPr="000F0192">
        <w:rPr>
          <w:rFonts w:ascii="Calibri" w:hAnsi="Calibri" w:cs="Calibri"/>
        </w:rPr>
        <w:t>đế</w:t>
      </w:r>
      <w:r w:rsidRPr="000F0192">
        <w:t>n l</w:t>
      </w:r>
      <w:r w:rsidRPr="000F0192">
        <w:rPr>
          <w:rFonts w:ascii="Calibri" w:hAnsi="Calibri" w:cs="Calibri"/>
        </w:rPr>
        <w:t>ỗ</w:t>
      </w:r>
      <w:r w:rsidRPr="000F0192">
        <w:t>i Cannot find path.</w:t>
      </w:r>
    </w:p>
    <w:p w14:paraId="25D0866B" w14:textId="77777777" w:rsidR="000F0192" w:rsidRPr="000F0192" w:rsidRDefault="000F0192" w:rsidP="000F0192">
      <w:pPr>
        <w:rPr>
          <w:b/>
          <w:bCs/>
        </w:rPr>
      </w:pPr>
      <w:r w:rsidRPr="000F0192">
        <w:rPr>
          <w:b/>
          <w:bCs/>
        </w:rPr>
        <w:t>Phần 2: Hoàn thiện bài</w:t>
      </w:r>
    </w:p>
    <w:p w14:paraId="4BC175A9" w14:textId="77777777" w:rsidR="000F0192" w:rsidRPr="000F0192" w:rsidRDefault="000F0192" w:rsidP="000F0192">
      <w:r w:rsidRPr="000F0192">
        <w:t>Có 2 cách vi</w:t>
      </w:r>
      <w:r w:rsidRPr="000F0192">
        <w:rPr>
          <w:rFonts w:ascii="Calibri" w:hAnsi="Calibri" w:cs="Calibri"/>
        </w:rPr>
        <w:t>ế</w:t>
      </w:r>
      <w:r w:rsidRPr="000F0192">
        <w:t xml:space="preserve">t </w:t>
      </w:r>
      <w:r w:rsidRPr="000F0192">
        <w:rPr>
          <w:rFonts w:ascii="Calibri" w:hAnsi="Calibri" w:cs="Calibri"/>
        </w:rPr>
        <w:t>đ</w:t>
      </w:r>
      <w:r w:rsidRPr="000F0192">
        <w:rPr>
          <w:rFonts w:ascii="Aptos" w:hAnsi="Aptos" w:cs="Aptos"/>
        </w:rPr>
        <w:t>ú</w:t>
      </w:r>
      <w:r w:rsidRPr="000F0192">
        <w:t xml:space="preserve">ng </w:t>
      </w:r>
      <w:r w:rsidRPr="000F0192">
        <w:rPr>
          <w:rFonts w:ascii="Calibri" w:hAnsi="Calibri" w:cs="Calibri"/>
        </w:rPr>
        <w:t>để</w:t>
      </w:r>
      <w:r w:rsidRPr="000F0192">
        <w:t xml:space="preserve"> di chuy</w:t>
      </w:r>
      <w:r w:rsidRPr="000F0192">
        <w:rPr>
          <w:rFonts w:ascii="Calibri" w:hAnsi="Calibri" w:cs="Calibri"/>
        </w:rPr>
        <w:t>ể</w:t>
      </w:r>
      <w:r w:rsidRPr="000F0192">
        <w:t>n vào th</w:t>
      </w:r>
      <w:r w:rsidRPr="000F0192">
        <w:rPr>
          <w:rFonts w:ascii="Calibri" w:hAnsi="Calibri" w:cs="Calibri"/>
        </w:rPr>
        <w:t>ư</w:t>
      </w:r>
      <w:r w:rsidRPr="000F0192">
        <w:t xml:space="preserve"> m</w:t>
      </w:r>
      <w:r w:rsidRPr="000F0192">
        <w:rPr>
          <w:rFonts w:ascii="Calibri" w:hAnsi="Calibri" w:cs="Calibri"/>
        </w:rPr>
        <w:t>ụ</w:t>
      </w:r>
      <w:r w:rsidRPr="000F0192">
        <w:t>c Menu Thang 9.</w:t>
      </w:r>
    </w:p>
    <w:p w14:paraId="57CBB679" w14:textId="77777777" w:rsidR="000F0192" w:rsidRPr="000F0192" w:rsidRDefault="000F0192" w:rsidP="000F0192">
      <w:r w:rsidRPr="000F0192">
        <w:rPr>
          <w:b/>
          <w:bCs/>
        </w:rPr>
        <w:t>Cách 1: Đặt tên thư mục trong dấu ngoặc kép</w:t>
      </w:r>
    </w:p>
    <w:p w14:paraId="3D24373E" w14:textId="77777777" w:rsidR="000F0192" w:rsidRPr="000F0192" w:rsidRDefault="000F0192" w:rsidP="000F0192">
      <w:r w:rsidRPr="000F0192">
        <w:t>cd "Menu Thang 9"</w:t>
      </w:r>
    </w:p>
    <w:p w14:paraId="316825F5" w14:textId="77777777" w:rsidR="000F0192" w:rsidRPr="000F0192" w:rsidRDefault="000F0192" w:rsidP="000F0192">
      <w:r w:rsidRPr="000F0192">
        <w:rPr>
          <w:b/>
          <w:bCs/>
        </w:rPr>
        <w:t>Cách 2: Sử dụng dấu nháy đơn</w:t>
      </w:r>
    </w:p>
    <w:p w14:paraId="0384F915" w14:textId="77777777" w:rsidR="000F0192" w:rsidRPr="000F0192" w:rsidRDefault="000F0192" w:rsidP="000F0192">
      <w:r w:rsidRPr="000F0192">
        <w:t>cd 'Menu Thang 9'</w:t>
      </w:r>
    </w:p>
    <w:p w14:paraId="1F543C46" w14:textId="77777777" w:rsidR="000F0192" w:rsidRPr="000F0192" w:rsidRDefault="000F0192" w:rsidP="000F0192">
      <w:r w:rsidRPr="000F0192">
        <w:t>C</w:t>
      </w:r>
      <w:r w:rsidRPr="000F0192">
        <w:rPr>
          <w:rFonts w:ascii="Calibri" w:hAnsi="Calibri" w:cs="Calibri"/>
        </w:rPr>
        <w:t>ả</w:t>
      </w:r>
      <w:r w:rsidRPr="000F0192">
        <w:t xml:space="preserve"> hai cách </w:t>
      </w:r>
      <w:r w:rsidRPr="000F0192">
        <w:rPr>
          <w:rFonts w:ascii="Calibri" w:hAnsi="Calibri" w:cs="Calibri"/>
        </w:rPr>
        <w:t>đề</w:t>
      </w:r>
      <w:r w:rsidRPr="000F0192">
        <w:t>u giúp PowerShell hi</w:t>
      </w:r>
      <w:r w:rsidRPr="000F0192">
        <w:rPr>
          <w:rFonts w:ascii="Calibri" w:hAnsi="Calibri" w:cs="Calibri"/>
        </w:rPr>
        <w:t>ể</w:t>
      </w:r>
      <w:r w:rsidRPr="000F0192">
        <w:t xml:space="preserve">u </w:t>
      </w:r>
      <w:r w:rsidRPr="000F0192">
        <w:rPr>
          <w:b/>
          <w:bCs/>
        </w:rPr>
        <w:t>“Menu Thang 9” là một tên thư mục duy nhất</w:t>
      </w:r>
      <w:r w:rsidRPr="000F0192">
        <w:t>, thay vì tách thành nhi</w:t>
      </w:r>
      <w:r w:rsidRPr="000F0192">
        <w:rPr>
          <w:rFonts w:ascii="Calibri" w:hAnsi="Calibri" w:cs="Calibri"/>
        </w:rPr>
        <w:t>ề</w:t>
      </w:r>
      <w:r w:rsidRPr="000F0192">
        <w:t>u ph</w:t>
      </w:r>
      <w:r w:rsidRPr="000F0192">
        <w:rPr>
          <w:rFonts w:ascii="Calibri" w:hAnsi="Calibri" w:cs="Calibri"/>
        </w:rPr>
        <w:t>ầ</w:t>
      </w:r>
      <w:r w:rsidRPr="000F0192">
        <w:t>n do có kho</w:t>
      </w:r>
      <w:r w:rsidRPr="000F0192">
        <w:rPr>
          <w:rFonts w:ascii="Calibri" w:hAnsi="Calibri" w:cs="Calibri"/>
        </w:rPr>
        <w:t>ả</w:t>
      </w:r>
      <w:r w:rsidRPr="000F0192">
        <w:t>ng tr</w:t>
      </w:r>
      <w:r w:rsidRPr="000F0192">
        <w:rPr>
          <w:rFonts w:ascii="Calibri" w:hAnsi="Calibri" w:cs="Calibri"/>
        </w:rPr>
        <w:t>ắ</w:t>
      </w:r>
      <w:r w:rsidRPr="000F0192">
        <w:t>ng.</w:t>
      </w:r>
    </w:p>
    <w:p w14:paraId="34924409" w14:textId="77777777" w:rsidR="000F0192" w:rsidRDefault="000F0192"/>
    <w:sectPr w:rsidR="000F0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92"/>
    <w:rsid w:val="000B7C2C"/>
    <w:rsid w:val="000F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CBCF"/>
  <w15:chartTrackingRefBased/>
  <w15:docId w15:val="{211C9115-5F00-4C44-BD42-CB233DC2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Dat D26TXCN03-N</dc:creator>
  <cp:keywords/>
  <dc:description/>
  <cp:lastModifiedBy>Thi Thanh Dat D26TXCN03-N</cp:lastModifiedBy>
  <cp:revision>1</cp:revision>
  <dcterms:created xsi:type="dcterms:W3CDTF">2026-10-08T01:10:00Z</dcterms:created>
  <dcterms:modified xsi:type="dcterms:W3CDTF">2026-10-08T01:11:00Z</dcterms:modified>
</cp:coreProperties>
</file>