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dy6vkm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08.000000000000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 problema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a dificuldade</w:t>
      </w:r>
      <w:r w:rsidDel="00000000" w:rsidR="00000000" w:rsidRPr="00000000">
        <w:rPr>
          <w:rtl w:val="0"/>
        </w:rPr>
        <w:t xml:space="preserve"> e demora na elaboração de orçamentos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vertAlign w:val="baseline"/>
          <w:rtl w:val="0"/>
        </w:rPr>
        <w:t xml:space="preserve">afeta </w:t>
      </w:r>
      <w:r w:rsidDel="00000000" w:rsidR="00000000" w:rsidRPr="00000000">
        <w:rPr>
          <w:vertAlign w:val="baseline"/>
          <w:rtl w:val="0"/>
        </w:rPr>
        <w:t xml:space="preserve">os gerentes </w:t>
      </w:r>
      <w:r w:rsidDel="00000000" w:rsidR="00000000" w:rsidRPr="00000000">
        <w:rPr>
          <w:b w:val="1"/>
          <w:vertAlign w:val="baseline"/>
          <w:rtl w:val="0"/>
        </w:rPr>
        <w:t xml:space="preserve">devido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perda de clientes</w:t>
      </w:r>
      <w:r w:rsidDel="00000000" w:rsidR="00000000" w:rsidRPr="00000000">
        <w:rPr>
          <w:rtl w:val="0"/>
        </w:rPr>
        <w:t xml:space="preserve"> por insatisfação.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vertAlign w:val="baseline"/>
        </w:rPr>
      </w:pPr>
      <w:r w:rsidDel="00000000" w:rsidR="00000000" w:rsidRPr="00000000">
        <w:rPr>
          <w:b w:val="1"/>
          <w:rtl w:val="0"/>
        </w:rPr>
        <w:t xml:space="preserve">Os Benefícios</w:t>
      </w:r>
      <w:r w:rsidDel="00000000" w:rsidR="00000000" w:rsidRPr="00000000">
        <w:rPr>
          <w:rtl w:val="0"/>
        </w:rPr>
        <w:t xml:space="preserve"> do Sistema OrçaRapido são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Maior agilidade na elaboração de orçamentos.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Facilidade na visualização dos produtos e serviços ofertados pela empresa.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Maior facilidade na identificação de lentidão nos processos de produção e negociação.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Facilidade na identificação dos envolvidos em processos, facilitando a cobrança e mitigando atrasos.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line="360" w:lineRule="auto"/>
        <w:ind w:firstLine="708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240" w:before="240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36"/>
      <w:szCs w:val="36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28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4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2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40" w:before="2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b w:val="1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TableNormal"/>
      <w:jc w:val="left"/>
    </w:tblPr>
  </w:style>
  <w:style w:type="paragraph" w:styleId="Título">
    <w:name w:val="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60" w:line="276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Arial" w:cs="Arial" w:eastAsia="Arial" w:hAnsi="Arial"/>
      <w:color w:val="000000"/>
      <w:w w:val="100"/>
      <w:position w:val="-1"/>
      <w:sz w:val="52"/>
      <w:szCs w:val="52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b w:val="1"/>
      <w:color w:val="000000"/>
      <w:w w:val="100"/>
      <w:position w:val="-1"/>
      <w:sz w:val="36"/>
      <w:szCs w:val="32"/>
      <w:effect w:val="none"/>
      <w:vertAlign w:val="baseline"/>
      <w:cs w:val="0"/>
      <w:em w:val="none"/>
      <w:lang w:eastAsia="pt-B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Char">
    <w:name w:val="Título Char"/>
    <w:next w:val="TítuloChar"/>
    <w:autoRedefine w:val="0"/>
    <w:hidden w:val="0"/>
    <w:qFormat w:val="0"/>
    <w:rPr>
      <w:rFonts w:ascii="Arial" w:cs="Arial" w:eastAsia="Arial" w:hAnsi="Arial"/>
      <w:w w:val="100"/>
      <w:position w:val="-1"/>
      <w:sz w:val="52"/>
      <w:szCs w:val="52"/>
      <w:effect w:val="none"/>
      <w:vertAlign w:val="baseline"/>
      <w:cs w:val="0"/>
      <w:em w:val="none"/>
      <w:lang w:eastAsia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360" w:lineRule="auto"/>
      <w:ind w:left="720" w:leftChars="-1" w:rightChars="0" w:firstLine="708" w:firstLineChars="-1"/>
      <w:contextualSpacing w:val="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abeçalhodoSumário">
    <w:name w:val="Cabeçalho do Sumário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="708" w:firstLineChars="-1"/>
      <w:jc w:val="both"/>
      <w:textDirection w:val="btLr"/>
      <w:textAlignment w:val="top"/>
      <w:outlineLvl w:val="9"/>
    </w:pPr>
    <w:rPr>
      <w:rFonts w:ascii="Calibri Light" w:cs="Times New Roman" w:eastAsia="Times New Roman" w:hAnsi="Calibri Light"/>
      <w:b w:val="0"/>
      <w:color w:val="2e74b5"/>
      <w:w w:val="100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suppressAutoHyphens w:val="1"/>
      <w:spacing w:after="10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color w:val="00000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pt-BR" w:val="pt-B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0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1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2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3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4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5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6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7"/>
      <w:tblStyleRowBandSize w:val="1"/>
      <w:tblStyleColBandSize w:val="1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360" w:lineRule="auto"/>
      <w:ind w:leftChars="-1" w:rightChars="0" w:firstLine="708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  <w:tblPr>
      <w:tblStyle w:val=""/>
      <w:tblStyleRowBandSize w:val="1"/>
      <w:tblStyleColBandSize w:val="1"/>
      <w:jc w:val="left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5UmulBMaus3XStBVuzCHkmAJag==">AMUW2mUBIBDFxUovafnew4YQQ4AHjMEaTW9NW5EypaYlgY7hGp5sq1lKwWqPSJ9h2sjrbDzFdGvu7vn/tE214KUvclrgC/t6E5KzMpkItmXaXT+oRZnYb5Frp14mCHr7Vb0eF7gOM3cy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2020-02-12T23:59:00Z</dcterms:created>
  <dc:creator>THIAGO TAVARES</dc:creator>
</cp:coreProperties>
</file>