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Ind w:w="-8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70"/>
        <w:gridCol w:w="2430"/>
        <w:gridCol w:w="6945"/>
        <w:tblGridChange w:id="0">
          <w:tblGrid>
            <w:gridCol w:w="870"/>
            <w:gridCol w:w="2430"/>
            <w:gridCol w:w="694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rPr/>
            </w:pPr>
            <w:bookmarkStart w:colFirst="0" w:colLast="0" w:name="_heading=h.kgy746mfreyu" w:id="2"/>
            <w:bookmarkEnd w:id="2"/>
            <w:r w:rsidDel="00000000" w:rsidR="00000000" w:rsidRPr="00000000">
              <w:rPr>
                <w:rtl w:val="0"/>
              </w:rPr>
              <w:t xml:space="preserve">A etapa consiste em receber os pedidos de orçamentos do cliente, detalhados e prontos para serem elaborados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Gerar orçamento.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rPr/>
            </w:pPr>
            <w:bookmarkStart w:colFirst="0" w:colLast="0" w:name="_heading=h.1fob9te" w:id="3"/>
            <w:bookmarkEnd w:id="3"/>
            <w:r w:rsidDel="00000000" w:rsidR="00000000" w:rsidRPr="00000000">
              <w:rPr>
                <w:rtl w:val="0"/>
              </w:rPr>
              <w:t xml:space="preserve">Após o recebimento do pedido do cliente, o atendente irá elaborar a proposta no sistema, colocando os itens e seus respectivos valores.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left="7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gráfico de produção mensal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gerado um gráfico mensal contendo informações (local, data e cliente) dos serviços realizados no mês, juntamente com seus valores.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controle de caixa e orçamento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bookmarkStart w:colFirst="0" w:colLast="0" w:name="_heading=h.1fob9te" w:id="3"/>
            <w:bookmarkEnd w:id="3"/>
            <w:r w:rsidDel="00000000" w:rsidR="00000000" w:rsidRPr="00000000">
              <w:rPr>
                <w:rtl w:val="0"/>
              </w:rPr>
              <w:t xml:space="preserve">Etapa consiste em uma análise das entradas e saídas futuras com base nos orçamentos aceitos.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Gerir capacidade de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avaliar a quantidade de projetos em andamento e aceitos de forma a poder controlar o estoque de horas homem da melhor forma possível.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comparações históricas de processo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bookmarkStart w:colFirst="0" w:colLast="0" w:name="_heading=h.1fob9te" w:id="3"/>
            <w:bookmarkEnd w:id="3"/>
            <w:r w:rsidDel="00000000" w:rsidR="00000000" w:rsidRPr="00000000">
              <w:rPr>
                <w:rtl w:val="0"/>
              </w:rPr>
              <w:t xml:space="preserve">Etapa consiste em realizar uma análise histórica do tempo de execução dos projetos para ponderar quais fatores efetivamente afetam a velocidade de produção.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Estimar produção com base na sazonalidade histórica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identificar os periodos de pico de produção de forma a gerir o estoque de horas homem a fim de atender os periodos de maior criticidade.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Estimar receita com base na sazonalidade histórica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estimar como os recebimentos futuros com base na sazonalidade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 relatórios dinâmicos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gerar relatórios com base nos filtros escolhidos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Organizar os orçamentos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organização dos orçamentos feitos no sistema, os mesmos são organizados por meio de um identificador único.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Organizar carteira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organização das informações financeiras dos clientes para consultas mais rápidas e eficientes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Organizar as demandas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organização da demanda de trabalho para prevenir sobrecargas nos funcionários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a gestão de orçamentos não aprovados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organização de orçamentos não aprovados para um possível retorno do cliente posteriormente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Colorir listas de produção com base na complexidade e tempo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coloração de itens específicos das listas de produção para identificar quais são mais urgentes devido a complexidade e tempo de trabalho que será gasto nos mesmos.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Cores: Amarelo: Médio, Vermelho: Díficil (Mais tempo e mais complexidade)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Imprimir listas de produção e orçamentos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impressão de listas de produções sem nenhum valor explícito para ser entregues aos funcionários e os mesmos usarem para produção dos serviços e itens orçados e aprovados.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Assinar orçamentos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assinatura do gestor geral ou responsável pelo serviço após o término da elaboração do orçamento para declarar que o mesmo está correto e pode ser enviado ao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Controlar orçamentos a serem renegociados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verificação dos orçamentos anteriormente feitos e não aprovados para possíveis contra-propostas e posteriormente uma aceitação do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Controlar margem de negociação dos orçamentos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analisar os valores cobrados por produtos similares nos últimos projetos executados bem como, fazer uma análise por perfil para poder mensurar o melhor valor a ser cobrado.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Gerir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gerir as receitas dos produtos e serviços vendidos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Gerir despesas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avaliar as despesas incorridas pela companhia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Gerenciar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gerenciar os projetos em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Gerenciar tempo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analisar isoladamente o tempo de evolução do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evolução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obter os dados de evolução do projeto, como custo em cada etapa e quanto tempo demora cada fase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Comparar aceites de orçamentos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uma análise dos aceites para poder saber o melhor valor a cobrar e ponderar possíveis fatores que possam impactar a decisão final do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melhor valor a cobrar conforme perfil de aceitação dos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base na elasticidade da demanda mensurar o melhor valor a ser cobrado, visando maximizar os ganhos da empresa.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Gerir entrada de produtos para envio a produção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avaliar as perdas do processo produtivo bem como o custo de produção.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Gerir produtos comprados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evitar perdas e ter rastreabilidade dos recursos da companhia.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Gerir tempo de entrega dos produtos comprados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uma análise dos tempos de recebimento para auxiliar na análise do melhor tempo de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Estimar estoque de segurança para definir melhor momento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definir qual o valor mínimo de estoque de forma a maximizar o emprego dos recursos financeiros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rejeição de propostas para mensurar pontos de melhoria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permitir avaliar a aceitação das propostas visando gerar um fluxo de melhoria contínua e maior geração de valor.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recebimento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visualizar os recebimentos.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Gerenciar pagamentos dos fornecedores.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em visualizar os pagamentos efetuados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a lista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consiste na visualização dos serviços executados pela 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para facilitar buscas de valores e inputs nos orçamentos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A420C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A420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UEK/EVLyM6PgOEkULJ4pDQxWg==">AMUW2mXeSX9eo8zh98WygjbpBqYkSJjkxtTpwHmFmsWSCNM8rn+66RZDveSbuzgfv826onGqvCh00rFP137UGN6vbC3ZWXISu0Hih2WkKmpIdkUZ5bjl8W3ueIZMe3Crw8pcogzaN5tiTstusn18fUV3aQnjuuD8/uOLRk/r9C4Mgoks6C0B3glIlMjjfxD7sxGXwNSbuH93CvkyUQoQSd9kHNt9xHgGdA==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2020-04-14T23:49:00Z</dcterms:created>
  <dc:creator>Felipe</dc:creator>
</cp:coreProperties>
</file>