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ind w:left="0" w:firstLine="0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Lista de Características </w:t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Descrição das Características</w:t>
      </w:r>
    </w:p>
    <w:tbl>
      <w:tblPr>
        <w:tblStyle w:val="Table1"/>
        <w:tblW w:w="10575.0" w:type="dxa"/>
        <w:jc w:val="left"/>
        <w:tblInd w:w="-8.0" w:type="dxa"/>
        <w:tblBorders>
          <w:top w:color="ff9900" w:space="0" w:sz="8" w:val="single"/>
          <w:left w:color="ff9900" w:space="0" w:sz="8" w:val="single"/>
          <w:bottom w:color="ff9900" w:space="0" w:sz="8" w:val="single"/>
          <w:right w:color="ff9900" w:space="0" w:sz="8" w:val="single"/>
          <w:insideH w:color="ff9900" w:space="0" w:sz="8" w:val="single"/>
          <w:insideV w:color="ff9900" w:space="0" w:sz="8" w:val="single"/>
        </w:tblBorders>
        <w:tblLayout w:type="fixed"/>
        <w:tblLook w:val="0600"/>
      </w:tblPr>
      <w:tblGrid>
        <w:gridCol w:w="870"/>
        <w:gridCol w:w="2805"/>
        <w:gridCol w:w="6900"/>
        <w:tblGridChange w:id="0">
          <w:tblGrid>
            <w:gridCol w:w="870"/>
            <w:gridCol w:w="2805"/>
            <w:gridCol w:w="6900"/>
          </w:tblGrid>
        </w:tblGridChange>
      </w:tblGrid>
      <w:tr>
        <w:trPr>
          <w:trHeight w:val="380" w:hRule="atLeast"/>
        </w:trPr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#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Característica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Solicitação de Orçamento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spacing w:after="200" w:line="240" w:lineRule="auto"/>
              <w:rPr/>
            </w:pPr>
            <w:bookmarkStart w:colFirst="0" w:colLast="0" w:name="_heading=h.kgy746mfreyu" w:id="2"/>
            <w:bookmarkEnd w:id="2"/>
            <w:r w:rsidDel="00000000" w:rsidR="00000000" w:rsidRPr="00000000">
              <w:rPr>
                <w:rtl w:val="0"/>
              </w:rPr>
              <w:t xml:space="preserve">O cliente realiza solicitação de orçamento pelo telefone, o atendente realiza o cadastro do cliente e recebe toda a solicitação do serviço e produtos solicitado para realizar orçamento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Gerar orçamento.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spacing w:after="200" w:line="240" w:lineRule="auto"/>
              <w:rPr/>
            </w:pPr>
            <w:bookmarkStart w:colFirst="0" w:colLast="0" w:name="_heading=h.1fob9te" w:id="3"/>
            <w:bookmarkEnd w:id="3"/>
            <w:r w:rsidDel="00000000" w:rsidR="00000000" w:rsidRPr="00000000">
              <w:rPr>
                <w:rtl w:val="0"/>
              </w:rPr>
              <w:t xml:space="preserve">Após o recebimento do pedido do cliente, o atendente irá elaborar a proposta, colocando os itens e seus respectivos valores.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Organizar os orçamentos</w:t>
            </w:r>
          </w:p>
          <w:p w:rsidR="00000000" w:rsidDel="00000000" w:rsidP="00000000" w:rsidRDefault="00000000" w:rsidRPr="00000000" w14:paraId="0000000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spacing w:after="200" w:line="240" w:lineRule="auto"/>
              <w:rPr/>
            </w:pPr>
            <w:bookmarkStart w:colFirst="0" w:colLast="0" w:name="_heading=h.mboulf7kskor" w:id="4"/>
            <w:bookmarkEnd w:id="4"/>
            <w:r w:rsidDel="00000000" w:rsidR="00000000" w:rsidRPr="00000000">
              <w:rPr>
                <w:rtl w:val="0"/>
              </w:rPr>
              <w:t xml:space="preserve">Consiste na organização dos orçamentos feitos, os mesmos são organizados por meio de um identificador único.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Lista de serviços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spacing w:after="200" w:line="240" w:lineRule="auto"/>
              <w:rPr/>
            </w:pPr>
            <w:bookmarkStart w:colFirst="0" w:colLast="0" w:name="_heading=h.1fob9te" w:id="3"/>
            <w:bookmarkEnd w:id="3"/>
            <w:r w:rsidDel="00000000" w:rsidR="00000000" w:rsidRPr="00000000">
              <w:rPr>
                <w:rtl w:val="0"/>
              </w:rPr>
              <w:t xml:space="preserve">O atendente e o gerente tem acesso a uma lista de serviços que a empresa pode prestar, com valores e categorias de criticidade. Podendo oferecer ao cliente algum serviço além do solicitado e realizar o orçamento.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Lista de produtos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spacing w:after="200" w:line="240" w:lineRule="auto"/>
              <w:rPr/>
            </w:pPr>
            <w:bookmarkStart w:colFirst="0" w:colLast="0" w:name="_heading=h.1fob9te" w:id="3"/>
            <w:bookmarkEnd w:id="3"/>
            <w:r w:rsidDel="00000000" w:rsidR="00000000" w:rsidRPr="00000000">
              <w:rPr>
                <w:rtl w:val="0"/>
              </w:rPr>
              <w:t xml:space="preserve">O atendente e o gerente tem acesso a uma lista de produtos que a empresa pode prestar, com valores e categorias de criticidade. Podendo oferecer ao cliente algum serviço além do solicitado e realizar o orçamento.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Organizar carteira de clientes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spacing w:after="200" w:line="240" w:lineRule="auto"/>
              <w:rPr/>
            </w:pPr>
            <w:bookmarkStart w:colFirst="0" w:colLast="0" w:name="_heading=h.mboulf7kskor" w:id="4"/>
            <w:bookmarkEnd w:id="4"/>
            <w:r w:rsidDel="00000000" w:rsidR="00000000" w:rsidRPr="00000000">
              <w:rPr>
                <w:rtl w:val="0"/>
              </w:rPr>
              <w:t xml:space="preserve">Organização das informações dos clientes para consultas mais rápidas e eficientes</w:t>
            </w:r>
          </w:p>
          <w:p w:rsidR="00000000" w:rsidDel="00000000" w:rsidP="00000000" w:rsidRDefault="00000000" w:rsidRPr="00000000" w14:paraId="00000019">
            <w:pPr>
              <w:widowControl w:val="0"/>
              <w:spacing w:after="200" w:line="240" w:lineRule="auto"/>
              <w:rPr/>
            </w:pPr>
            <w:bookmarkStart w:colFirst="0" w:colLast="0" w:name="_heading=h.yf54yhxwl2xm" w:id="5"/>
            <w:bookmarkEnd w:id="5"/>
            <w:r w:rsidDel="00000000" w:rsidR="00000000" w:rsidRPr="00000000">
              <w:rPr>
                <w:rtl w:val="0"/>
              </w:rPr>
              <w:t xml:space="preserve">As informações do cliente é solicitada quando o mesmo solicita orçamento.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Organizar as demandas de orçamento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spacing w:after="200" w:line="240" w:lineRule="auto"/>
              <w:rPr/>
            </w:pPr>
            <w:bookmarkStart w:colFirst="0" w:colLast="0" w:name="_heading=h.1fob9te" w:id="3"/>
            <w:bookmarkEnd w:id="3"/>
            <w:r w:rsidDel="00000000" w:rsidR="00000000" w:rsidRPr="00000000">
              <w:rPr>
                <w:rtl w:val="0"/>
              </w:rPr>
              <w:t xml:space="preserve">Organização da demanda de orçamento para prevenir sobrecargas na produção.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Controlar orçamentos a serem renegociados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Organização de orçamentos não aprovados para retorno ao cliente pela gerência.</w:t>
            </w:r>
          </w:p>
        </w:tc>
      </w:tr>
      <w:tr>
        <w:trPr>
          <w:trHeight w:val="88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Gerenciar pagamento dos clientes.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spacing w:after="200" w:line="240" w:lineRule="auto"/>
              <w:rPr/>
            </w:pPr>
            <w:bookmarkStart w:colFirst="0" w:colLast="0" w:name="_heading=h.1fob9te" w:id="3"/>
            <w:bookmarkEnd w:id="3"/>
            <w:r w:rsidDel="00000000" w:rsidR="00000000" w:rsidRPr="00000000">
              <w:rPr>
                <w:rtl w:val="0"/>
              </w:rPr>
              <w:t xml:space="preserve">Controle de pagamento dos clientes para fechar a solicitação de serviço e enviar para produção</w:t>
            </w:r>
          </w:p>
        </w:tc>
      </w:tr>
      <w:tr>
        <w:trPr>
          <w:trHeight w:val="43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Categorizar itens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Em uma versão de orçamento e Solicitação de serviço que é visualizada apenas internamente, os itens(produtos/serviços) são destacados através de cores baseado na complexidade e tempo de execução.</w:t>
            </w:r>
          </w:p>
          <w:p w:rsidR="00000000" w:rsidDel="00000000" w:rsidP="00000000" w:rsidRDefault="00000000" w:rsidRPr="00000000" w14:paraId="00000026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Cores: Amarelo: Médio, Vermelho: Díficil (Mais tempo e mais complexidade)</w:t>
            </w:r>
          </w:p>
        </w:tc>
      </w:tr>
      <w:tr>
        <w:trPr>
          <w:trHeight w:val="64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Assinar orçamentos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Consiste na assinatura da gerência após o término da elaboração do orçamento para declarar que o mesmo está correto e pode ser enviado ao cliente.</w:t>
            </w:r>
          </w:p>
        </w:tc>
      </w:tr>
      <w:tr>
        <w:trPr>
          <w:trHeight w:val="64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8" w:val="single"/>
              <w:right w:color="ff99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Aceitação do Orçamento</w:t>
            </w:r>
          </w:p>
        </w:tc>
        <w:tc>
          <w:tcPr>
            <w:tcBorders>
              <w:top w:color="ff9900" w:space="0" w:sz="4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O cliente deve aceitar o orçamento, em respostas ao e-mail que foi recebido.</w:t>
            </w:r>
          </w:p>
        </w:tc>
      </w:tr>
      <w:tr>
        <w:trPr>
          <w:trHeight w:val="64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Gerar Pagamento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Após a aprovação do Orçamento é liberado para que o financeiro gere o pagamento.</w:t>
            </w:r>
          </w:p>
        </w:tc>
      </w:tr>
      <w:tr>
        <w:trPr>
          <w:trHeight w:val="64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Criar Solicitação do Serviço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 solicitação de serviço é criada após o recebimento do pagamento do cliente.</w:t>
            </w:r>
          </w:p>
          <w:p w:rsidR="00000000" w:rsidDel="00000000" w:rsidP="00000000" w:rsidRDefault="00000000" w:rsidRPr="00000000" w14:paraId="00000033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Essa solicitação é feita com detalhamento do serviço sem valores</w:t>
            </w:r>
          </w:p>
        </w:tc>
      </w:tr>
      <w:tr>
        <w:trPr>
          <w:trHeight w:val="64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8" w:val="single"/>
              <w:right w:color="ff99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Gerar comprovante de pagamento</w:t>
            </w:r>
          </w:p>
        </w:tc>
        <w:tc>
          <w:tcPr>
            <w:tcBorders>
              <w:top w:color="ff9900" w:space="0" w:sz="4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Com a confirmação do pagamento o administrativo gera um comprovante de pagamento que é enviado junto a nota fiscal.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4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Encaminhar Solicitação de Serviço</w:t>
            </w:r>
          </w:p>
          <w:p w:rsidR="00000000" w:rsidDel="00000000" w:rsidP="00000000" w:rsidRDefault="00000000" w:rsidRPr="00000000" w14:paraId="0000003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A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Encaminhamento da solicitação de serviço detalhada, sem nenhum valor explícito para o setor de produção para produção dos serviços e itens aprovados</w:t>
            </w:r>
          </w:p>
        </w:tc>
      </w:tr>
      <w:tr>
        <w:trPr>
          <w:trHeight w:val="91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tcBorders>
              <w:bottom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Cancelamento</w:t>
            </w:r>
          </w:p>
        </w:tc>
        <w:tc>
          <w:tcPr>
            <w:tcBorders>
              <w:bottom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D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 orçamento é cancelado quando o cliente solicita o cancelamento por força maior, quando não aceita ou quando o pagamento não é efetuado no prazo determinado.</w:t>
            </w:r>
          </w:p>
        </w:tc>
      </w:tr>
    </w:tbl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850" w:top="850" w:left="85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Textodecomentrio">
    <w:name w:val="annotation text"/>
    <w:basedOn w:val="Normal"/>
    <w:link w:val="TextodecomentrioChar"/>
    <w:uiPriority w:val="99"/>
    <w:semiHidden w:val="1"/>
    <w:unhideWhenUsed w:val="1"/>
    <w:pPr>
      <w:spacing w:line="240" w:lineRule="auto"/>
    </w:pPr>
    <w:rPr>
      <w:sz w:val="20"/>
      <w:szCs w:val="20"/>
    </w:rPr>
  </w:style>
  <w:style w:type="character" w:styleId="TextodecomentrioChar" w:customStyle="1">
    <w:name w:val="Texto de comentário Char"/>
    <w:basedOn w:val="Fontepargpadro"/>
    <w:link w:val="Textodecomentrio"/>
    <w:uiPriority w:val="99"/>
    <w:semiHidden w:val="1"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 w:val="1"/>
    <w:unhideWhenUsed w:val="1"/>
    <w:rPr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 w:val="1"/>
    <w:unhideWhenUsed w:val="1"/>
    <w:rsid w:val="002A420C"/>
    <w:pPr>
      <w:spacing w:line="240" w:lineRule="auto"/>
    </w:pPr>
    <w:rPr>
      <w:rFonts w:ascii="Segoe UI" w:cs="Segoe UI" w:hAnsi="Segoe UI"/>
      <w:sz w:val="18"/>
      <w:szCs w:val="18"/>
    </w:rPr>
  </w:style>
  <w:style w:type="character" w:styleId="TextodebaloChar" w:customStyle="1">
    <w:name w:val="Texto de balão Char"/>
    <w:basedOn w:val="Fontepargpadro"/>
    <w:link w:val="Textodebalo"/>
    <w:uiPriority w:val="99"/>
    <w:semiHidden w:val="1"/>
    <w:rsid w:val="002A420C"/>
    <w:rPr>
      <w:rFonts w:ascii="Segoe UI" w:cs="Segoe UI" w:hAnsi="Segoe U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wRFTWx+1/ljm9jJS+AbkrATqs4g==">AMUW2mWxjXQ5WhNfnlgjDurPn8TNpWxQ8ZKezPGmpzHKJBTgth9P7+4LRFXRZ59JOBo971VZoJdoVmG61JEsrJnld+lW3tvFtrAICURlC47s3d7gYUBzxuY/oFrrRvb3/A+b5KzoYtpBENFRAiYyk+Wa05P01AVQTyId4nCTra4+LIyKzyMMqoh6eunEUUiPN9nrOPuamUIlytr9Vv7G9XZJNK7myDdsi0g0GphnzdFWbtIeoUajOXkp0ziX5qyp+/oS4Q3WNmBs4mW15Rdue1vmbsZxtipAOqMdh8BYTQ1Jn1U5V2pxhx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2020-04-14T23:49:00Z</dcterms:created>
  <dc:creator>Felipe</dc:creator>
</cp:coreProperties>
</file>