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6D5" w:rsidRPr="00340C82" w:rsidRDefault="002F26D5" w:rsidP="002F26D5">
      <w:pPr>
        <w:spacing w:after="0"/>
        <w:rPr>
          <w:b/>
          <w:bCs/>
        </w:rPr>
      </w:pPr>
      <w:bookmarkStart w:id="0" w:name="Titre_chapitre"/>
      <w:r>
        <w:rPr>
          <w:b/>
          <w:bCs/>
        </w:rPr>
        <w:t>Bloc1</w:t>
      </w:r>
      <w:r w:rsidRPr="00340C82">
        <w:rPr>
          <w:b/>
          <w:bCs/>
        </w:rPr>
        <w:t xml:space="preserve"> : </w:t>
      </w:r>
      <w:r>
        <w:rPr>
          <w:b/>
          <w:bCs/>
        </w:rPr>
        <w:t>Support et mise à disposition des services informatiques</w:t>
      </w:r>
    </w:p>
    <w:p w:rsidR="002F26D5" w:rsidRPr="00340C82" w:rsidRDefault="002F26D5" w:rsidP="002F26D5">
      <w:pPr>
        <w:spacing w:after="120"/>
        <w:rPr>
          <w:b/>
          <w:bCs/>
        </w:rPr>
      </w:pPr>
      <w:r>
        <w:rPr>
          <w:b/>
          <w:bCs/>
        </w:rPr>
        <w:t xml:space="preserve">Développer la présence en ligne de l’organisation </w:t>
      </w:r>
    </w:p>
    <w:p w:rsidR="002F26D5" w:rsidRDefault="002F26D5" w:rsidP="002F26D5">
      <w:pPr>
        <w:pStyle w:val="Titrechapitre"/>
        <w:spacing w:after="0"/>
      </w:pPr>
      <w:r>
        <w:t>BDD ET LANGAGE SQL</w:t>
      </w:r>
    </w:p>
    <w:p w:rsidR="002F26D5" w:rsidRPr="00340C82" w:rsidRDefault="002F26D5" w:rsidP="002F26D5">
      <w:pPr>
        <w:pStyle w:val="Titrechapitre"/>
        <w:rPr>
          <w:bCs/>
        </w:rPr>
      </w:pPr>
      <w:r>
        <w:t>TP1 : MANIPULER UNE BASE DE DONN</w:t>
      </w:r>
      <w:r w:rsidRPr="00AF3B04">
        <w:rPr>
          <w:bCs/>
        </w:rPr>
        <w:t>É</w:t>
      </w:r>
      <w:r>
        <w:t>ES</w:t>
      </w:r>
    </w:p>
    <w:bookmarkEnd w:id="0"/>
    <w:p w:rsidR="00CD2410" w:rsidRPr="002F26D5" w:rsidRDefault="002F26D5">
      <w:pPr>
        <w:rPr>
          <w:b/>
          <w:bCs/>
        </w:rPr>
      </w:pPr>
      <w:r w:rsidRPr="002F26D5">
        <w:rPr>
          <w:b/>
          <w:bCs/>
        </w:rPr>
        <w:t xml:space="preserve">Nom : </w:t>
      </w:r>
      <w:proofErr w:type="spellStart"/>
      <w:r w:rsidR="00793097">
        <w:rPr>
          <w:b/>
          <w:bCs/>
        </w:rPr>
        <w:t>Menikbowe</w:t>
      </w:r>
      <w:proofErr w:type="spellEnd"/>
      <w:r w:rsidR="00793097">
        <w:rPr>
          <w:b/>
          <w:bCs/>
        </w:rPr>
        <w:tab/>
      </w:r>
    </w:p>
    <w:p w:rsidR="002F26D5" w:rsidRPr="002F26D5" w:rsidRDefault="002F26D5">
      <w:pPr>
        <w:rPr>
          <w:b/>
          <w:bCs/>
        </w:rPr>
      </w:pPr>
      <w:r w:rsidRPr="002F26D5">
        <w:rPr>
          <w:b/>
          <w:bCs/>
        </w:rPr>
        <w:t xml:space="preserve">Prénom : </w:t>
      </w:r>
      <w:r w:rsidR="00793097">
        <w:rPr>
          <w:b/>
          <w:bCs/>
        </w:rPr>
        <w:t>Thivain</w:t>
      </w:r>
    </w:p>
    <w:p w:rsidR="002F26D5" w:rsidRDefault="002F26D5">
      <w:pPr>
        <w:rPr>
          <w:b/>
          <w:bCs/>
        </w:rPr>
      </w:pPr>
      <w:r w:rsidRPr="002F26D5">
        <w:rPr>
          <w:b/>
          <w:bCs/>
        </w:rPr>
        <w:t xml:space="preserve">Groupe : </w:t>
      </w:r>
      <w:r w:rsidR="00793097">
        <w:rPr>
          <w:b/>
          <w:bCs/>
        </w:rPr>
        <w:t>2</w:t>
      </w:r>
    </w:p>
    <w:p w:rsidR="002F26D5" w:rsidRPr="002F26D5" w:rsidRDefault="002F26D5" w:rsidP="002F26D5">
      <w:pPr>
        <w:jc w:val="center"/>
        <w:rPr>
          <w:b/>
          <w:bCs/>
          <w:color w:val="0E2841" w:themeColor="text2"/>
        </w:rPr>
      </w:pPr>
      <w:r w:rsidRPr="002F26D5">
        <w:rPr>
          <w:b/>
          <w:bCs/>
          <w:color w:val="0E2841" w:themeColor="text2"/>
        </w:rPr>
        <w:t xml:space="preserve">Mise en situation : Orange </w:t>
      </w:r>
    </w:p>
    <w:tbl>
      <w:tblPr>
        <w:tblStyle w:val="TableGrid"/>
        <w:tblW w:w="0" w:type="auto"/>
        <w:tblLayout w:type="fixed"/>
        <w:tblLook w:val="04A0" w:firstRow="1" w:lastRow="0" w:firstColumn="1" w:lastColumn="0" w:noHBand="0" w:noVBand="1"/>
      </w:tblPr>
      <w:tblGrid>
        <w:gridCol w:w="1296"/>
        <w:gridCol w:w="8291"/>
      </w:tblGrid>
      <w:tr w:rsidR="00D66611" w:rsidTr="004603C4">
        <w:trPr>
          <w:trHeight w:val="163"/>
        </w:trPr>
        <w:tc>
          <w:tcPr>
            <w:tcW w:w="1296" w:type="dxa"/>
            <w:shd w:val="clear" w:color="auto" w:fill="0E2841" w:themeFill="text2"/>
          </w:tcPr>
          <w:p w:rsidR="002F26D5" w:rsidRDefault="002F26D5" w:rsidP="002F26D5">
            <w:pPr>
              <w:spacing w:after="0"/>
              <w:jc w:val="center"/>
              <w:rPr>
                <w:b/>
                <w:bCs/>
              </w:rPr>
            </w:pPr>
            <w:r>
              <w:rPr>
                <w:b/>
                <w:bCs/>
              </w:rPr>
              <w:t>Tâches</w:t>
            </w:r>
          </w:p>
        </w:tc>
        <w:tc>
          <w:tcPr>
            <w:tcW w:w="8291" w:type="dxa"/>
            <w:shd w:val="clear" w:color="auto" w:fill="0E2841" w:themeFill="text2"/>
          </w:tcPr>
          <w:p w:rsidR="002F26D5" w:rsidRDefault="002F26D5" w:rsidP="002F26D5">
            <w:pPr>
              <w:spacing w:after="0"/>
              <w:jc w:val="center"/>
              <w:rPr>
                <w:b/>
                <w:bCs/>
              </w:rPr>
            </w:pPr>
            <w:r>
              <w:rPr>
                <w:b/>
                <w:bCs/>
              </w:rPr>
              <w:t>Différentes actions</w:t>
            </w:r>
          </w:p>
        </w:tc>
      </w:tr>
      <w:tr w:rsidR="00D66611" w:rsidTr="004603C4">
        <w:trPr>
          <w:trHeight w:val="163"/>
        </w:trPr>
        <w:tc>
          <w:tcPr>
            <w:tcW w:w="1296" w:type="dxa"/>
            <w:vAlign w:val="center"/>
          </w:tcPr>
          <w:p w:rsidR="002F26D5" w:rsidRDefault="002F26D5" w:rsidP="00D66611">
            <w:pPr>
              <w:spacing w:after="0"/>
              <w:jc w:val="center"/>
              <w:rPr>
                <w:b/>
                <w:bCs/>
              </w:rPr>
            </w:pPr>
            <w:r w:rsidRPr="002F26D5">
              <w:rPr>
                <w:b/>
                <w:bCs/>
                <w:color w:val="215E99" w:themeColor="text2" w:themeTint="BF"/>
              </w:rPr>
              <w:t>1 – Importer une BDD</w:t>
            </w:r>
          </w:p>
        </w:tc>
        <w:tc>
          <w:tcPr>
            <w:tcW w:w="8291" w:type="dxa"/>
          </w:tcPr>
          <w:p w:rsidR="002F26D5" w:rsidRDefault="00416657" w:rsidP="00416657">
            <w:pPr>
              <w:pStyle w:val="ListParagraph"/>
              <w:numPr>
                <w:ilvl w:val="0"/>
                <w:numId w:val="1"/>
              </w:numPr>
              <w:spacing w:after="0"/>
              <w:rPr>
                <w:b/>
                <w:bCs/>
              </w:rPr>
            </w:pPr>
            <w:r>
              <w:rPr>
                <w:b/>
                <w:bCs/>
              </w:rPr>
              <w:t>Vérifier que l’on possède un fichier au format .</w:t>
            </w:r>
            <w:proofErr w:type="spellStart"/>
            <w:r>
              <w:rPr>
                <w:b/>
                <w:bCs/>
              </w:rPr>
              <w:t>sql</w:t>
            </w:r>
            <w:proofErr w:type="spellEnd"/>
            <w:r>
              <w:rPr>
                <w:b/>
                <w:bCs/>
              </w:rPr>
              <w:t xml:space="preserve"> contenant les instructions relatives à l’import de la BDD.</w:t>
            </w:r>
          </w:p>
          <w:p w:rsidR="00FB7829" w:rsidRPr="00FB7829" w:rsidRDefault="00E17DFC" w:rsidP="00634A6C">
            <w:pPr>
              <w:spacing w:after="0"/>
              <w:jc w:val="center"/>
              <w:rPr>
                <w:b/>
                <w:bCs/>
              </w:rPr>
            </w:pPr>
            <w:r>
              <w:rPr>
                <w:b/>
                <w:bCs/>
                <w:noProof/>
              </w:rPr>
              <w:pict>
                <v:rect id="Rectangle 1" o:spid="_x0000_s1026" style="position:absolute;left:0;text-align:left;margin-left:5.5pt;margin-top:36.9pt;width:75pt;height:18.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nzbggIAAGgFAAAOAAAAZHJzL2Uyb0RvYy54bWysVEtv2zAMvg/YfxB0X+1kydYEdYqsRYYB&#10;RVusHXpWZCk2IIsapbz260fJjwRdscOwiyya5Efx4+Pq+tAYtlPoa7AFH13knCkroaztpuA/nlcf&#10;LjnzQdhSGLCq4Efl+fXi/burvZurMVRgSoWMQKyf713BqxDcPMu8rFQj/AU4ZUmpARsRSMRNVqLY&#10;E3pjsnGef8r2gKVDkMp7+nvbKvki4WutZHjQ2qvATMHpbSGdmM51PLPFlZhvULiqlt0zxD+8ohG1&#10;paAD1K0Igm2x/gOqqSWCBx0uJDQZaF1LlXKgbEb5q2yeKuFUyoXI8W6gyf8/WHm/e3KPSDTsnZ97&#10;usYsDhqb+KX3sUMi6ziQpQ6BSfo5m46nOVEqSTX+OJlNE5nZydmhD18VNCxeCo5Ui0SR2N35QAHJ&#10;tDeJsSysamNSPYxle2qmWU6YUeXB1GXUJgE36xuDbCdiSfMv+aoPfGZG2MZSiFNS6RaORkUMY78r&#10;zeqS0hi3EWK/qQFWSKlsGLWqSpSqjTaihIdgvUdKJAFGZE2vHLA7gN6yBemxWwY6++iqUrsOzl3q&#10;f3MePFJksGFwbmoL+FZmhrLqIrf2PUktNZGlNZTHR2QI7bB4J1c1VfBO+PAokKaDik4THx7o0Aao&#10;UtDdOKsAf731P9pT05KWsz1NW8H9z61AxZn5ZqmdZ6PJJI5nEibTz2MS8FyzPtfYbXMDVP0R7RYn&#10;0zXaB9NfNULzQothGaOSSlhJsQsuA/bCTWi3AK0WqZbLZEYj6US4s09ORvDIauzQ58OLQNe1caD+&#10;v4d+MsX8VTe3ttHTwnIbQNep1U+8dnzTOKfG6VZP3BfncrI6LcjFbwAAAP//AwBQSwMEFAAGAAgA&#10;AAAhAL1j6irbAAAACQEAAA8AAABkcnMvZG93bnJldi54bWxMj8FOwzAQRO9I/IO1SFwQdQqiVCFO&#10;RZGQ4EjphZsTL0nUeB3FmzTl69lwocfZGc3OyzaTb9WIfWwCGVguElBIZXANVQb2n6+3a1CRLTnb&#10;BkIDJ4ywyS8vMpu6cKQPHHdcKSmhmFoDNXOXah3LGr2Ni9Ahifcdem9ZZF9p19ujlPtW3yXJSnvb&#10;kHyobYcvNZaH3eAN/CS8P7xvx7dTsaWv4eFmaInRmOur6fkJFOPE/2GY58t0yGVTEQZyUbWil4LC&#10;Bh7vhWD2V/Oh+DPWoPNMnxPkvwAAAP//AwBQSwECLQAUAAYACAAAACEAtoM4kv4AAADhAQAAEwAA&#10;AAAAAAAAAAAAAAAAAAAAW0NvbnRlbnRfVHlwZXNdLnhtbFBLAQItABQABgAIAAAAIQA4/SH/1gAA&#10;AJQBAAALAAAAAAAAAAAAAAAAAC8BAABfcmVscy8ucmVsc1BLAQItABQABgAIAAAAIQAfDnzbggIA&#10;AGgFAAAOAAAAAAAAAAAAAAAAAC4CAABkcnMvZTJvRG9jLnhtbFBLAQItABQABgAIAAAAIQC9Y+oq&#10;2wAAAAkBAAAPAAAAAAAAAAAAAAAAANwEAABkcnMvZG93bnJldi54bWxQSwUGAAAAAAQABADzAAAA&#10;5AUAAAAA&#10;" filled="f" strokecolor="#00b0f0" strokeweight="1.5pt"/>
              </w:pict>
            </w:r>
            <w:r w:rsidR="00634A6C" w:rsidRPr="00634A6C">
              <w:rPr>
                <w:b/>
                <w:bCs/>
                <w:noProof/>
                <w:lang w:val="en-GB" w:eastAsia="en-GB" w:bidi="si-LK"/>
              </w:rPr>
              <w:drawing>
                <wp:inline distT="0" distB="0" distL="0" distR="0">
                  <wp:extent cx="5092700" cy="725805"/>
                  <wp:effectExtent l="19050" t="19050" r="12700" b="17145"/>
                  <wp:docPr id="21200061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006175" name=""/>
                          <pic:cNvPicPr/>
                        </pic:nvPicPr>
                        <pic:blipFill rotWithShape="1">
                          <a:blip r:embed="rId5" cstate="print"/>
                          <a:srcRect r="14735"/>
                          <a:stretch/>
                        </pic:blipFill>
                        <pic:spPr bwMode="auto">
                          <a:xfrm>
                            <a:off x="0" y="0"/>
                            <a:ext cx="5092700" cy="725805"/>
                          </a:xfrm>
                          <a:prstGeom prst="rect">
                            <a:avLst/>
                          </a:prstGeom>
                          <a:ln>
                            <a:solidFill>
                              <a:schemeClr val="tx2"/>
                            </a:solidFill>
                          </a:ln>
                          <a:extLst>
                            <a:ext uri="{53640926-AAD7-44D8-BBD7-CCE9431645EC}">
                              <a14:shadowObscured xmlns:a14="http://schemas.microsoft.com/office/drawing/2010/main"/>
                            </a:ext>
                          </a:extLst>
                        </pic:spPr>
                      </pic:pic>
                    </a:graphicData>
                  </a:graphic>
                </wp:inline>
              </w:drawing>
            </w:r>
          </w:p>
          <w:p w:rsidR="00416657" w:rsidRPr="00634A6C" w:rsidRDefault="00416657" w:rsidP="00634A6C">
            <w:pPr>
              <w:spacing w:after="0"/>
              <w:rPr>
                <w:b/>
                <w:bCs/>
              </w:rPr>
            </w:pPr>
          </w:p>
          <w:p w:rsidR="00416657" w:rsidRDefault="00416657" w:rsidP="00416657">
            <w:pPr>
              <w:pStyle w:val="ListParagraph"/>
              <w:numPr>
                <w:ilvl w:val="0"/>
                <w:numId w:val="1"/>
              </w:numPr>
              <w:spacing w:after="0"/>
              <w:rPr>
                <w:b/>
                <w:bCs/>
              </w:rPr>
            </w:pPr>
            <w:r>
              <w:rPr>
                <w:b/>
                <w:bCs/>
              </w:rPr>
              <w:t xml:space="preserve">Ouvrir </w:t>
            </w:r>
            <w:proofErr w:type="spellStart"/>
            <w:r>
              <w:rPr>
                <w:b/>
                <w:bCs/>
              </w:rPr>
              <w:t>EasyPhp</w:t>
            </w:r>
            <w:proofErr w:type="spellEnd"/>
            <w:r>
              <w:rPr>
                <w:b/>
                <w:bCs/>
              </w:rPr>
              <w:t xml:space="preserve"> et accéder à </w:t>
            </w:r>
            <w:proofErr w:type="spellStart"/>
            <w:r>
              <w:rPr>
                <w:b/>
                <w:bCs/>
              </w:rPr>
              <w:t>phpMyAdmin</w:t>
            </w:r>
            <w:proofErr w:type="spellEnd"/>
            <w:r>
              <w:rPr>
                <w:b/>
                <w:bCs/>
              </w:rPr>
              <w:t xml:space="preserve"> </w:t>
            </w:r>
          </w:p>
          <w:p w:rsidR="00634A6C" w:rsidRPr="00634A6C" w:rsidRDefault="00E17DFC" w:rsidP="00536EF8">
            <w:pPr>
              <w:spacing w:after="0"/>
              <w:jc w:val="center"/>
              <w:rPr>
                <w:b/>
                <w:bCs/>
              </w:rPr>
            </w:pPr>
            <w:r>
              <w:rPr>
                <w:b/>
                <w:bCs/>
                <w:noProof/>
              </w:rPr>
              <w:pict>
                <v:oval id="Ellipse 2" o:spid="_x0000_s1040" style="position:absolute;left:0;text-align:left;margin-left:259.1pt;margin-top:51.55pt;width:36pt;height:33.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gLpkgIAAJ4FAAAOAAAAZHJzL2Uyb0RvYy54bWysVE1v2zAMvQ/YfxB0X20HybYGdYqsRYYB&#10;RRusHXpWZCkRIIuapMTOfv0o+SPpWuww7GJTIvlIPpG8um5rTQ7CeQWmpMVFTokwHCpltiX98bT6&#10;8JkSH5ipmAYjSnoUnl4v3r+7auxcTGAHuhKOIIjx88aWdBeCnWeZ5ztRM38BVhhUSnA1C3h026xy&#10;rEH0WmeTPP+YNeAq64AL7/H2tlPSRcKXUvDwIKUXgeiSYm4hfV36buI3W1yx+dYxu1O8T4P9QxY1&#10;UwaDjlC3LDCyd+oVVK24Aw8yXHCoM5BScZFqwGqK/I9qHnfMilQLkuPtSJP/f7D8/vBo1w5paKyf&#10;exRjFa10dfxjfqRNZB1HskQbCMfL6ewTPgAlHFXTyWw6S2RmJ2frfPgqoCZRKKnQWlkfy2Fzdrjz&#10;AWOi9WAVrz1oVa2U1ukQW0DcaEcODB9vsy3iY6HHCyttSIN9d5lj+NcQbrsZAfL8S74acjzDQERt&#10;EPhUf5LCUYsIqM13IYmqsOJJF+FlXoxzYULRqXasEl26xSxHcvqEB4+UfgKMyBILHbF7gMGyAxmw&#10;O5jePrqK1Nmjc1/635xHjxQZTBida2XAvVWZxqr6yJ39QFJHTWQptJsWTaK4geq4dsRBN2Le8pXC&#10;d79jPqyZw5nCVsE9ER7wIzXgo0EvUbID9+ut+2iPrY5aShqc0ZL6n3vmBCX6m8EhuCym0zjU6ZD6&#10;kRJ3rtmca8y+vgHspAI3kuVJRGcX9CBKB/UzrpNljIoqZjjGLikPbjjchG534ELiYrlMZjjIloU7&#10;82h5BI8Ex6Z+ap+Zs33zB5yaexjm+dUAdLbR08ByH0CqNB0nXnvqcQmkHuoXVtwy5+dkdVqri98A&#10;AAD//wMAUEsDBBQABgAIAAAAIQAyeNEU4QAAAAsBAAAPAAAAZHJzL2Rvd25yZXYueG1sTI9BS8NA&#10;EIXvgv9hGcGL2N1UamvMpkjBg4JaUxGP02RMgtnZkN208d87nvQ47328eS9bT65TBxpC69lCMjOg&#10;iEtftVxbeNvdX65AhYhcYeeZLHxTgHV+epJhWvkjv9KhiLWSEA4pWmhi7FOtQ9mQwzDzPbF4n35w&#10;GOUcal0NeJRw1+m5MdfaYcvyocGeNg2VX8XoLDyU/uPpHcdiuatftuFx2z4XFxtrz8+mu1tQkab4&#10;B8NvfakOuXTa+5GroDoLi2Q1F1QMc5WAEmJxY0TZi7I0Ceg80/835D8AAAD//wMAUEsBAi0AFAAG&#10;AAgAAAAhALaDOJL+AAAA4QEAABMAAAAAAAAAAAAAAAAAAAAAAFtDb250ZW50X1R5cGVzXS54bWxQ&#10;SwECLQAUAAYACAAAACEAOP0h/9YAAACUAQAACwAAAAAAAAAAAAAAAAAvAQAAX3JlbHMvLnJlbHNQ&#10;SwECLQAUAAYACAAAACEAWsIC6ZICAACeBQAADgAAAAAAAAAAAAAAAAAuAgAAZHJzL2Uyb0RvYy54&#10;bWxQSwECLQAUAAYACAAAACEAMnjRFOEAAAALAQAADwAAAAAAAAAAAAAAAADsBAAAZHJzL2Rvd25y&#10;ZXYueG1sUEsFBgAAAAAEAAQA8wAAAPoFAAAAAA==&#10;" fillcolor="white [3212]" strokecolor="#00b0f0" strokeweight="1.5pt">
                  <v:stroke joinstyle="miter"/>
                  <v:textbox>
                    <w:txbxContent>
                      <w:p w:rsidR="00536EF8" w:rsidRPr="00536EF8" w:rsidRDefault="00536EF8" w:rsidP="00536EF8">
                        <w:pPr>
                          <w:jc w:val="center"/>
                          <w:rPr>
                            <w:b/>
                            <w:bCs/>
                            <w:color w:val="00B0F0"/>
                          </w:rPr>
                        </w:pPr>
                        <w:r w:rsidRPr="00536EF8">
                          <w:rPr>
                            <w:b/>
                            <w:bCs/>
                            <w:color w:val="00B0F0"/>
                          </w:rPr>
                          <w:t>1</w:t>
                        </w:r>
                      </w:p>
                    </w:txbxContent>
                  </v:textbox>
                </v:oval>
              </w:pict>
            </w:r>
            <w:r>
              <w:rPr>
                <w:b/>
                <w:bCs/>
                <w:noProof/>
              </w:rPr>
              <w:pict>
                <v:rect id="_x0000_s1039" style="position:absolute;left:0;text-align:left;margin-left:154.5pt;margin-top:61.85pt;width:126pt;height:13.8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rLRhAIAAGkFAAAOAAAAZHJzL2Uyb0RvYy54bWysVE1v2zAMvQ/YfxB0X20HTbsGdYqsRYYB&#10;RVusHXpWZCk2IIsapcTJfv0o2XGCrthh2EWWTPKRfPy4vtm1hm0V+gZsyYuznDNlJVSNXZf8x8vy&#10;02fOfBC2EgasKvleeX4z//jhunMzNYEaTKWQEYj1s86VvA7BzbLMy1q1wp+BU5aEGrAVgZ64zioU&#10;HaG3Jpvk+UXWAVYOQSrv6e9dL+TzhK+1kuFRa68CMyWn2EI6MZ2reGbzazFbo3B1I4cwxD9E0YrG&#10;ktMR6k4EwTbY/AHVNhLBgw5nEtoMtG6kSjlQNkX+JpvnWjiVciFyvBtp8v8PVj5sn90TEg2d8zNP&#10;15jFTmMbvxQf2yWy9iNZaheYpJ/FRZ5TBTiTJCsup5d5EdnMjtYOffiqoGXxUnKkYiSOxPbeh171&#10;oBKdWVg2xqSCGMs6Ar3Kp3my8GCaKkqjnsf16tYg24pY0/xLvkxlJMcnavQylqI5ZpVuYW9UxDD2&#10;u9KsqSiPSe8hNpwaYYWUyoaiF9WiUr23YppTxn3oqUWjRco5AUZkTVGO2APA+9g9zKAfTVXq19F4&#10;SP1vxqNF8gw2jMZtYwHfy8xQVoPnXv9AUk9NZGkF1f4JGUI/Ld7JZUMVvBc+PAmk8aCi08iHRzq0&#10;AaoUDDfOasBf7/2P+tS1JOWso3Eruf+5Eag4M98s9fNVcX4e5zM9zqeXE3rgqWR1KrGb9hao+gUt&#10;FyfTNeoHc7hqhPaVNsMieiWRsJJ8l1wGPDxuQ78GaLdItVgkNZpJJ8K9fXYygkdWY4e+7F4FuqGN&#10;Aw3AAxxGU8zedHOvGy0tLDYBdJNa/cjrwDfNc2qcYffEhXH6TlrHDTn/DQAA//8DAFBLAwQUAAYA&#10;CAAAACEATcEPHN8AAAALAQAADwAAAGRycy9kb3ducmV2LnhtbEyPwU7DMBBE70j8g7VIXBC105IC&#10;IU5FkZDokdILNydekqjxOoqdNOXrWU5w3JnR7Jt8M7tOTDiE1pOGZKFAIFXetlRrOHy83j6ACNGQ&#10;NZ0n1HDGAJvi8iI3mfUnesdpH2vBJRQyo6GJsc+kDFWDzoSF75HY+/KDM5HPoZZ2MCcud51cKrWW&#10;zrTEHxrT40uD1XE/Og3fKh6Ou+30di639DmmN2NHEbW+vpqfn0BEnONfGH7xGR0KZir9SDaITsNK&#10;PfKWyMZydQ+CE+k6YaVkJU3uQBa5/L+h+AEAAP//AwBQSwECLQAUAAYACAAAACEAtoM4kv4AAADh&#10;AQAAEwAAAAAAAAAAAAAAAAAAAAAAW0NvbnRlbnRfVHlwZXNdLnhtbFBLAQItABQABgAIAAAAIQA4&#10;/SH/1gAAAJQBAAALAAAAAAAAAAAAAAAAAC8BAABfcmVscy8ucmVsc1BLAQItABQABgAIAAAAIQDg&#10;TrLRhAIAAGkFAAAOAAAAAAAAAAAAAAAAAC4CAABkcnMvZTJvRG9jLnhtbFBLAQItABQABgAIAAAA&#10;IQBNwQ8c3wAAAAsBAAAPAAAAAAAAAAAAAAAAAN4EAABkcnMvZG93bnJldi54bWxQSwUGAAAAAAQA&#10;BADzAAAA6gUAAAAA&#10;" filled="f" strokecolor="#00b0f0" strokeweight="1.5pt"/>
              </w:pict>
            </w:r>
            <w:r w:rsidR="00536EF8" w:rsidRPr="00536EF8">
              <w:rPr>
                <w:b/>
                <w:bCs/>
                <w:noProof/>
                <w:lang w:val="en-GB" w:eastAsia="en-GB" w:bidi="si-LK"/>
              </w:rPr>
              <w:drawing>
                <wp:inline distT="0" distB="0" distL="0" distR="0">
                  <wp:extent cx="1535919" cy="1729702"/>
                  <wp:effectExtent l="19050" t="19050" r="26670" b="23495"/>
                  <wp:docPr id="12070181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018114" name=""/>
                          <pic:cNvPicPr/>
                        </pic:nvPicPr>
                        <pic:blipFill>
                          <a:blip r:embed="rId6" cstate="print"/>
                          <a:stretch>
                            <a:fillRect/>
                          </a:stretch>
                        </pic:blipFill>
                        <pic:spPr>
                          <a:xfrm>
                            <a:off x="0" y="0"/>
                            <a:ext cx="1537916" cy="1731951"/>
                          </a:xfrm>
                          <a:prstGeom prst="rect">
                            <a:avLst/>
                          </a:prstGeom>
                          <a:ln>
                            <a:solidFill>
                              <a:schemeClr val="tx2"/>
                            </a:solidFill>
                          </a:ln>
                        </pic:spPr>
                      </pic:pic>
                    </a:graphicData>
                  </a:graphic>
                </wp:inline>
              </w:drawing>
            </w:r>
          </w:p>
          <w:p w:rsidR="00416657" w:rsidRDefault="00416657" w:rsidP="00416657">
            <w:pPr>
              <w:pStyle w:val="ListParagraph"/>
              <w:rPr>
                <w:b/>
                <w:bCs/>
              </w:rPr>
            </w:pPr>
          </w:p>
          <w:p w:rsidR="00536EF8" w:rsidRDefault="00536EF8" w:rsidP="00416657">
            <w:pPr>
              <w:pStyle w:val="ListParagraph"/>
              <w:rPr>
                <w:b/>
                <w:bCs/>
              </w:rPr>
            </w:pPr>
          </w:p>
          <w:p w:rsidR="004A148E" w:rsidRDefault="00E17DFC" w:rsidP="00416657">
            <w:pPr>
              <w:pStyle w:val="ListParagraph"/>
              <w:rPr>
                <w:b/>
                <w:bCs/>
              </w:rPr>
            </w:pPr>
            <w:r>
              <w:rPr>
                <w:b/>
                <w:bCs/>
                <w:noProof/>
              </w:rPr>
              <w:pict>
                <v:rect id="_x0000_s1038" style="position:absolute;left:0;text-align:left;margin-left:303.45pt;margin-top:108.45pt;width:68.65pt;height:19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6KygwIAAGgFAAAOAAAAZHJzL2Uyb0RvYy54bWysVEtv2zAMvg/YfxB0X22n6SuoU2QtMgwo&#10;2qLt0LMiS4kBWdQoJU7260fJjhN0xQ7DLjJlkh/Fj4/rm21j2Eahr8GWvDjJOVNWQlXbZcl/vM6/&#10;XHLmg7CVMGBVyXfK85vp50/XrZuoEazAVAoZgVg/aV3JVyG4SZZ5uVKN8CfglCWlBmxEoCsuswpF&#10;S+iNyUZ5fp61gJVDkMp7+nvXKfk04WutZHjU2qvATMnpbSGdmM5FPLPptZgsUbhVLftniH94RSNq&#10;S0EHqDsRBFtj/QdUU0sEDzqcSGgy0LqWKuVA2RT5u2xeVsKplAuR491Ak/9/sPJh8+KekGhonZ94&#10;EmMWW41N/NL72DaRtRvIUtvAJP28vCjOi1POJKlG4+I0T2RmB2eHPnxT0LAolBypFokisbn3gQKS&#10;6d4kxrIwr41J9TCWtdRMV/lZnjw8mLqK2mjncbm4Ncg2IpY0/5rP94GPzAjbWApxSCpJYWdUxDD2&#10;WWlWV5TGqIsQ+00NsEJKZUPRqVaiUl204iwfskwdGj1SIgkwImt65YDdA3yM3THQ20dXldp1cO5T&#10;/5vz4JEigw2Dc1NbwI8yM5RVH7mz35PUURNZWkC1e0KG0A2Ld3JeUwXvhQ9PAmk6aI5o4sMjHdoA&#10;VQp6ibMV4K+P/kd7alrSctbStJXc/1wLVJyZ75ba+aoYj+N4psv47GJEFzzWLI41dt3cAlW/oN3i&#10;ZBKjfTB7USM0b7QYZjEqqYSVFLvkMuD+chu6LUCrRarZLJnRSDoR7u2LkxE8sho79HX7JtD1bRyo&#10;/x9gP5li8q6bO9voaWG2DqDr1OoHXnu+aZxT4/SrJ+6L43uyOizI6W8AAAD//wMAUEsDBBQABgAI&#10;AAAAIQDxtln84AAAAAsBAAAPAAAAZHJzL2Rvd25yZXYueG1sTI89T8MwEIZ3JP6DdUgsiNqN0kBD&#10;nIoiIdGR0oXNiY8kqn2OYidN+fW4U9nu49F7zxWb2Ro24eA7RxKWCwEMqXa6o0bC4ev98RmYD4q0&#10;Mo5Qwhk9bMrbm0Ll2p3oE6d9aFgMIZ8rCW0Ifc65r1u0yi9cjxR3P26wKsR2aLge1CmGW8MTITJu&#10;VUfxQqt6fGuxPu5HK+FXhMNxt50+ztWWvsfVw2gooJT3d/PrC7CAc7jCcNGP6lBGp8qNpD0zEjKR&#10;rSMqIVleikg8pWkCrIqTVboGXhb8/w/lHwAAAP//AwBQSwECLQAUAAYACAAAACEAtoM4kv4AAADh&#10;AQAAEwAAAAAAAAAAAAAAAAAAAAAAW0NvbnRlbnRfVHlwZXNdLnhtbFBLAQItABQABgAIAAAAIQA4&#10;/SH/1gAAAJQBAAALAAAAAAAAAAAAAAAAAC8BAABfcmVscy8ucmVsc1BLAQItABQABgAIAAAAIQAu&#10;S6KygwIAAGgFAAAOAAAAAAAAAAAAAAAAAC4CAABkcnMvZTJvRG9jLnhtbFBLAQItABQABgAIAAAA&#10;IQDxtln84AAAAAsBAAAPAAAAAAAAAAAAAAAAAN0EAABkcnMvZG93bnJldi54bWxQSwUGAAAAAAQA&#10;BADzAAAA6gUAAAAA&#10;" filled="f" strokecolor="#00b0f0" strokeweight="1.5pt"/>
              </w:pict>
            </w:r>
            <w:r>
              <w:rPr>
                <w:b/>
                <w:bCs/>
                <w:noProof/>
              </w:rPr>
              <w:pict>
                <v:oval id="_x0000_s1027" style="position:absolute;left:0;text-align:left;margin-left:362.25pt;margin-top:90.55pt;width:36pt;height:33.5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jOClgIAAKUFAAAOAAAAZHJzL2Uyb0RvYy54bWysVEtv2zAMvg/YfxB0X20HybYGdYqsRYYB&#10;RRusHXpWZCkRIIuapMTOfv0o+ZF0LXYYdrElkfxIfnxcXbe1JgfhvAJT0uIip0QYDpUy25L+eFp9&#10;+EyJD8xUTIMRJT0KT68X799dNXYuJrADXQlHEMT4eWNLugvBzrPM852omb8AKwwKJbiaBby6bVY5&#10;1iB6rbNJnn/MGnCVdcCF9/h62wnpIuFLKXh4kNKLQHRJMbaQvi59N/GbLa7YfOuY3Sneh8H+IYqa&#10;KYNOR6hbFhjZO/UKqlbcgQcZLjjUGUipuEg5YDZF/kc2jztmRcoFyfF2pMn/P1h+f3i0a4c0NNbP&#10;PR5jFq10dfxjfKRNZB1HskQbCMfH6ewTFoASjqLpZDadJTKzk7F1PnwVUJN4KKnQWlkf02Fzdrjz&#10;AX2i9qAVnz1oVa2U1ukSW0DcaEcODIu32RaxWGjxQksb0mDfXebo/jWE225GgDz/kq+GGM8wEFEb&#10;BD7ln07hqEUE1Oa7kERVmPGk8/AyLsa5MKHoRDtWiS7cYpYjOX3Ag0UKPwFGZImJjtg9wKDZgQzY&#10;HUyvH01F6uzRuE/9b8ajRfIMJozGtTLg3spMY1a9505/IKmjJrIU2k2L3GABomZ82UB1XDvioJs0&#10;b/lKYfnvmA9r5nC0sGNwXYQH/EgNWDvoT5TswP166z3qY8ejlJIGR7Wk/ueeOUGJ/mZwFi6L6TTO&#10;drqktqTEnUs25xKzr28AG6rAxWR5OqKxC3o4Sgf1M26VZfSKImY4+i4pD2643IRuheBe4mK5TGo4&#10;z5aFO/NoeQSPPMfefmqfmbP9DAQcnnsYxvrVHHS60dLAch9AqjQkJ177CuAuSK3U7624bM7vSeu0&#10;XRe/AQAA//8DAFBLAwQUAAYACAAAACEAgQzRPuIAAAALAQAADwAAAGRycy9kb3ducmV2LnhtbEyP&#10;wU6DQBCG7ya+w2ZMvBi7QGpBZGlMEw+aWCs1xuOUHYHI7hJ2afHtHU96nPm//PNNsZ5NL440+s5Z&#10;BfEiAkG2drqzjYK3/cN1BsIHtBp7Z0nBN3lYl+dnBebanewrHavQCC6xPkcFbQhDLqWvWzLoF24g&#10;y9mnGw0GHsdG6hFPXG56mUTRShrsLF9ocaBNS/VXNRkFj7X7eH7HqUr3zcvOP+26bXW1UeryYr6/&#10;AxFoDn8w/OqzOpTsdHCT1V70CtJkecMoB1kcg2AivV3x5qAgWWYxyLKQ/38ofwAAAP//AwBQSwEC&#10;LQAUAAYACAAAACEAtoM4kv4AAADhAQAAEwAAAAAAAAAAAAAAAAAAAAAAW0NvbnRlbnRfVHlwZXNd&#10;LnhtbFBLAQItABQABgAIAAAAIQA4/SH/1gAAAJQBAAALAAAAAAAAAAAAAAAAAC8BAABfcmVscy8u&#10;cmVsc1BLAQItABQABgAIAAAAIQDUJjOClgIAAKUFAAAOAAAAAAAAAAAAAAAAAC4CAABkcnMvZTJv&#10;RG9jLnhtbFBLAQItABQABgAIAAAAIQCBDNE+4gAAAAsBAAAPAAAAAAAAAAAAAAAAAPAEAABkcnMv&#10;ZG93bnJldi54bWxQSwUGAAAAAAQABADzAAAA/wUAAAAA&#10;" fillcolor="white [3212]" strokecolor="#00b0f0" strokeweight="1.5pt">
                  <v:stroke joinstyle="miter"/>
                  <v:textbox>
                    <w:txbxContent>
                      <w:p w:rsidR="004A148E" w:rsidRPr="00536EF8" w:rsidRDefault="004A148E" w:rsidP="004A148E">
                        <w:pPr>
                          <w:jc w:val="center"/>
                          <w:rPr>
                            <w:b/>
                            <w:bCs/>
                            <w:color w:val="00B0F0"/>
                          </w:rPr>
                        </w:pPr>
                        <w:r>
                          <w:rPr>
                            <w:b/>
                            <w:bCs/>
                            <w:color w:val="00B0F0"/>
                          </w:rPr>
                          <w:t>2</w:t>
                        </w:r>
                      </w:p>
                    </w:txbxContent>
                  </v:textbox>
                </v:oval>
              </w:pict>
            </w:r>
            <w:r w:rsidR="004A148E" w:rsidRPr="004A148E">
              <w:rPr>
                <w:b/>
                <w:bCs/>
                <w:noProof/>
                <w:lang w:val="en-GB" w:eastAsia="en-GB" w:bidi="si-LK"/>
              </w:rPr>
              <w:drawing>
                <wp:inline distT="0" distB="0" distL="0" distR="0">
                  <wp:extent cx="4296410" cy="1625200"/>
                  <wp:effectExtent l="19050" t="19050" r="27940" b="13335"/>
                  <wp:docPr id="11169498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949867" name=""/>
                          <pic:cNvPicPr/>
                        </pic:nvPicPr>
                        <pic:blipFill>
                          <a:blip r:embed="rId7" cstate="print"/>
                          <a:stretch>
                            <a:fillRect/>
                          </a:stretch>
                        </pic:blipFill>
                        <pic:spPr>
                          <a:xfrm>
                            <a:off x="0" y="0"/>
                            <a:ext cx="4313789" cy="1631774"/>
                          </a:xfrm>
                          <a:prstGeom prst="rect">
                            <a:avLst/>
                          </a:prstGeom>
                          <a:ln>
                            <a:solidFill>
                              <a:schemeClr val="tx2"/>
                            </a:solidFill>
                          </a:ln>
                        </pic:spPr>
                      </pic:pic>
                    </a:graphicData>
                  </a:graphic>
                </wp:inline>
              </w:drawing>
            </w:r>
          </w:p>
          <w:p w:rsidR="004A148E" w:rsidRPr="00416657" w:rsidRDefault="004A148E" w:rsidP="00416657">
            <w:pPr>
              <w:pStyle w:val="ListParagraph"/>
              <w:rPr>
                <w:b/>
                <w:bCs/>
              </w:rPr>
            </w:pPr>
          </w:p>
          <w:p w:rsidR="004A148E" w:rsidRDefault="009E1E5A" w:rsidP="004A148E">
            <w:pPr>
              <w:pStyle w:val="ListParagraph"/>
              <w:numPr>
                <w:ilvl w:val="0"/>
                <w:numId w:val="1"/>
              </w:numPr>
              <w:spacing w:after="0"/>
              <w:rPr>
                <w:b/>
                <w:bCs/>
              </w:rPr>
            </w:pPr>
            <w:r>
              <w:rPr>
                <w:b/>
                <w:bCs/>
              </w:rPr>
              <w:lastRenderedPageBreak/>
              <w:t>Au niveau du serveur, choisir la fonctionnalité « Importer »</w:t>
            </w:r>
          </w:p>
          <w:p w:rsidR="00C76D1D" w:rsidRPr="00C76D1D" w:rsidRDefault="00E17DFC" w:rsidP="00C76D1D">
            <w:pPr>
              <w:pStyle w:val="ListParagraph"/>
              <w:spacing w:after="0"/>
              <w:rPr>
                <w:b/>
                <w:bCs/>
              </w:rPr>
            </w:pPr>
            <w:r>
              <w:rPr>
                <w:b/>
                <w:bCs/>
                <w:noProof/>
              </w:rPr>
              <w:pict>
                <v:oval id="_x0000_s1028" style="position:absolute;left:0;text-align:left;margin-left:239.95pt;margin-top:4.65pt;width:30.8pt;height:28.5pt;z-index:251673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S9HmgIAAKUFAAAOAAAAZHJzL2Uyb0RvYy54bWysVE1v2zAMvQ/YfxB0X22naZsGdYqsRYYB&#10;RVu0HXpWZDkWIIuapMTOfv0o+SPpWuww7GKLIvlIPpG8um5rRXbCOgk6p9lJSonQHAqpNzn98bL6&#10;MqPEeaYLpkCLnO6Fo9eLz5+uGjMXE6hAFcISBNFu3picVt6beZI4XomauRMwQqOyBFszj6LdJIVl&#10;DaLXKpmk6XnSgC2MBS6cw9vbTkkXEb8sBfcPZemEJyqnmJuPXxu/6/BNFldsvrHMVJL3abB/yKJm&#10;UmPQEeqWeUa2Vr6DqiW34KD0JxzqBMpSchFrwGqy9I9qnitmRKwFyXFmpMn9P1h+v3s2jxZpaIyb&#10;OzyGKtrS1uGP+ZE2krUfyRKtJxwvTy+zbHZBCUfV6Xk2m84CmcnB2VjnvwmoSTjkVCgljQvlsDnb&#10;3TnfWQ9W4dqBksVKKhWF0ALiRlmyY/h4603W47+xUpo02HeX6Vkakd8ond2sR4A0/Zqu4oNjjkdm&#10;KCmNiR/qjye/VyKkofSTKIkssOJJF+FtXoxzoX3WqSpWiC7d7CxNx2CDR6QnAgbkEgsdsXuAwbID&#10;GbA7pnr74CpiZ4/Ofel/cx49YmTQfnSupQb7UWUKq+ojd/YDSR01gSXfrlvkBhsgWIabNRT7R0ss&#10;dJPmDF9JfP475vwjszhaOIS4LvwDfkoF+HbQnyipwP766D7YY8ejlpIGRzWn7ueWWUGJ+q5xFi6z&#10;6TTMdhSmZxcTFOyxZn2s0dv6BrChMlxMhsdjsPdqOJYW6lfcKssQFVVMc4ydU+7tINz4boXgXuJi&#10;uYxmOM+G+Tv9bHgADzyH3n5pX5k1/Qx4HJ57GMb63Rx0tsFTw3LroZRxSA689i+AuyC2Ur+3wrI5&#10;lqPVYbsufgMAAP//AwBQSwMEFAAGAAgAAAAhAIogGp7hAAAACAEAAA8AAABkcnMvZG93bnJldi54&#10;bWxMj0FLw0AUhO+C/2F5ghdpN7VtamI2RQoeFKptKuLxNftMgtm3Ibtp4793PelxmGHmm2w9mlac&#10;qHeNZQWzaQSCuLS64UrB2+FxcgfCeWSNrWVS8E0O1vnlRYaptmfe06nwlQgl7FJUUHvfpVK6siaD&#10;bmo74uB92t6gD7KvpO7xHMpNK2+jKJYGGw4LNXa0qan8Kgaj4Km0H9t3HIrVoXrduedd81LcbJS6&#10;vhof7kF4Gv1fGH7xAzrkgeloB9ZOtAoWqyQJUQXJHETwl4vZEsRRQRzPQeaZ/H8g/wEAAP//AwBQ&#10;SwECLQAUAAYACAAAACEAtoM4kv4AAADhAQAAEwAAAAAAAAAAAAAAAAAAAAAAW0NvbnRlbnRfVHlw&#10;ZXNdLnhtbFBLAQItABQABgAIAAAAIQA4/SH/1gAAAJQBAAALAAAAAAAAAAAAAAAAAC8BAABfcmVs&#10;cy8ucmVsc1BLAQItABQABgAIAAAAIQCHMS9HmgIAAKUFAAAOAAAAAAAAAAAAAAAAAC4CAABkcnMv&#10;ZTJvRG9jLnhtbFBLAQItABQABgAIAAAAIQCKIBqe4QAAAAgBAAAPAAAAAAAAAAAAAAAAAPQEAABk&#10;cnMvZG93bnJldi54bWxQSwUGAAAAAAQABADzAAAAAgYAAAAA&#10;" fillcolor="white [3212]" strokecolor="#00b0f0" strokeweight="1.5pt">
                  <v:stroke joinstyle="miter"/>
                  <v:textbox>
                    <w:txbxContent>
                      <w:p w:rsidR="00C76D1D" w:rsidRPr="00536EF8" w:rsidRDefault="00C76D1D" w:rsidP="00C76D1D">
                        <w:pPr>
                          <w:jc w:val="center"/>
                          <w:rPr>
                            <w:b/>
                            <w:bCs/>
                            <w:color w:val="00B0F0"/>
                          </w:rPr>
                        </w:pPr>
                        <w:r>
                          <w:rPr>
                            <w:b/>
                            <w:bCs/>
                            <w:color w:val="00B0F0"/>
                          </w:rPr>
                          <w:t>2</w:t>
                        </w:r>
                      </w:p>
                    </w:txbxContent>
                  </v:textbox>
                </v:oval>
              </w:pict>
            </w:r>
            <w:r>
              <w:rPr>
                <w:b/>
                <w:bCs/>
                <w:noProof/>
              </w:rPr>
              <w:pict>
                <v:oval id="_x0000_s1029" style="position:absolute;left:0;text-align:left;margin-left:75.5pt;margin-top:.85pt;width:32.35pt;height:29.65pt;z-index:2516715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zGdmQIAAKUFAAAOAAAAZHJzL2Uyb0RvYy54bWysVE1v2zAMvQ/YfxB0X21nSbsGdYqsRYYB&#10;xVqsHXpWZCkRIIuapMTOfv0o+SPpWuww7GKLIvlIPpG8um5rTfbCeQWmpMVZTokwHCplNiX98bT6&#10;8IkSH5ipmAYjSnoQnl4v3r+7auxcTGALuhKOIIjx88aWdBuCnWeZ51tRM38GVhhUSnA1Cyi6TVY5&#10;1iB6rbNJnp9nDbjKOuDCe7y97ZR0kfClFDzcS+lFILqkmFtIX5e+6/jNFldsvnHMbhXv02D/kEXN&#10;lMGgI9QtC4zsnHoFVSvuwIMMZxzqDKRUXKQasJoi/6Oaxy2zItWC5Hg70uT/Hyz/tn+0Dw5paKyf&#10;ezzGKlrp6vjH/EibyDqMZIk2EI6X0yK/mJ5TwlH18eJ8MptEMrOjs3U+fBFQk3goqdBaWR/LYXO2&#10;v/Ohsx6s4rUHraqV0joJsQXEjXZkz/Dx1puix39hpQ1psO8u81mekF8ovdusR4A8/5yv0oNjjidm&#10;KGmDiR/rT6dw0CKmoc13IYmqsOJJF+FlXoxzYULRqbasEl26xSzPx2CDR6InAUZkiYWO2D3AYNmB&#10;DNgdU719dBWps0fnvvS/OY8eKTKYMDrXyoB7qzKNVfWRO/uBpI6ayFJo1y1yE6lBy3izhurw4IiD&#10;btK85SuFz3/HfHhgDkcLhxDXRbjHj9SAbwf9iZItuF9v3Ud77HjUUtLgqJbU/9wxJyjRXw3OwmUx&#10;ncbZTsJ0djFBwZ1q1qcas6tvABuqwMVkeTpG+6CHo3RQP+NWWcaoqGKGY+yS8uAG4SZ0KwT3EhfL&#10;ZTLDebYs3JlHyyN45Dn29lP7zJztZyDg8HyDYaxfzUFnGz0NLHcBpEpDcuS1fwHcBamV+r0Vl82p&#10;nKyO23XxGwAA//8DAFBLAwQUAAYACAAAACEAlA6WPd0AAAAIAQAADwAAAGRycy9kb3ducmV2Lnht&#10;bExP0UrDQBB8F/yHYwVfxF5SaCsxlyIFHxTUmkrp4za3JsHcXshd2vj3rk/6NrMzzM7k68l16kRD&#10;aD0bSGcJKOLK25ZrAx+7x9s7UCEiW+w8k4FvCrAuLi9yzKw/8zudylgrCeGQoYEmxj7TOlQNOQwz&#10;3xOL9ukHh1HoUGs74FnCXafnSbLUDluWDw32tGmo+ipHZ+Cp8oeXPY7lale/bcPztn0tbzbGXF9N&#10;D/egIk3xzwy/9aU6FNLp6Ee2QXXCF6lsiQJWoESfpwsBRwNLuesi1/8HFD8AAAD//wMAUEsBAi0A&#10;FAAGAAgAAAAhALaDOJL+AAAA4QEAABMAAAAAAAAAAAAAAAAAAAAAAFtDb250ZW50X1R5cGVzXS54&#10;bWxQSwECLQAUAAYACAAAACEAOP0h/9YAAACUAQAACwAAAAAAAAAAAAAAAAAvAQAAX3JlbHMvLnJl&#10;bHNQSwECLQAUAAYACAAAACEAqEMxnZkCAAClBQAADgAAAAAAAAAAAAAAAAAuAgAAZHJzL2Uyb0Rv&#10;Yy54bWxQSwECLQAUAAYACAAAACEAlA6WPd0AAAAIAQAADwAAAAAAAAAAAAAAAADzBAAAZHJzL2Rv&#10;d25yZXYueG1sUEsFBgAAAAAEAAQA8wAAAP0FAAAAAA==&#10;" fillcolor="white [3212]" strokecolor="#00b0f0" strokeweight="1.5pt">
                  <v:stroke joinstyle="miter"/>
                  <v:textbox>
                    <w:txbxContent>
                      <w:p w:rsidR="00C76D1D" w:rsidRPr="00536EF8" w:rsidRDefault="00C76D1D" w:rsidP="00C76D1D">
                        <w:pPr>
                          <w:jc w:val="center"/>
                          <w:rPr>
                            <w:b/>
                            <w:bCs/>
                            <w:color w:val="00B0F0"/>
                          </w:rPr>
                        </w:pPr>
                        <w:r w:rsidRPr="00536EF8">
                          <w:rPr>
                            <w:b/>
                            <w:bCs/>
                            <w:color w:val="00B0F0"/>
                          </w:rPr>
                          <w:t>1</w:t>
                        </w:r>
                      </w:p>
                    </w:txbxContent>
                  </v:textbox>
                </v:oval>
              </w:pict>
            </w:r>
            <w:r>
              <w:rPr>
                <w:b/>
                <w:bCs/>
                <w:noProof/>
              </w:rPr>
              <w:pict>
                <v:rect id="_x0000_s1037" style="position:absolute;left:0;text-align:left;margin-left:26.25pt;margin-top:13.2pt;width:56.6pt;height:12.3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fD3hQIAAGgFAAAOAAAAZHJzL2Uyb0RvYy54bWysVEtv2zAMvg/YfxB0X20HSR9BnSJrkWFA&#10;0RZth54VWYoFyKImKXGyXz9KfiToih2GXWTRJD+KHx/XN/tGk51wXoEpaXGWUyIMh0qZTUl/vK6+&#10;XFLiAzMV02BESQ/C05vF50/XrZ2LCdSgK+EIghg/b21J6xDsPMs8r0XD/BlYYVApwTUsoOg2WeVY&#10;i+iNziZ5fp614CrrgAvv8e9dp6SLhC+l4OFRSi8C0SXFt4V0unSu45ktrtl845itFe+fwf7hFQ1T&#10;BoOOUHcsMLJ16g+oRnEHHmQ449BkIKXiIuWA2RT5u2xeamZFygXJ8Xakyf8/WP6we7FPDmlorZ97&#10;vMYs9tI18YvvI/tE1mEkS+wD4fjzori8zM8p4agqZufTi1kkMzs6W+fDNwENiZeSOqxFoojt7n3o&#10;TAeTGMvASmmd6qENaRH0Kp/lycODVlXURjvvNutb7ciOxZLmX/NVqiIGPjFDSRt8zTGpdAsHLSKG&#10;Ns9CElVhGpMuQuw3McIyzoUJRaeqWSW6aMUsz8dgg0fKOQFGZImvHLF7gMGyAxmwOwZ6++gqUruO&#10;zn3qf3MePVJkMGF0bpQB91FmGrPqI3f2A0kdNZGlNVSHJ0ccdMPiLV8prOA98+GJOZwOnCOc+PCI&#10;h9SAlYL+RkkN7tdH/6M9Ni1qKWlx2krqf26ZE5To7wbb+aqYTuN4JmE6u5ig4E4161ON2Ta3gNUv&#10;cLdYnq7RPujhKh00b7gYljEqqpjhGLukPLhBuA3dFsDVwsVymcxwJC0L9+bF8ggeWY0d+rp/Y872&#10;bRyw/x9gmEw2f9fNnW30NLDcBpAqtfqR155vHOfUOP3qifviVE5WxwW5+A0AAP//AwBQSwMEFAAG&#10;AAgAAAAhAKujKFXdAAAACAEAAA8AAABkcnMvZG93bnJldi54bWxMj8FOwzAQRO9I/Qdrkbggajci&#10;AYU4VYuEBEfaXnpz4iWJaq+j2ElTvh73RI+rN5p5W6xna9iEg+8cSVgtBTCk2umOGgmH/cfTKzAf&#10;FGllHKGEC3pYl4u7QuXanekbp11oWCwhnysJbQh9zrmvW7TKL12PFNmPG6wK8Rwargd1juXW8ESI&#10;jFvVUVxoVY/vLdan3Wgl/IpwOH1tp89LtaXjmD6OhgJK+XA/b96ABZzDfxiu+lEdyuhUuZG0Z0ZC&#10;mqQxKSHJnoFdeZa+AKsiWAngZcFvHyj/AAAA//8DAFBLAQItABQABgAIAAAAIQC2gziS/gAAAOEB&#10;AAATAAAAAAAAAAAAAAAAAAAAAABbQ29udGVudF9UeXBlc10ueG1sUEsBAi0AFAAGAAgAAAAhADj9&#10;If/WAAAAlAEAAAsAAAAAAAAAAAAAAAAALwEAAF9yZWxzLy5yZWxzUEsBAi0AFAAGAAgAAAAhACBx&#10;8PeFAgAAaAUAAA4AAAAAAAAAAAAAAAAALgIAAGRycy9lMm9Eb2MueG1sUEsBAi0AFAAGAAgAAAAh&#10;AKujKFXdAAAACAEAAA8AAAAAAAAAAAAAAAAA3wQAAGRycy9kb3ducmV2LnhtbFBLBQYAAAAABAAE&#10;APMAAADpBQAAAAA=&#10;" filled="f" strokecolor="#00b0f0" strokeweight="1.5pt"/>
              </w:pict>
            </w:r>
          </w:p>
          <w:p w:rsidR="00C76D1D" w:rsidRPr="004A148E" w:rsidRDefault="00E17DFC" w:rsidP="00C76D1D">
            <w:pPr>
              <w:spacing w:after="0"/>
              <w:jc w:val="center"/>
              <w:rPr>
                <w:b/>
                <w:bCs/>
              </w:rPr>
            </w:pPr>
            <w:r>
              <w:rPr>
                <w:b/>
                <w:bCs/>
                <w:noProof/>
              </w:rPr>
              <w:pict>
                <v:rect id="_x0000_s1036" style="position:absolute;left:0;text-align:left;margin-left:207.2pt;margin-top:9.05pt;width:44.3pt;height:13.1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AaahQIAAGgFAAAOAAAAZHJzL2Uyb0RvYy54bWysVEtv2zAMvg/YfxB0X22nTdYGdYqsRYYB&#10;RVusHXpWZCkWIIuapMTJfv0o+ZGgK3YYdpElk/xIfnxc3+wbTXbCeQWmpMVZTokwHCplNiX98bL6&#10;dEmJD8xUTIMRJT0IT28WHz9ct3YuJlCDroQjCGL8vLUlrUOw8yzzvBYN82dghUGhBNewgE+3ySrH&#10;WkRvdDbJ81nWgqusAy68x793nZAuEr6UgodHKb0IRJcUYwvpdOlcxzNbXLP5xjFbK96Hwf4hioYp&#10;g05HqDsWGNk69QdUo7gDDzKccWgykFJxkXLAbIr8TTbPNbMi5YLkeDvS5P8fLH/YPdsnhzS01s89&#10;XmMWe+ma+MX4yD6RdRjJEvtAOP6czibn5wUlHEXFbDaZTiOZ2dHYOh++CmhIvJTUYS0SRWx370On&#10;OqhEXwZWSutUD21Ii6BX+TRPFh60qqI06nm3Wd9qR3YsljT/kq9SFdHxiRq+tMFojkmlWzhoETG0&#10;+S4kURWmMek8xH4TIyzjXJhQdKKaVaLzVkzzfHQ2WKScE2BElhjliN0DDJodyIDdMdDrR1OR2nU0&#10;7lP/m/FokTyDCaNxowy49zLTmFXvudMfSOqoiSytoTo8OeKgGxZv+UphBe+ZD0/M4XTgHOHEh0c8&#10;pAasFPQ3Smpwv977H/WxaVFKSYvTVlL/c8ucoER/M9jOV8XFRRzP9LiYfp7gw51K1qcSs21uAauP&#10;3YfRpWvUD3q4SgfNKy6GZfSKImY4+i4pD2543IZuC+Bq4WK5TGo4kpaFe/NseQSPrMYOfdm/Mmf7&#10;Ng7Y/w8wTCabv+nmTjdaGlhuA0iVWv3Ia883jnNqnH71xH1x+k5axwW5+A0AAP//AwBQSwMEFAAG&#10;AAgAAAAhAO0UZJndAAAACQEAAA8AAABkcnMvZG93bnJldi54bWxMj8FOwzAQRO9I/IO1SFwQtUNT&#10;VKVxKoqEBEdKL9yceJtEjddR7KQpX89yosfVPM2+ybez68SEQ2g9aUgWCgRS5W1LtYbD19vjGkSI&#10;hqzpPKGGCwbYFrc3ucmsP9MnTvtYCy6hkBkNTYx9JmWoGnQmLHyPxNnRD85EPoda2sGcudx18kmp&#10;Z+lMS/yhMT2+Nlid9qPT8KPi4fSxm94v5Y6+x9XD2FFEre/v5pcNiIhz/IfhT5/VoWCn0o9kg+g0&#10;pEmaMsrBOgHBwEoteVzJSboEWeTyekHxCwAA//8DAFBLAQItABQABgAIAAAAIQC2gziS/gAAAOEB&#10;AAATAAAAAAAAAAAAAAAAAAAAAABbQ29udGVudF9UeXBlc10ueG1sUEsBAi0AFAAGAAgAAAAhADj9&#10;If/WAAAAlAEAAAsAAAAAAAAAAAAAAAAALwEAAF9yZWxzLy5yZWxzUEsBAi0AFAAGAAgAAAAhACI0&#10;BpqFAgAAaAUAAA4AAAAAAAAAAAAAAAAALgIAAGRycy9lMm9Eb2MueG1sUEsBAi0AFAAGAAgAAAAh&#10;AO0UZJndAAAACQEAAA8AAAAAAAAAAAAAAAAA3wQAAGRycy9kb3ducmV2LnhtbFBLBQYAAAAABAAE&#10;APMAAADpBQAAAAA=&#10;" filled="f" strokecolor="#00b0f0" strokeweight="1.5pt"/>
              </w:pict>
            </w:r>
            <w:r w:rsidR="00C76D1D" w:rsidRPr="00C76D1D">
              <w:rPr>
                <w:b/>
                <w:bCs/>
                <w:noProof/>
                <w:lang w:val="en-GB" w:eastAsia="en-GB" w:bidi="si-LK"/>
              </w:rPr>
              <w:drawing>
                <wp:inline distT="0" distB="0" distL="0" distR="0">
                  <wp:extent cx="4718696" cy="1719219"/>
                  <wp:effectExtent l="19050" t="19050" r="24765" b="14605"/>
                  <wp:docPr id="10662473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247331" name=""/>
                          <pic:cNvPicPr/>
                        </pic:nvPicPr>
                        <pic:blipFill>
                          <a:blip r:embed="rId8" cstate="print"/>
                          <a:stretch>
                            <a:fillRect/>
                          </a:stretch>
                        </pic:blipFill>
                        <pic:spPr>
                          <a:xfrm>
                            <a:off x="0" y="0"/>
                            <a:ext cx="4735804" cy="1725452"/>
                          </a:xfrm>
                          <a:prstGeom prst="rect">
                            <a:avLst/>
                          </a:prstGeom>
                          <a:ln>
                            <a:solidFill>
                              <a:schemeClr val="tx2"/>
                            </a:solidFill>
                          </a:ln>
                        </pic:spPr>
                      </pic:pic>
                    </a:graphicData>
                  </a:graphic>
                </wp:inline>
              </w:drawing>
            </w:r>
          </w:p>
          <w:p w:rsidR="009E1E5A" w:rsidRPr="009E1E5A" w:rsidRDefault="009E1E5A" w:rsidP="009E1E5A">
            <w:pPr>
              <w:pStyle w:val="ListParagraph"/>
              <w:rPr>
                <w:b/>
                <w:bCs/>
              </w:rPr>
            </w:pPr>
          </w:p>
          <w:p w:rsidR="009E1E5A" w:rsidRDefault="009E1E5A" w:rsidP="00416657">
            <w:pPr>
              <w:pStyle w:val="ListParagraph"/>
              <w:numPr>
                <w:ilvl w:val="0"/>
                <w:numId w:val="1"/>
              </w:numPr>
              <w:spacing w:after="0"/>
              <w:rPr>
                <w:b/>
                <w:bCs/>
              </w:rPr>
            </w:pPr>
            <w:r>
              <w:rPr>
                <w:b/>
                <w:bCs/>
              </w:rPr>
              <w:t>Sélectionner le fichier précédemment repé</w:t>
            </w:r>
            <w:r w:rsidR="00840AD1">
              <w:rPr>
                <w:b/>
                <w:bCs/>
              </w:rPr>
              <w:t>r</w:t>
            </w:r>
            <w:r w:rsidR="00FB7829">
              <w:rPr>
                <w:b/>
                <w:bCs/>
              </w:rPr>
              <w:t>é</w:t>
            </w:r>
          </w:p>
          <w:p w:rsidR="00840AD1" w:rsidRDefault="00E17DFC" w:rsidP="00840AD1">
            <w:pPr>
              <w:pStyle w:val="ListParagraph"/>
              <w:rPr>
                <w:b/>
                <w:bCs/>
              </w:rPr>
            </w:pPr>
            <w:r>
              <w:rPr>
                <w:b/>
                <w:bCs/>
                <w:noProof/>
              </w:rPr>
              <w:pict>
                <v:oval id="_x0000_s1030" style="position:absolute;left:0;text-align:left;margin-left:320.2pt;margin-top:.1pt;width:30.8pt;height:28.5pt;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3zdmgIAAKUFAAAOAAAAZHJzL2Uyb0RvYy54bWysVE1v2zAMvQ/YfxB0X22nSZsGdYqsRYYB&#10;xVqsHXpWZCk2IIuapMTOfv0o+SPpWuww7GKLIvlIPpG8vmlrRfbCugp0TrOzlBKhORSV3ub0x/P6&#10;05wS55kumAItcnoQjt4sP364bsxCTKAEVQhLEES7RWNyWnpvFknieClq5s7ACI1KCbZmHkW7TQrL&#10;GkSvVTJJ04ukAVsYC1w4h7d3nZIuI76UgvsHKZ3wROUUc/Pxa+N3E77J8pottpaZsuJ9GuwfsqhZ&#10;pTHoCHXHPCM7W72BqituwYH0ZxzqBKSsuIg1YDVZ+kc1TyUzItaC5Dgz0uT+Hyz/tn8yjxZpaIxb&#10;ODyGKlpp6/DH/EgbyTqMZInWE46X51dZNr+khKPq/CKbT+eBzOTobKzzXwTUJBxyKpSqjAvlsAXb&#10;3zvfWQ9W4dqBqop1pVQUQguIW2XJnuHjbbZZj//KSmnSYN9dpbM0Ir9SOrvdjABp+jldxwfHHE/M&#10;UFIaEz/WH0/+oERIQ+nvQpKqwIonXYTXeTHOhfZZpypZIbp0s1majsEGj0hPBAzIEgsdsXuAwbID&#10;GbA7pnr74CpiZ4/Ofel/cx49YmTQfnSuKw32vcoUVtVH7uwHkjpqAku+3bTITU5nwTLcbKA4PFpi&#10;oZs0Z/i6wue/Z84/MoujhUOI68I/4EcqwLeD/kRJCfbXe/fBHjsetZQ0OKo5dT93zApK1FeNs3CV&#10;TadhtqMwnV1OULCnms2pRu/qW8CGynAxGR6Pwd6r4Sgt1C+4VVYhKqqY5hg7p9zbQbj13QrBvcTF&#10;ahXNcJ4N8/f6yfAAHngOvf3cvjBr+hnwODzfYBjrN3PQ2QZPDaudB1nFITny2r8A7oLYSv3eCsvm&#10;VI5Wx+26/A0AAP//AwBQSwMEFAAGAAgAAAAhAGhTJrzeAAAABwEAAA8AAABkcnMvZG93bnJldi54&#10;bWxMj0FLw0AUhO+C/2F5ghexG0NtJOalSMGDglpTEY+v2TUJZt+G7KaN/97nSY/DDDPfFOvZ9epg&#10;x9B5RrhaJKAs19503CC87e4vb0CFSGyo92wRvm2AdXl6UlBu/JFf7aGKjZISDjkhtDEOudahbq2j&#10;sPCDZfE+/egoihwbbUY6SrnrdZokK+2oY1loabCb1tZf1eQQHmr/8fROU5XtmpdteNx2z9XFBvH8&#10;bL67BRXtHP/C8Isv6FAK095PbILqEVbLZClRhBSU2FmSyrU9wnWWgi4L/Z+//AEAAP//AwBQSwEC&#10;LQAUAAYACAAAACEAtoM4kv4AAADhAQAAEwAAAAAAAAAAAAAAAAAAAAAAW0NvbnRlbnRfVHlwZXNd&#10;LnhtbFBLAQItABQABgAIAAAAIQA4/SH/1gAAAJQBAAALAAAAAAAAAAAAAAAAAC8BAABfcmVscy8u&#10;cmVsc1BLAQItABQABgAIAAAAIQDxc3zdmgIAAKUFAAAOAAAAAAAAAAAAAAAAAC4CAABkcnMvZTJv&#10;RG9jLnhtbFBLAQItABQABgAIAAAAIQBoUya83gAAAAcBAAAPAAAAAAAAAAAAAAAAAPQEAABkcnMv&#10;ZG93bnJldi54bWxQSwUGAAAAAAQABADzAAAA/wUAAAAA&#10;" fillcolor="white [3212]" strokecolor="#00b0f0" strokeweight="1.5pt">
                  <v:stroke joinstyle="miter"/>
                  <v:textbox>
                    <w:txbxContent>
                      <w:p w:rsidR="00D66611" w:rsidRPr="00536EF8" w:rsidRDefault="00D66611" w:rsidP="00D66611">
                        <w:pPr>
                          <w:jc w:val="center"/>
                          <w:rPr>
                            <w:b/>
                            <w:bCs/>
                            <w:color w:val="00B0F0"/>
                          </w:rPr>
                        </w:pPr>
                        <w:r>
                          <w:rPr>
                            <w:b/>
                            <w:bCs/>
                            <w:color w:val="00B0F0"/>
                          </w:rPr>
                          <w:t>2</w:t>
                        </w:r>
                      </w:p>
                    </w:txbxContent>
                  </v:textbox>
                </v:oval>
              </w:pict>
            </w:r>
          </w:p>
          <w:p w:rsidR="00404E1B" w:rsidRDefault="00E17DFC" w:rsidP="00404E1B">
            <w:pPr>
              <w:pStyle w:val="ListParagraph"/>
              <w:rPr>
                <w:b/>
                <w:bCs/>
              </w:rPr>
            </w:pPr>
            <w:r>
              <w:rPr>
                <w:b/>
                <w:bCs/>
                <w:noProof/>
              </w:rPr>
              <w:pict>
                <v:rect id="_x0000_s1035" style="position:absolute;left:0;text-align:left;margin-left:281.15pt;margin-top:.35pt;width:58.9pt;height:13.85pt;z-index:2516797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C7hQIAAGgFAAAOAAAAZHJzL2Uyb0RvYy54bWysVEtv2zAMvg/YfxB0X21nSR9BnSJrkWFA&#10;0RZrh54VWYoFyKImKXGyXz9KfiToih2GXWTRJD+KHx/XN/tGk51wXoEpaXGWUyIMh0qZTUl/vKw+&#10;XVLiAzMV02BESQ/C05vFxw/XrZ2LCdSgK+EIghg/b21J6xDsPMs8r0XD/BlYYVApwTUsoOg2WeVY&#10;i+iNziZ5fp614CrrgAvv8e9dp6SLhC+l4OFRSi8C0SXFt4V0unSu45ktrtl845itFe+fwf7hFQ1T&#10;BoOOUHcsMLJ16g+oRnEHHmQ449BkIKXiIuWA2RT5m2yea2ZFygXJ8Xakyf8/WP6we7ZPDmlorZ97&#10;vMYs9tI18YvvI/tE1mEkS+wD4fjzYnpZTGeUcFQVF+f551kkMzs6W+fDVwENiZeSOqxFoojt7n3o&#10;TAeTGMvASmmd6qENaRH0Kp/lycODVlXURjvvNutb7ciOxZLmX/JVqiIGPjFDSRt8zTGpdAsHLSKG&#10;Nt+FJKrCNCZdhNhvYoRlnAsTik5Vs0p00YpZno/BBo+UcwKMyBJfOWL3AINlBzJgdwz09tFVpHYd&#10;nfvU/+Y8eqTIYMLo3CgD7r3MNGbVR+7sB5I6aiJLa6gOT4446IbFW75SWMF75sMTczgdOEc48eER&#10;D6kBKwX9jZIa3K/3/kd7bFrUUtLitJXU/9wyJyjR3wy281UxncbxTMJ0djFBwZ1q1qcas21uAatf&#10;4G6xPF2jfdDDVTpoXnExLGNUVDHDMXZJeXCDcBu6LYCrhYvlMpnhSFoW7s2z5RE8sho79GX/ypzt&#10;2zhg/z/AMJls/qabO9voaWC5DSBVavUjrz3fOM6pcfrVE/fFqZysjgty8RsAAP//AwBQSwMEFAAG&#10;AAgAAAAhAOIOvjXcAAAABwEAAA8AAABkcnMvZG93bnJldi54bWxMjsFOwzAQRO9I/IO1SFwQtRto&#10;iEI2FUVCgiOlF25OvCRR43UUO2nK12NOcBzN6M0rtovtxUyj7xwjrFcKBHHtTMcNwuHj5TYD4YNm&#10;o3vHhHAmD9vy8qLQuXEnfqd5HxoRIexzjdCGMORS+rolq/3KDcSx+3Kj1SHGsZFm1KcIt71MlEql&#10;1R3Hh1YP9NxSfdxPFuFbhcPxbTe/nqsdf06bm6nnQIjXV8vTI4hAS/gbw69+VIcyOlVuYuNFj7BJ&#10;k7s4RXgAEes0U2sQFUKS3YMsC/nfv/wBAAD//wMAUEsBAi0AFAAGAAgAAAAhALaDOJL+AAAA4QEA&#10;ABMAAAAAAAAAAAAAAAAAAAAAAFtDb250ZW50X1R5cGVzXS54bWxQSwECLQAUAAYACAAAACEAOP0h&#10;/9YAAACUAQAACwAAAAAAAAAAAAAAAAAvAQAAX3JlbHMvLnJlbHNQSwECLQAUAAYACAAAACEAPp4g&#10;u4UCAABoBQAADgAAAAAAAAAAAAAAAAAuAgAAZHJzL2Uyb0RvYy54bWxQSwECLQAUAAYACAAAACEA&#10;4g6+NdwAAAAHAQAADwAAAAAAAAAAAAAAAADfBAAAZHJzL2Rvd25yZXYueG1sUEsFBgAAAAAEAAQA&#10;8wAAAOgFAAAAAA==&#10;" filled="f" strokecolor="#00b0f0" strokeweight="1.5pt"/>
              </w:pict>
            </w:r>
            <w:r>
              <w:rPr>
                <w:b/>
                <w:bCs/>
                <w:noProof/>
              </w:rPr>
              <w:pict>
                <v:oval id="_x0000_s1031" style="position:absolute;left:0;text-align:left;margin-left:36.45pt;margin-top:21.2pt;width:32.35pt;height:29.65pt;z-index:251677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WIHmgIAAKUFAAAOAAAAZHJzL2Uyb0RvYy54bWysVE1v2zAMvQ/YfxB0X21nSbsGdYqsRYYB&#10;xVqsHXpWZCkRIIuapMTOfv0o+SPpWuww7GKLIvlIPpG8um5rTfbCeQWmpMVZTokwHCplNiX98bT6&#10;8IkSH5ipmAYjSnoQnl4v3r+7auxcTGALuhKOIIjx88aWdBuCnWeZ51tRM38GVhhUSnA1Cyi6TVY5&#10;1iB6rbNJnp9nDbjKOuDCe7y97ZR0kfClFDzcS+lFILqkmFtIX5e+6/jNFldsvnHMbhXv02D/kEXN&#10;lMGgI9QtC4zsnHoFVSvuwIMMZxzqDKRUXKQasJoi/6Oaxy2zItWC5Hg70uT/Hyz/tn+0Dw5paKyf&#10;ezzGKlrp6vjH/EibyDqMZIk2EI6X0yK/mJ5TwlH18eJ8MptEMrOjs3U+fBFQk3goqdBaWR/LYXO2&#10;v/Ohsx6s4rUHraqV0joJsQXEjXZkz/Dx1puix39hpQ1psO8u81mekF8ovdusR4A8/5yv0oNjjidm&#10;KGmDiR/rT6dw0CKmoc13IYmqsOJJF+FlXoxzYULRqbasEl26xSzPx2CDR6InAUZkiYWO2D3AYNmB&#10;DNgdU719dBWps0fnvvS/OY8eKTKYMDrXyoB7qzKNVfWRO/uBpI6ayFJo1y1yg80QLePNGqrDgyMO&#10;uknzlq8UPv8d8+GBORwtHEJcF+EeP1IDvh30J0q24H69dR/tseNRS0mDo1pS/3PHnKBEfzU4C5fF&#10;dBpnOwnT2cUEBXeqWZ9qzK6+AWyoAheT5ekY7YMejtJB/YxbZRmjoooZjrFLyoMbhJvQrRDcS1ws&#10;l8kM59mycGceLY/gkefY20/tM3O2n4GAw/MNhrF+NQedbfQ0sNwFkCoNyZHX/gVwF6RW6vdWXDan&#10;crI6btfFbwAAAP//AwBQSwMEFAAGAAgAAAAhADTWc3jhAAAACQEAAA8AAABkcnMvZG93bnJldi54&#10;bWxMj0FLw0AQhe9C/8MyBS9iN42lsTGbIgUPCtaaivQ4zY5JMDsbsps2/nu3J7294T3e+yZbj6YV&#10;J+pdY1nBfBaBIC6tbrhS8LF/ur0H4TyyxtYyKfghB+t8cpVhqu2Z3+lU+EqEEnYpKqi971IpXVmT&#10;QTezHXHwvmxv0Iezr6Tu8RzKTSvjKFpKgw2HhRo72tRUfheDUfBc2sPrJw5Fsq/edu5l12yLm41S&#10;19Px8QGEp9H/heGCH9AhD0xHO7B2olWQxKuQVLCIFyAu/l2yBHEMIponIPNM/v8g/wUAAP//AwBQ&#10;SwECLQAUAAYACAAAACEAtoM4kv4AAADhAQAAEwAAAAAAAAAAAAAAAAAAAAAAW0NvbnRlbnRfVHlw&#10;ZXNdLnhtbFBLAQItABQABgAIAAAAIQA4/SH/1gAAAJQBAAALAAAAAAAAAAAAAAAAAC8BAABfcmVs&#10;cy8ucmVsc1BLAQItABQABgAIAAAAIQDeAWIHmgIAAKUFAAAOAAAAAAAAAAAAAAAAAC4CAABkcnMv&#10;ZTJvRG9jLnhtbFBLAQItABQABgAIAAAAIQA01nN44QAAAAkBAAAPAAAAAAAAAAAAAAAAAPQEAABk&#10;cnMvZG93bnJldi54bWxQSwUGAAAAAAQABADzAAAAAgYAAAAA&#10;" fillcolor="white [3212]" strokecolor="#00b0f0" strokeweight="1.5pt">
                  <v:stroke joinstyle="miter"/>
                  <v:textbox>
                    <w:txbxContent>
                      <w:p w:rsidR="00D66611" w:rsidRPr="00536EF8" w:rsidRDefault="00D66611" w:rsidP="00D66611">
                        <w:pPr>
                          <w:jc w:val="center"/>
                          <w:rPr>
                            <w:b/>
                            <w:bCs/>
                            <w:color w:val="00B0F0"/>
                          </w:rPr>
                        </w:pPr>
                        <w:r w:rsidRPr="00536EF8">
                          <w:rPr>
                            <w:b/>
                            <w:bCs/>
                            <w:color w:val="00B0F0"/>
                          </w:rPr>
                          <w:t>1</w:t>
                        </w:r>
                      </w:p>
                    </w:txbxContent>
                  </v:textbox>
                </v:oval>
              </w:pict>
            </w:r>
            <w:r>
              <w:rPr>
                <w:b/>
                <w:bCs/>
                <w:noProof/>
              </w:rPr>
              <w:pict>
                <v:rect id="_x0000_s1034" style="position:absolute;left:0;text-align:left;margin-left:56.3pt;margin-top:41.55pt;width:112.05pt;height:13.5pt;z-index:251675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sZhgIAAGkFAAAOAAAAZHJzL2Uyb0RvYy54bWysVEtv2zAMvg/YfxB0X21nyboGdYqsRYYB&#10;RRusHXpWZCkWIIuapMTJfv0o+ZGgK3YYdpFFk/wofnxc3xwaTfbCeQWmpMVFTokwHCpltiX98bz6&#10;8JkSH5ipmAYjSnoUnt4s3r+7bu1cTKAGXQlHEMT4eWtLWodg51nmeS0a5i/ACoNKCa5hAUW3zSrH&#10;WkRvdDbJ809ZC66yDrjwHv/edUq6SPhSCh4epfQiEF1SfFtIp0vnJp7Z4prNt47ZWvH+GewfXtEw&#10;ZTDoCHXHAiM7p/6AahR34EGGCw5NBlIqLlIOmE2Rv8rmqWZWpFyQHG9Hmvz/g+UP+ye7dkhDa/3c&#10;4zVmcZCuiV98Hzkkso4jWeIQCMefxXQyuZp+pISjrrgsiuksspmdvK3z4auAhsRLSR0WI3HE9vc+&#10;dKaDSQxmYKW0TgXRhrQIepXP8uThQasqaqOdd9vNrXZkz2JN8y/5KpURA5+ZoaQNvuaUVbqFoxYR&#10;Q5vvQhJVYR6TLkJsODHCMs6FCUWnqlklumjFLM/HYINHyjkBRmSJrxyxe4DBsgMZsDsGevvoKlK/&#10;js596n9zHj1SZDBhdG6UAfdWZhqz6iN39gNJHTWRpQ1Ux7UjDrpp8ZavFFbwnvmwZg7HAwcJRz48&#10;4iE1YKWgv1FSg/v11v9oj12LWkpaHLeS+p875gQl+pvBfr4qptM4n0mYzi4nKLhzzeZcY3bNLWD1&#10;C1wulqdrtA96uEoHzQtuhmWMiipmOMYuKQ9uEG5DtwZwt3CxXCYznEnLwr15sjyCR1Zjhz4fXpiz&#10;fRsHHIAHGEaTzV91c2cbPQ0sdwGkSq1+4rXnG+c5NU6/e+LCOJeT1WlDLn4DAAD//wMAUEsDBBQA&#10;BgAIAAAAIQDxWjkL3gAAAAoBAAAPAAAAZHJzL2Rvd25yZXYueG1sTI/BTsMwEETvSPyDtUhcELXT&#10;iFCFOBVFQoIjpRduTrwkUeN1FDtpytezPcFxNE+zb4vt4nox4xg6TxqSlQKBVHvbUaPh8Pl6vwER&#10;oiFrek+o4YwBtuX1VWFy60/0gfM+NoJHKORGQxvjkEsZ6hadCSs/IHH37UdnIsexkXY0Jx53vVwr&#10;lUlnOuILrRnwpcX6uJ+chh8VD8f33fx2rnb0NT3cTT1F1Pr2Znl+AhFxiX8wXPRZHUp2qvxENoie&#10;c7LOGNWwSRMQDKRp9giiujQqAVkW8v8L5S8AAAD//wMAUEsBAi0AFAAGAAgAAAAhALaDOJL+AAAA&#10;4QEAABMAAAAAAAAAAAAAAAAAAAAAAFtDb250ZW50X1R5cGVzXS54bWxQSwECLQAUAAYACAAAACEA&#10;OP0h/9YAAACUAQAACwAAAAAAAAAAAAAAAAAvAQAAX3JlbHMvLnJlbHNQSwECLQAUAAYACAAAACEA&#10;PjhrGYYCAABpBQAADgAAAAAAAAAAAAAAAAAuAgAAZHJzL2Uyb0RvYy54bWxQSwECLQAUAAYACAAA&#10;ACEA8Vo5C94AAAAKAQAADwAAAAAAAAAAAAAAAADgBAAAZHJzL2Rvd25yZXYueG1sUEsFBgAAAAAE&#10;AAQA8wAAAOsFAAAAAA==&#10;" filled="f" strokecolor="#00b0f0" strokeweight="1.5pt"/>
              </w:pict>
            </w:r>
            <w:r w:rsidR="00D66611" w:rsidRPr="00D66611">
              <w:rPr>
                <w:b/>
                <w:bCs/>
                <w:noProof/>
                <w:lang w:val="en-GB" w:eastAsia="en-GB" w:bidi="si-LK"/>
              </w:rPr>
              <w:drawing>
                <wp:inline distT="0" distB="0" distL="0" distR="0">
                  <wp:extent cx="4191102" cy="925910"/>
                  <wp:effectExtent l="19050" t="19050" r="19050" b="26670"/>
                  <wp:docPr id="199737789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377895" name=""/>
                          <pic:cNvPicPr/>
                        </pic:nvPicPr>
                        <pic:blipFill>
                          <a:blip r:embed="rId9" cstate="print"/>
                          <a:stretch>
                            <a:fillRect/>
                          </a:stretch>
                        </pic:blipFill>
                        <pic:spPr>
                          <a:xfrm>
                            <a:off x="0" y="0"/>
                            <a:ext cx="4225103" cy="933422"/>
                          </a:xfrm>
                          <a:prstGeom prst="rect">
                            <a:avLst/>
                          </a:prstGeom>
                          <a:ln>
                            <a:solidFill>
                              <a:schemeClr val="tx2"/>
                            </a:solidFill>
                          </a:ln>
                        </pic:spPr>
                      </pic:pic>
                    </a:graphicData>
                  </a:graphic>
                </wp:inline>
              </w:drawing>
            </w:r>
          </w:p>
          <w:p w:rsidR="00404E1B" w:rsidRPr="00404E1B" w:rsidRDefault="00404E1B" w:rsidP="00404E1B">
            <w:pPr>
              <w:pStyle w:val="ListParagraph"/>
              <w:rPr>
                <w:b/>
                <w:bCs/>
              </w:rPr>
            </w:pPr>
          </w:p>
          <w:p w:rsidR="00840AD1" w:rsidRDefault="00FB7829" w:rsidP="00416657">
            <w:pPr>
              <w:pStyle w:val="ListParagraph"/>
              <w:numPr>
                <w:ilvl w:val="0"/>
                <w:numId w:val="1"/>
              </w:numPr>
              <w:spacing w:after="0"/>
              <w:rPr>
                <w:b/>
                <w:bCs/>
              </w:rPr>
            </w:pPr>
            <w:r>
              <w:rPr>
                <w:b/>
                <w:bCs/>
              </w:rPr>
              <w:t>Vérifier l’import de la BDD en actualisant le serveur</w:t>
            </w:r>
          </w:p>
          <w:p w:rsidR="00D66611" w:rsidRPr="00D66611" w:rsidRDefault="00D66611" w:rsidP="00D66611">
            <w:pPr>
              <w:spacing w:after="0"/>
              <w:ind w:left="360"/>
              <w:rPr>
                <w:b/>
                <w:bCs/>
              </w:rPr>
            </w:pPr>
          </w:p>
          <w:p w:rsidR="00FB7829" w:rsidRPr="00D66611" w:rsidRDefault="00E17DFC" w:rsidP="002A604F">
            <w:pPr>
              <w:pStyle w:val="ListParagraph"/>
              <w:jc w:val="center"/>
              <w:rPr>
                <w:b/>
                <w:bCs/>
              </w:rPr>
            </w:pPr>
            <w:r>
              <w:rPr>
                <w:b/>
                <w:bCs/>
                <w:noProof/>
              </w:rPr>
              <w:pict>
                <v:rect id="_x0000_s1033" style="position:absolute;left:0;text-align:left;margin-left:152.55pt;margin-top:69.5pt;width:48.15pt;height:11.95pt;z-index:2516858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EBhAIAAGgFAAAOAAAAZHJzL2Uyb0RvYy54bWysVEtv2zAMvg/YfxB0X21nTdcGdYqsRYYB&#10;RVusHXpWZCk2IIsapbz260fJjwTdsMOwiyya5Efx4+P6Zt8atlXoG7AlL85yzpSVUDV2XfLvL8sP&#10;l5z5IGwlDFhV8oPy/Gb+/t31zs3UBGowlUJGINbPdq7kdQhulmVe1qoV/gycsqTUgK0IJOI6q1Ds&#10;CL012STPL7IdYOUQpPKe/t51Sj5P+ForGR619iowU3J6W0gnpnMVz2x+LWZrFK5uZP8M8Q+vaEVj&#10;KegIdSeCYBtsfoNqG4ngQYczCW0GWjdSpRwomyJ/k81zLZxKuRA53o00+f8HKx+2z+4JiYad8zNP&#10;15jFXmMbv/Q+tk9kHUay1D4wST8vimLykSiVpCqmxfRyGsnMjs4OffiioGXxUnKkWiSKxPbeh850&#10;MImxLCwbY1I9jGU7Ar3Kp3ny8GCaKmqjncf16tYg24pY0vxzvkxVpMAnZiQZS685JpVu4WBUxDD2&#10;m9KsqSiNSRch9psaYYWUyoaiU9WiUl20YprnY7DBI+WcACOypleO2D3AYNmBDNgdA719dFWpXUfn&#10;PvW/OY8eKTLYMDq3jQX8U2aGsuojd/YDSR01kaUVVIcnZAjdsHgnlw1V8F748CSQpoOKThMfHunQ&#10;BqhS0N84qwF//ul/tKemJS1nO5q2kvsfG4GKM/PVUjtfFefncTyTcD79NCEBTzWrU43dtLdA1S9o&#10;tziZrtE+mOGqEdpXWgyLGJVUwkqKXXIZcBBuQ7cFaLVItVgkMxpJJ8K9fXYygkdWY4e+7F8Fur6N&#10;A/X/AwyTKWZvurmzjZ4WFpsAukmtfuS155vGOTVOv3rivjiVk9VxQc5/AQAA//8DAFBLAwQUAAYA&#10;CAAAACEAR0otj98AAAALAQAADwAAAGRycy9kb3ducmV2LnhtbEyPzU7DMBCE70i8g7VIXBC10z/R&#10;EKeiSEjlSOmFmxMvSdR4HcVOmvL0bE9w3JlPszPZdnKtGLEPjScNyUyBQCq9bajScPx8e3wCEaIh&#10;a1pPqOGCAbb57U1mUuvP9IHjIVaCQyikRkMdY5dKGcoanQkz3yGx9+17ZyKffSVtb84c7lo5V2ot&#10;nWmIP9Smw9cay9NhcBp+VDye3nfj/lLs6GtYPQwtRdT6/m56eQYRcYp/MFzrc3XIuVPhB7JBtBoW&#10;apUwysZiw6OYWKpkCaJgZT3fgMwz+X9D/gsAAP//AwBQSwECLQAUAAYACAAAACEAtoM4kv4AAADh&#10;AQAAEwAAAAAAAAAAAAAAAAAAAAAAW0NvbnRlbnRfVHlwZXNdLnhtbFBLAQItABQABgAIAAAAIQA4&#10;/SH/1gAAAJQBAAALAAAAAAAAAAAAAAAAAC8BAABfcmVscy8ucmVsc1BLAQItABQABgAIAAAAIQDR&#10;+fEBhAIAAGgFAAAOAAAAAAAAAAAAAAAAAC4CAABkcnMvZTJvRG9jLnhtbFBLAQItABQABgAIAAAA&#10;IQBHSi2P3wAAAAsBAAAPAAAAAAAAAAAAAAAAAN4EAABkcnMvZG93bnJldi54bWxQSwUGAAAAAAQA&#10;BADzAAAA6gUAAAAA&#10;" filled="f" strokecolor="#00b0f0" strokeweight="1.5pt"/>
              </w:pict>
            </w:r>
            <w:r>
              <w:rPr>
                <w:b/>
                <w:bCs/>
                <w:noProof/>
              </w:rPr>
              <w:pict>
                <v:rect id="_x0000_s1032" style="position:absolute;left:0;text-align:left;margin-left:230.35pt;margin-top:20.2pt;width:26.15pt;height:11.55pt;z-index:2516838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4uhgIAAGgFAAAOAAAAZHJzL2Uyb0RvYy54bWysVEtv2zAMvg/YfxB0X22nSdYEcYosRYYB&#10;RVusHXpWZCk2IIuapMTJfv0o+ZGgK3YYdpFFk/wofnwsbo+1IgdhXQU6p9lVSonQHIpK73L642Xz&#10;6YYS55kumAItcnoSjt4uP35YNGYuRlCCKoQlCKLdvDE5Lb038yRxvBQ1c1dghEalBFszj6LdJYVl&#10;DaLXKhml6TRpwBbGAhfO4d+7VkmXEV9Kwf2jlE54onKKb/PxtPHchjNZLth8Z5kpK949g/3DK2pW&#10;aQw6QN0xz8jeVn9A1RW34ED6Kw51AlJWXMQcMJssfZPNc8mMiLkgOc4MNLn/B8sfDs/mySINjXFz&#10;h9eQxVHaOnzxfeQYyToNZImjJxx/Xl9ns+mEEo6qbDydzqaBzOTsbKzzXwXUJFxyarEWkSJ2uHe+&#10;Ne1NQiwNm0qpWA+lSYOgs3SSRg8HqiqCNtg5u9uulSUHFkqafkk3sYoY+MIMJaXxNeek4s2flAgY&#10;Sn8XklQFpjFqI4R+EwMs41xon7WqkhWijZZN0nQI1nvEnCNgQJb4ygG7A+gtW5Aeu2Wgsw+uIrbr&#10;4Nyl/jfnwSNGBu0H57rSYN/LTGFWXeTWvieppSawtIXi9GSJhXZYnOGbCit4z5x/YhanA+cIJ94/&#10;4iEVYKWgu1FSgv313v9gj02LWkoanLacup97ZgUl6pvGdp5l43EYzyiMJ59HKNhLzfZSo/f1GrD6&#10;Ge4Ww+M12HvVX6WF+hUXwypERRXTHGPnlHvbC2vfbgFcLVysVtEMR9Iwf6+fDQ/ggdXQoS/HV2ZN&#10;18Ye+/8B+slk8zfd3NoGTw2rvQdZxVY/89rxjeMcG6dbPWFfXMrR6rwgl78BAAD//wMAUEsDBBQA&#10;BgAIAAAAIQAMZz/83gAAAAkBAAAPAAAAZHJzL2Rvd25yZXYueG1sTI/BTsMwDIbvSLxDZCQuiCVj&#10;a4dK04khIcGRsctuaWPaao1TNWnX8fSYE9xs+dPv78+3s+vEhENoPWlYLhQIpMrblmoNh8/X+0cQ&#10;IRqypvOEGi4YYFtcX+Ums/5MHzjtYy04hEJmNDQx9pmUoWrQmbDwPRLfvvzgTOR1qKUdzJnDXScf&#10;lEqlMy3xh8b0+NJgddqPTsO3iofT+256u5Q7Oo7J3dhRRK1vb+bnJxAR5/gHw68+q0PBTqUfyQbR&#10;aVinasMoD2oNgoFkueJypYZ0lYAscvm/QfEDAAD//wMAUEsBAi0AFAAGAAgAAAAhALaDOJL+AAAA&#10;4QEAABMAAAAAAAAAAAAAAAAAAAAAAFtDb250ZW50X1R5cGVzXS54bWxQSwECLQAUAAYACAAAACEA&#10;OP0h/9YAAACUAQAACwAAAAAAAAAAAAAAAAAvAQAAX3JlbHMvLnJlbHNQSwECLQAUAAYACAAAACEA&#10;nmvuLoYCAABoBQAADgAAAAAAAAAAAAAAAAAuAgAAZHJzL2Uyb0RvYy54bWxQSwECLQAUAAYACAAA&#10;ACEADGc//N4AAAAJAQAADwAAAAAAAAAAAAAAAADgBAAAZHJzL2Rvd25yZXYueG1sUEsFBgAAAAAE&#10;AAQA8wAAAOsFAAAAAA==&#10;" filled="f" strokecolor="#00b0f0" strokeweight="1.5pt"/>
              </w:pict>
            </w:r>
            <w:r w:rsidR="00404E1B" w:rsidRPr="00404E1B">
              <w:rPr>
                <w:b/>
                <w:bCs/>
                <w:noProof/>
                <w:lang w:val="en-GB" w:eastAsia="en-GB" w:bidi="si-LK"/>
              </w:rPr>
              <w:drawing>
                <wp:inline distT="0" distB="0" distL="0" distR="0">
                  <wp:extent cx="1667435" cy="1858139"/>
                  <wp:effectExtent l="19050" t="19050" r="28575" b="27940"/>
                  <wp:docPr id="3397167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716757" name=""/>
                          <pic:cNvPicPr/>
                        </pic:nvPicPr>
                        <pic:blipFill>
                          <a:blip r:embed="rId10" cstate="print"/>
                          <a:stretch>
                            <a:fillRect/>
                          </a:stretch>
                        </pic:blipFill>
                        <pic:spPr>
                          <a:xfrm>
                            <a:off x="0" y="0"/>
                            <a:ext cx="1676943" cy="1868735"/>
                          </a:xfrm>
                          <a:prstGeom prst="rect">
                            <a:avLst/>
                          </a:prstGeom>
                          <a:ln>
                            <a:solidFill>
                              <a:schemeClr val="tx2"/>
                            </a:solidFill>
                          </a:ln>
                        </pic:spPr>
                      </pic:pic>
                    </a:graphicData>
                  </a:graphic>
                </wp:inline>
              </w:drawing>
            </w:r>
          </w:p>
        </w:tc>
      </w:tr>
      <w:tr w:rsidR="00D66611" w:rsidTr="004603C4">
        <w:trPr>
          <w:trHeight w:val="163"/>
        </w:trPr>
        <w:tc>
          <w:tcPr>
            <w:tcW w:w="1296" w:type="dxa"/>
          </w:tcPr>
          <w:p w:rsidR="002F26D5" w:rsidRDefault="004603C4" w:rsidP="00840AD1">
            <w:pPr>
              <w:spacing w:after="0"/>
              <w:jc w:val="center"/>
              <w:rPr>
                <w:b/>
                <w:bCs/>
              </w:rPr>
            </w:pPr>
            <w:r>
              <w:rPr>
                <w:b/>
                <w:bCs/>
                <w:color w:val="215E99" w:themeColor="text2" w:themeTint="BF"/>
              </w:rPr>
              <w:lastRenderedPageBreak/>
              <w:t>2 – Afficher les valeurs présentes dans les tables</w:t>
            </w:r>
          </w:p>
        </w:tc>
        <w:tc>
          <w:tcPr>
            <w:tcW w:w="8291" w:type="dxa"/>
          </w:tcPr>
          <w:p w:rsidR="002F26D5" w:rsidRDefault="00793097" w:rsidP="002F26D5">
            <w:pPr>
              <w:spacing w:after="0"/>
              <w:rPr>
                <w:b/>
                <w:bCs/>
              </w:rPr>
            </w:pPr>
            <w:r w:rsidRPr="00793097">
              <w:rPr>
                <w:b/>
                <w:bCs/>
              </w:rPr>
              <w:t>Lorsque nous cliquons sur les boutons « client » et « afficher », nous pouvons avoir un tableau des versions des données que nous ajoutons.</w:t>
            </w:r>
            <w:r>
              <w:rPr>
                <w:b/>
                <w:bCs/>
                <w:noProof/>
                <w:lang w:val="en-GB" w:eastAsia="en-GB" w:bidi="si-LK"/>
              </w:rPr>
              <w:drawing>
                <wp:inline distT="0" distB="0" distL="0" distR="0">
                  <wp:extent cx="4037965" cy="1565275"/>
                  <wp:effectExtent l="1905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037965" cy="1565275"/>
                          </a:xfrm>
                          <a:prstGeom prst="rect">
                            <a:avLst/>
                          </a:prstGeom>
                          <a:noFill/>
                          <a:ln w="9525">
                            <a:noFill/>
                            <a:miter lim="800000"/>
                            <a:headEnd/>
                            <a:tailEnd/>
                          </a:ln>
                        </pic:spPr>
                      </pic:pic>
                    </a:graphicData>
                  </a:graphic>
                </wp:inline>
              </w:drawing>
            </w:r>
          </w:p>
          <w:p w:rsidR="002C3869" w:rsidRDefault="00793097" w:rsidP="002F26D5">
            <w:pPr>
              <w:spacing w:after="0"/>
              <w:rPr>
                <w:b/>
                <w:bCs/>
              </w:rPr>
            </w:pPr>
            <w:r w:rsidRPr="00793097">
              <w:rPr>
                <w:b/>
                <w:bCs/>
              </w:rPr>
              <w:lastRenderedPageBreak/>
              <w:t>Lorsque nous cliquons sur les boutons « client » et « afficher », nous pouvons avoir un tableau des versions des données que nous ajoutons.</w:t>
            </w:r>
            <w:r>
              <w:rPr>
                <w:b/>
                <w:bCs/>
              </w:rPr>
              <w:t xml:space="preserve"> Ici </w:t>
            </w:r>
          </w:p>
          <w:p w:rsidR="00793097" w:rsidRDefault="00793097" w:rsidP="002F26D5">
            <w:pPr>
              <w:spacing w:after="0"/>
              <w:rPr>
                <w:b/>
                <w:bCs/>
              </w:rPr>
            </w:pPr>
            <w:r>
              <w:rPr>
                <w:b/>
                <w:bCs/>
              </w:rPr>
              <w:t>on peut voir le nom, l’</w:t>
            </w:r>
            <w:proofErr w:type="spellStart"/>
            <w:r>
              <w:rPr>
                <w:b/>
                <w:bCs/>
              </w:rPr>
              <w:t>addresse</w:t>
            </w:r>
            <w:proofErr w:type="spellEnd"/>
            <w:r>
              <w:rPr>
                <w:b/>
                <w:bCs/>
              </w:rPr>
              <w:t xml:space="preserve"> mail, </w:t>
            </w:r>
            <w:proofErr w:type="spellStart"/>
            <w:r>
              <w:rPr>
                <w:b/>
                <w:bCs/>
              </w:rPr>
              <w:t>addresse</w:t>
            </w:r>
            <w:proofErr w:type="spellEnd"/>
            <w:r>
              <w:rPr>
                <w:b/>
                <w:bCs/>
              </w:rPr>
              <w:t xml:space="preserve"> et le code postal de chaque client.</w:t>
            </w:r>
          </w:p>
        </w:tc>
      </w:tr>
      <w:tr w:rsidR="00D66611" w:rsidTr="004603C4">
        <w:trPr>
          <w:trHeight w:val="3610"/>
        </w:trPr>
        <w:tc>
          <w:tcPr>
            <w:tcW w:w="1296" w:type="dxa"/>
          </w:tcPr>
          <w:p w:rsidR="002F26D5" w:rsidRDefault="004603C4" w:rsidP="00840AD1">
            <w:pPr>
              <w:spacing w:after="0"/>
              <w:jc w:val="center"/>
              <w:rPr>
                <w:b/>
                <w:bCs/>
              </w:rPr>
            </w:pPr>
            <w:r>
              <w:rPr>
                <w:b/>
                <w:bCs/>
                <w:color w:val="215E99" w:themeColor="text2" w:themeTint="BF"/>
              </w:rPr>
              <w:lastRenderedPageBreak/>
              <w:t>3 – Insérer des valeurs dans les tables</w:t>
            </w:r>
          </w:p>
        </w:tc>
        <w:tc>
          <w:tcPr>
            <w:tcW w:w="8291" w:type="dxa"/>
          </w:tcPr>
          <w:p w:rsidR="002F26D5" w:rsidRDefault="002C3869" w:rsidP="002F26D5">
            <w:pPr>
              <w:spacing w:after="0"/>
              <w:rPr>
                <w:b/>
                <w:bCs/>
              </w:rPr>
            </w:pPr>
            <w:r>
              <w:rPr>
                <w:b/>
                <w:bCs/>
                <w:noProof/>
                <w:lang w:val="en-GB" w:eastAsia="en-GB" w:bidi="si-LK"/>
              </w:rPr>
              <w:drawing>
                <wp:inline distT="0" distB="0" distL="0" distR="0">
                  <wp:extent cx="5025390" cy="753745"/>
                  <wp:effectExtent l="19050" t="0" r="3810" b="0"/>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025390" cy="753745"/>
                          </a:xfrm>
                          <a:prstGeom prst="rect">
                            <a:avLst/>
                          </a:prstGeom>
                          <a:noFill/>
                          <a:ln w="9525">
                            <a:noFill/>
                            <a:miter lim="800000"/>
                            <a:headEnd/>
                            <a:tailEnd/>
                          </a:ln>
                        </pic:spPr>
                      </pic:pic>
                    </a:graphicData>
                  </a:graphic>
                </wp:inline>
              </w:drawing>
            </w:r>
            <w:r w:rsidR="00793097">
              <w:rPr>
                <w:b/>
                <w:bCs/>
                <w:noProof/>
                <w:lang w:val="en-GB" w:eastAsia="en-GB" w:bidi="si-LK"/>
              </w:rPr>
              <w:drawing>
                <wp:inline distT="0" distB="0" distL="0" distR="0">
                  <wp:extent cx="4571856" cy="1345996"/>
                  <wp:effectExtent l="19050" t="0" r="144"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572000" cy="1346038"/>
                          </a:xfrm>
                          <a:prstGeom prst="rect">
                            <a:avLst/>
                          </a:prstGeom>
                          <a:noFill/>
                          <a:ln w="9525">
                            <a:noFill/>
                            <a:miter lim="800000"/>
                            <a:headEnd/>
                            <a:tailEnd/>
                          </a:ln>
                        </pic:spPr>
                      </pic:pic>
                    </a:graphicData>
                  </a:graphic>
                </wp:inline>
              </w:drawing>
            </w:r>
          </w:p>
          <w:p w:rsidR="002C3869" w:rsidRDefault="002C3869" w:rsidP="002F26D5">
            <w:pPr>
              <w:spacing w:after="0"/>
              <w:rPr>
                <w:b/>
                <w:bCs/>
              </w:rPr>
            </w:pPr>
          </w:p>
          <w:p w:rsidR="00793097" w:rsidRDefault="00793097" w:rsidP="002F26D5">
            <w:pPr>
              <w:spacing w:after="0"/>
              <w:rPr>
                <w:b/>
                <w:bCs/>
              </w:rPr>
            </w:pPr>
            <w:r w:rsidRPr="00793097">
              <w:rPr>
                <w:b/>
                <w:bCs/>
              </w:rPr>
              <w:t>Pour ajouter un nouveau client à la table, je suis allé à la table 'client' et j'utilise l'option '</w:t>
            </w:r>
            <w:proofErr w:type="spellStart"/>
            <w:r w:rsidRPr="00793097">
              <w:rPr>
                <w:b/>
                <w:bCs/>
              </w:rPr>
              <w:t>inserer</w:t>
            </w:r>
            <w:proofErr w:type="spellEnd"/>
            <w:r w:rsidRPr="00793097">
              <w:rPr>
                <w:b/>
                <w:bCs/>
              </w:rPr>
              <w:t>' et j'ai ajouté leurs données.</w:t>
            </w:r>
          </w:p>
          <w:p w:rsidR="00793097" w:rsidRDefault="00793097" w:rsidP="002F26D5">
            <w:pPr>
              <w:spacing w:after="0"/>
              <w:rPr>
                <w:b/>
                <w:bCs/>
              </w:rPr>
            </w:pPr>
            <w:r>
              <w:rPr>
                <w:b/>
                <w:bCs/>
                <w:noProof/>
                <w:lang w:val="en-GB" w:eastAsia="en-GB" w:bidi="si-LK"/>
              </w:rPr>
              <w:drawing>
                <wp:inline distT="0" distB="0" distL="0" distR="0">
                  <wp:extent cx="2677160" cy="1521460"/>
                  <wp:effectExtent l="19050" t="0" r="889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2677160" cy="1521460"/>
                          </a:xfrm>
                          <a:prstGeom prst="rect">
                            <a:avLst/>
                          </a:prstGeom>
                          <a:noFill/>
                          <a:ln w="9525">
                            <a:noFill/>
                            <a:miter lim="800000"/>
                            <a:headEnd/>
                            <a:tailEnd/>
                          </a:ln>
                        </pic:spPr>
                      </pic:pic>
                    </a:graphicData>
                  </a:graphic>
                </wp:inline>
              </w:drawing>
            </w:r>
          </w:p>
          <w:p w:rsidR="002C3869" w:rsidRDefault="00793097" w:rsidP="002F26D5">
            <w:pPr>
              <w:spacing w:after="0"/>
              <w:rPr>
                <w:b/>
                <w:bCs/>
              </w:rPr>
            </w:pPr>
            <w:r>
              <w:rPr>
                <w:b/>
                <w:bCs/>
              </w:rPr>
              <w:t>J</w:t>
            </w:r>
            <w:r w:rsidRPr="00793097">
              <w:rPr>
                <w:b/>
                <w:bCs/>
              </w:rPr>
              <w:t xml:space="preserve">'ai utilisé la table 'service' pour le numéro et ajouté ses données à la table </w:t>
            </w:r>
          </w:p>
          <w:p w:rsidR="00793097" w:rsidRDefault="00793097" w:rsidP="002F26D5">
            <w:pPr>
              <w:spacing w:after="0"/>
              <w:rPr>
                <w:b/>
                <w:bCs/>
              </w:rPr>
            </w:pPr>
            <w:r w:rsidRPr="00793097">
              <w:rPr>
                <w:b/>
                <w:bCs/>
              </w:rPr>
              <w:t>'</w:t>
            </w:r>
            <w:proofErr w:type="spellStart"/>
            <w:r w:rsidRPr="00793097">
              <w:rPr>
                <w:b/>
                <w:bCs/>
              </w:rPr>
              <w:t>ict</w:t>
            </w:r>
            <w:proofErr w:type="spellEnd"/>
            <w:r w:rsidRPr="00793097">
              <w:rPr>
                <w:b/>
                <w:bCs/>
              </w:rPr>
              <w:t>'</w:t>
            </w:r>
          </w:p>
        </w:tc>
      </w:tr>
      <w:tr w:rsidR="00793097" w:rsidTr="004603C4">
        <w:trPr>
          <w:trHeight w:val="3610"/>
        </w:trPr>
        <w:tc>
          <w:tcPr>
            <w:tcW w:w="1296" w:type="dxa"/>
          </w:tcPr>
          <w:p w:rsidR="00793097" w:rsidRPr="002F26D5" w:rsidRDefault="00793097" w:rsidP="00840AD1">
            <w:pPr>
              <w:spacing w:after="0"/>
              <w:jc w:val="center"/>
              <w:rPr>
                <w:b/>
                <w:bCs/>
                <w:color w:val="215E99" w:themeColor="text2" w:themeTint="BF"/>
              </w:rPr>
            </w:pPr>
            <w:r>
              <w:rPr>
                <w:b/>
                <w:bCs/>
                <w:color w:val="215E99" w:themeColor="text2" w:themeTint="BF"/>
              </w:rPr>
              <w:t>4</w:t>
            </w:r>
            <w:r w:rsidR="004603C4">
              <w:rPr>
                <w:b/>
                <w:bCs/>
                <w:color w:val="215E99" w:themeColor="text2" w:themeTint="BF"/>
              </w:rPr>
              <w:t xml:space="preserve"> – Supprimer un champs d’une structure</w:t>
            </w:r>
          </w:p>
        </w:tc>
        <w:tc>
          <w:tcPr>
            <w:tcW w:w="8291" w:type="dxa"/>
          </w:tcPr>
          <w:p w:rsidR="002C3869" w:rsidRDefault="002C3869" w:rsidP="002F26D5">
            <w:pPr>
              <w:spacing w:after="0"/>
              <w:rPr>
                <w:b/>
                <w:bCs/>
                <w:noProof/>
                <w:lang w:eastAsia="fr-FR"/>
              </w:rPr>
            </w:pPr>
            <w:r>
              <w:rPr>
                <w:b/>
                <w:bCs/>
                <w:noProof/>
                <w:lang w:val="en-GB" w:eastAsia="en-GB" w:bidi="si-LK"/>
              </w:rPr>
              <w:drawing>
                <wp:inline distT="0" distB="0" distL="0" distR="0">
                  <wp:extent cx="5018405" cy="987425"/>
                  <wp:effectExtent l="19050" t="0" r="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018405" cy="987425"/>
                          </a:xfrm>
                          <a:prstGeom prst="rect">
                            <a:avLst/>
                          </a:prstGeom>
                          <a:noFill/>
                          <a:ln w="9525">
                            <a:noFill/>
                            <a:miter lim="800000"/>
                            <a:headEnd/>
                            <a:tailEnd/>
                          </a:ln>
                        </pic:spPr>
                      </pic:pic>
                    </a:graphicData>
                  </a:graphic>
                </wp:inline>
              </w:drawing>
            </w:r>
          </w:p>
          <w:p w:rsidR="002C3869" w:rsidRDefault="002C3869" w:rsidP="002F26D5">
            <w:pPr>
              <w:spacing w:after="0"/>
              <w:rPr>
                <w:b/>
                <w:bCs/>
                <w:noProof/>
                <w:lang w:eastAsia="fr-FR"/>
              </w:rPr>
            </w:pPr>
            <w:r>
              <w:rPr>
                <w:b/>
                <w:bCs/>
                <w:noProof/>
                <w:lang w:eastAsia="fr-FR"/>
              </w:rPr>
              <w:t>Pour suprimer un champ, je vais à structure et utilise le button « supprimer »</w:t>
            </w:r>
          </w:p>
          <w:p w:rsidR="004603C4" w:rsidRDefault="004603C4" w:rsidP="002F26D5">
            <w:pPr>
              <w:spacing w:after="0"/>
              <w:rPr>
                <w:b/>
                <w:bCs/>
                <w:noProof/>
                <w:lang w:eastAsia="fr-FR"/>
              </w:rPr>
            </w:pPr>
          </w:p>
          <w:p w:rsidR="00793097" w:rsidRDefault="002C3869" w:rsidP="002F26D5">
            <w:pPr>
              <w:spacing w:after="0"/>
              <w:rPr>
                <w:b/>
                <w:bCs/>
                <w:noProof/>
                <w:lang w:eastAsia="fr-FR"/>
              </w:rPr>
            </w:pPr>
            <w:r>
              <w:rPr>
                <w:b/>
                <w:bCs/>
                <w:noProof/>
                <w:lang w:val="en-GB" w:eastAsia="en-GB" w:bidi="si-LK"/>
              </w:rPr>
              <w:lastRenderedPageBreak/>
              <w:drawing>
                <wp:inline distT="0" distB="0" distL="0" distR="0">
                  <wp:extent cx="2070100" cy="1675130"/>
                  <wp:effectExtent l="19050" t="0" r="635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070100" cy="1675130"/>
                          </a:xfrm>
                          <a:prstGeom prst="rect">
                            <a:avLst/>
                          </a:prstGeom>
                          <a:noFill/>
                          <a:ln w="9525">
                            <a:noFill/>
                            <a:miter lim="800000"/>
                            <a:headEnd/>
                            <a:tailEnd/>
                          </a:ln>
                        </pic:spPr>
                      </pic:pic>
                    </a:graphicData>
                  </a:graphic>
                </wp:inline>
              </w:drawing>
            </w:r>
          </w:p>
          <w:p w:rsidR="002C3869" w:rsidRDefault="002C3869" w:rsidP="002F26D5">
            <w:pPr>
              <w:spacing w:after="0"/>
              <w:rPr>
                <w:b/>
                <w:bCs/>
                <w:noProof/>
                <w:lang w:eastAsia="fr-FR"/>
              </w:rPr>
            </w:pPr>
            <w:r>
              <w:rPr>
                <w:b/>
                <w:bCs/>
                <w:noProof/>
                <w:lang w:eastAsia="fr-FR"/>
              </w:rPr>
              <w:t>Après on utilise l’option de « nouvelle table » pour créer la table mail</w:t>
            </w:r>
          </w:p>
        </w:tc>
      </w:tr>
      <w:tr w:rsidR="002C3869" w:rsidTr="004603C4">
        <w:trPr>
          <w:trHeight w:val="3610"/>
        </w:trPr>
        <w:tc>
          <w:tcPr>
            <w:tcW w:w="1296" w:type="dxa"/>
          </w:tcPr>
          <w:p w:rsidR="002C3869" w:rsidRDefault="004603C4" w:rsidP="002C3869">
            <w:pPr>
              <w:spacing w:after="0"/>
              <w:jc w:val="center"/>
              <w:rPr>
                <w:b/>
                <w:bCs/>
                <w:color w:val="215E99" w:themeColor="text2" w:themeTint="BF"/>
              </w:rPr>
            </w:pPr>
            <w:r>
              <w:rPr>
                <w:b/>
                <w:bCs/>
                <w:color w:val="215E99" w:themeColor="text2" w:themeTint="BF"/>
              </w:rPr>
              <w:lastRenderedPageBreak/>
              <w:t>5- Modifier des valeurs dans les tables</w:t>
            </w:r>
          </w:p>
        </w:tc>
        <w:tc>
          <w:tcPr>
            <w:tcW w:w="8291" w:type="dxa"/>
          </w:tcPr>
          <w:p w:rsidR="004603C4" w:rsidRDefault="004603C4" w:rsidP="002F26D5">
            <w:pPr>
              <w:spacing w:after="0"/>
              <w:rPr>
                <w:b/>
                <w:bCs/>
                <w:noProof/>
                <w:lang w:eastAsia="fr-FR"/>
              </w:rPr>
            </w:pPr>
          </w:p>
          <w:p w:rsidR="002C3869" w:rsidRDefault="004603C4" w:rsidP="002F26D5">
            <w:pPr>
              <w:spacing w:after="0"/>
              <w:rPr>
                <w:b/>
                <w:bCs/>
                <w:noProof/>
                <w:lang w:eastAsia="fr-FR"/>
              </w:rPr>
            </w:pPr>
            <w:r>
              <w:rPr>
                <w:b/>
                <w:bCs/>
                <w:noProof/>
                <w:lang w:val="en-GB" w:eastAsia="en-GB" w:bidi="si-LK"/>
              </w:rPr>
              <w:drawing>
                <wp:inline distT="0" distB="0" distL="0" distR="0">
                  <wp:extent cx="5019675" cy="1600200"/>
                  <wp:effectExtent l="19050" t="0" r="9525" b="0"/>
                  <wp:docPr id="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019675" cy="1600200"/>
                          </a:xfrm>
                          <a:prstGeom prst="rect">
                            <a:avLst/>
                          </a:prstGeom>
                          <a:noFill/>
                          <a:ln w="9525">
                            <a:noFill/>
                            <a:miter lim="800000"/>
                            <a:headEnd/>
                            <a:tailEnd/>
                          </a:ln>
                        </pic:spPr>
                      </pic:pic>
                    </a:graphicData>
                  </a:graphic>
                </wp:inline>
              </w:drawing>
            </w:r>
          </w:p>
          <w:p w:rsidR="004603C4" w:rsidRDefault="004603C4" w:rsidP="002F26D5">
            <w:pPr>
              <w:spacing w:after="0"/>
              <w:rPr>
                <w:b/>
                <w:bCs/>
                <w:noProof/>
                <w:lang w:eastAsia="fr-FR"/>
              </w:rPr>
            </w:pPr>
          </w:p>
          <w:p w:rsidR="004603C4" w:rsidRDefault="004603C4" w:rsidP="002F26D5">
            <w:pPr>
              <w:spacing w:after="0"/>
              <w:rPr>
                <w:b/>
                <w:bCs/>
                <w:noProof/>
                <w:lang w:eastAsia="fr-FR"/>
              </w:rPr>
            </w:pPr>
            <w:r w:rsidRPr="004603C4">
              <w:rPr>
                <w:b/>
                <w:bCs/>
                <w:noProof/>
                <w:lang w:eastAsia="fr-FR"/>
              </w:rPr>
              <w:t>Pour modifier les valeurs d'une table, il faut tout d'abord trouver la table que l'on souhaite modifier. Puis, --&gt; "Rechercher" --&gt; " chercher et remplacer" . Après, vous pouvez écrire ce que vous souhaitez modifier.</w:t>
            </w:r>
          </w:p>
          <w:p w:rsidR="004603C4" w:rsidRDefault="004603C4" w:rsidP="002F26D5">
            <w:pPr>
              <w:spacing w:after="0"/>
              <w:rPr>
                <w:b/>
                <w:bCs/>
                <w:noProof/>
                <w:lang w:eastAsia="fr-FR"/>
              </w:rPr>
            </w:pPr>
            <w:r>
              <w:rPr>
                <w:b/>
                <w:bCs/>
                <w:noProof/>
                <w:lang w:val="en-GB" w:eastAsia="en-GB" w:bidi="si-LK"/>
              </w:rPr>
              <w:drawing>
                <wp:inline distT="0" distB="0" distL="0" distR="0">
                  <wp:extent cx="2771775" cy="1143000"/>
                  <wp:effectExtent l="1905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2771775" cy="1143000"/>
                          </a:xfrm>
                          <a:prstGeom prst="rect">
                            <a:avLst/>
                          </a:prstGeom>
                          <a:noFill/>
                          <a:ln w="9525">
                            <a:noFill/>
                            <a:miter lim="800000"/>
                            <a:headEnd/>
                            <a:tailEnd/>
                          </a:ln>
                        </pic:spPr>
                      </pic:pic>
                    </a:graphicData>
                  </a:graphic>
                </wp:inline>
              </w:drawing>
            </w:r>
          </w:p>
          <w:p w:rsidR="004603C4" w:rsidRDefault="004603C4" w:rsidP="002F26D5">
            <w:pPr>
              <w:spacing w:after="0"/>
              <w:rPr>
                <w:b/>
                <w:bCs/>
                <w:noProof/>
                <w:lang w:eastAsia="fr-FR"/>
              </w:rPr>
            </w:pPr>
            <w:r w:rsidRPr="004603C4">
              <w:rPr>
                <w:b/>
                <w:bCs/>
                <w:noProof/>
                <w:lang w:eastAsia="fr-FR"/>
              </w:rPr>
              <w:t>Après avoir modifié les informations, vous pouvez avoir un tableau comme celui-ci.</w:t>
            </w:r>
          </w:p>
        </w:tc>
      </w:tr>
      <w:tr w:rsidR="004603C4" w:rsidTr="004603C4">
        <w:trPr>
          <w:trHeight w:val="3610"/>
        </w:trPr>
        <w:tc>
          <w:tcPr>
            <w:tcW w:w="1296" w:type="dxa"/>
          </w:tcPr>
          <w:p w:rsidR="004603C4" w:rsidRDefault="004603C4" w:rsidP="004603C4">
            <w:pPr>
              <w:spacing w:after="0"/>
              <w:jc w:val="center"/>
              <w:rPr>
                <w:b/>
                <w:bCs/>
                <w:color w:val="215E99" w:themeColor="text2" w:themeTint="BF"/>
              </w:rPr>
            </w:pPr>
            <w:r>
              <w:rPr>
                <w:b/>
                <w:bCs/>
                <w:color w:val="215E99" w:themeColor="text2" w:themeTint="BF"/>
              </w:rPr>
              <w:lastRenderedPageBreak/>
              <w:t>6- Afficher les valeurs d’une table selon des conditions.</w:t>
            </w:r>
          </w:p>
        </w:tc>
        <w:tc>
          <w:tcPr>
            <w:tcW w:w="8291" w:type="dxa"/>
          </w:tcPr>
          <w:p w:rsidR="004603C4" w:rsidRDefault="000E3752" w:rsidP="002F26D5">
            <w:pPr>
              <w:spacing w:after="0"/>
              <w:rPr>
                <w:b/>
                <w:bCs/>
                <w:noProof/>
                <w:lang w:eastAsia="fr-FR"/>
              </w:rPr>
            </w:pPr>
            <w:r>
              <w:rPr>
                <w:b/>
                <w:bCs/>
                <w:noProof/>
                <w:lang w:val="en-GB" w:eastAsia="en-GB" w:bidi="si-LK"/>
              </w:rPr>
              <w:drawing>
                <wp:inline distT="0" distB="0" distL="0" distR="0">
                  <wp:extent cx="5128895" cy="723265"/>
                  <wp:effectExtent l="1905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5128895" cy="723265"/>
                          </a:xfrm>
                          <a:prstGeom prst="rect">
                            <a:avLst/>
                          </a:prstGeom>
                          <a:noFill/>
                          <a:ln w="9525">
                            <a:noFill/>
                            <a:miter lim="800000"/>
                            <a:headEnd/>
                            <a:tailEnd/>
                          </a:ln>
                        </pic:spPr>
                      </pic:pic>
                    </a:graphicData>
                  </a:graphic>
                </wp:inline>
              </w:drawing>
            </w:r>
          </w:p>
          <w:p w:rsidR="000E3752" w:rsidRDefault="000E3752" w:rsidP="002F26D5">
            <w:pPr>
              <w:spacing w:after="0"/>
              <w:rPr>
                <w:b/>
                <w:bCs/>
                <w:noProof/>
                <w:lang w:eastAsia="fr-FR"/>
              </w:rPr>
            </w:pPr>
          </w:p>
          <w:p w:rsidR="000E3752" w:rsidRDefault="000E3752" w:rsidP="002F26D5">
            <w:pPr>
              <w:spacing w:after="0"/>
              <w:rPr>
                <w:b/>
                <w:bCs/>
                <w:noProof/>
                <w:lang w:eastAsia="fr-FR"/>
              </w:rPr>
            </w:pPr>
            <w:r w:rsidRPr="000E3752">
              <w:rPr>
                <w:b/>
                <w:bCs/>
                <w:noProof/>
                <w:lang w:eastAsia="fr-FR"/>
              </w:rPr>
              <w:t>Tout d'abord, nous allons ouvrir la bonne base de données, puis la bonne requête.</w:t>
            </w:r>
          </w:p>
          <w:p w:rsidR="004603C4" w:rsidRDefault="000E3752" w:rsidP="002F26D5">
            <w:pPr>
              <w:spacing w:after="0"/>
              <w:rPr>
                <w:b/>
                <w:bCs/>
                <w:noProof/>
                <w:lang w:eastAsia="fr-FR"/>
              </w:rPr>
            </w:pPr>
            <w:r>
              <w:rPr>
                <w:b/>
                <w:bCs/>
                <w:noProof/>
                <w:lang w:val="en-GB" w:eastAsia="en-GB" w:bidi="si-LK"/>
              </w:rPr>
              <w:drawing>
                <wp:inline distT="0" distB="0" distL="0" distR="0">
                  <wp:extent cx="4998223" cy="1048330"/>
                  <wp:effectExtent l="1905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srcRect/>
                          <a:stretch>
                            <a:fillRect/>
                          </a:stretch>
                        </pic:blipFill>
                        <pic:spPr bwMode="auto">
                          <a:xfrm>
                            <a:off x="0" y="0"/>
                            <a:ext cx="5011691" cy="1051155"/>
                          </a:xfrm>
                          <a:prstGeom prst="rect">
                            <a:avLst/>
                          </a:prstGeom>
                          <a:noFill/>
                        </pic:spPr>
                      </pic:pic>
                    </a:graphicData>
                  </a:graphic>
                </wp:inline>
              </w:drawing>
            </w:r>
          </w:p>
          <w:p w:rsidR="000E3752" w:rsidRPr="000E3752" w:rsidRDefault="000E3752" w:rsidP="000E3752">
            <w:pPr>
              <w:spacing w:after="0"/>
              <w:rPr>
                <w:b/>
                <w:bCs/>
                <w:noProof/>
                <w:lang w:eastAsia="fr-FR"/>
              </w:rPr>
            </w:pPr>
            <w:r w:rsidRPr="000E3752">
              <w:rPr>
                <w:b/>
                <w:bCs/>
                <w:noProof/>
                <w:lang w:eastAsia="fr-FR"/>
              </w:rPr>
              <w:t>Nous modifions les paramètres de ce que nous souhaitons trouver. Lorsque nous utilisons « les chaînes de caractères », nous utilisons &lt;&lt;" "&gt;&gt; et "&lt;&gt;".</w:t>
            </w:r>
          </w:p>
          <w:p w:rsidR="004603C4" w:rsidRDefault="000E3752" w:rsidP="000E3752">
            <w:pPr>
              <w:spacing w:after="0"/>
              <w:rPr>
                <w:b/>
                <w:bCs/>
                <w:noProof/>
                <w:lang w:eastAsia="fr-FR"/>
              </w:rPr>
            </w:pPr>
            <w:r w:rsidRPr="000E3752">
              <w:rPr>
                <w:b/>
                <w:bCs/>
                <w:noProof/>
                <w:lang w:eastAsia="fr-FR"/>
              </w:rPr>
              <w:t>par exemple &lt;&gt;"paris"</w:t>
            </w:r>
          </w:p>
          <w:p w:rsidR="000E3752" w:rsidRDefault="000E3752" w:rsidP="000E3752">
            <w:pPr>
              <w:spacing w:after="0"/>
              <w:rPr>
                <w:b/>
                <w:bCs/>
                <w:noProof/>
                <w:lang w:eastAsia="fr-FR"/>
              </w:rPr>
            </w:pPr>
            <w:r>
              <w:rPr>
                <w:b/>
                <w:bCs/>
                <w:noProof/>
                <w:lang w:val="en-GB" w:eastAsia="en-GB" w:bidi="si-LK"/>
              </w:rPr>
              <w:drawing>
                <wp:inline distT="0" distB="0" distL="0" distR="0">
                  <wp:extent cx="4457534" cy="2623444"/>
                  <wp:effectExtent l="19050" t="0" r="166"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cstate="print"/>
                          <a:srcRect/>
                          <a:stretch>
                            <a:fillRect/>
                          </a:stretch>
                        </pic:blipFill>
                        <pic:spPr bwMode="auto">
                          <a:xfrm>
                            <a:off x="0" y="0"/>
                            <a:ext cx="4457780" cy="2623589"/>
                          </a:xfrm>
                          <a:prstGeom prst="rect">
                            <a:avLst/>
                          </a:prstGeom>
                          <a:noFill/>
                          <a:ln w="9525">
                            <a:noFill/>
                            <a:miter lim="800000"/>
                            <a:headEnd/>
                            <a:tailEnd/>
                          </a:ln>
                        </pic:spPr>
                      </pic:pic>
                    </a:graphicData>
                  </a:graphic>
                </wp:inline>
              </w:drawing>
            </w:r>
          </w:p>
          <w:p w:rsidR="000E3752" w:rsidRDefault="000E3752" w:rsidP="002F26D5">
            <w:pPr>
              <w:spacing w:after="0"/>
              <w:rPr>
                <w:b/>
                <w:bCs/>
                <w:noProof/>
                <w:lang w:eastAsia="fr-FR"/>
              </w:rPr>
            </w:pPr>
          </w:p>
          <w:p w:rsidR="000E3752" w:rsidRDefault="000E3752" w:rsidP="002F26D5">
            <w:pPr>
              <w:spacing w:after="0"/>
              <w:rPr>
                <w:b/>
                <w:bCs/>
                <w:noProof/>
                <w:lang w:eastAsia="fr-FR"/>
              </w:rPr>
            </w:pPr>
            <w:r w:rsidRPr="000E3752">
              <w:rPr>
                <w:b/>
                <w:bCs/>
                <w:noProof/>
                <w:lang w:eastAsia="fr-FR"/>
              </w:rPr>
              <w:t>Puis on utilise "mise-à-jour de la requête" puis "exécuter la requête"</w:t>
            </w:r>
          </w:p>
          <w:p w:rsidR="000E3752" w:rsidRDefault="000E3752" w:rsidP="002F26D5">
            <w:pPr>
              <w:spacing w:after="0"/>
              <w:rPr>
                <w:b/>
                <w:bCs/>
                <w:noProof/>
                <w:lang w:eastAsia="fr-FR"/>
              </w:rPr>
            </w:pPr>
            <w:r>
              <w:rPr>
                <w:b/>
                <w:bCs/>
                <w:noProof/>
                <w:lang w:val="en-GB" w:eastAsia="en-GB" w:bidi="si-LK"/>
              </w:rPr>
              <w:drawing>
                <wp:inline distT="0" distB="0" distL="0" distR="0">
                  <wp:extent cx="5112385" cy="1367790"/>
                  <wp:effectExtent l="19050" t="0" r="0" b="0"/>
                  <wp:docPr id="1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5112385" cy="1367790"/>
                          </a:xfrm>
                          <a:prstGeom prst="rect">
                            <a:avLst/>
                          </a:prstGeom>
                          <a:noFill/>
                          <a:ln w="9525">
                            <a:noFill/>
                            <a:miter lim="800000"/>
                            <a:headEnd/>
                            <a:tailEnd/>
                          </a:ln>
                        </pic:spPr>
                      </pic:pic>
                    </a:graphicData>
                  </a:graphic>
                </wp:inline>
              </w:drawing>
            </w:r>
          </w:p>
          <w:p w:rsidR="004603C4" w:rsidRDefault="000E3752" w:rsidP="002F26D5">
            <w:pPr>
              <w:spacing w:after="0"/>
              <w:rPr>
                <w:b/>
                <w:bCs/>
                <w:noProof/>
                <w:lang w:eastAsia="fr-FR"/>
              </w:rPr>
            </w:pPr>
            <w:r w:rsidRPr="000E3752">
              <w:rPr>
                <w:b/>
                <w:bCs/>
                <w:noProof/>
                <w:lang w:eastAsia="fr-FR"/>
              </w:rPr>
              <w:t>Vous pouvez maintenant voir vos données ici</w:t>
            </w:r>
          </w:p>
          <w:p w:rsidR="000E3752" w:rsidRDefault="000E3752" w:rsidP="002F26D5">
            <w:pPr>
              <w:spacing w:after="0"/>
              <w:rPr>
                <w:b/>
                <w:bCs/>
                <w:noProof/>
                <w:lang w:eastAsia="fr-FR"/>
              </w:rPr>
            </w:pPr>
            <w:r>
              <w:rPr>
                <w:b/>
                <w:bCs/>
                <w:noProof/>
                <w:lang w:val="en-GB" w:eastAsia="en-GB" w:bidi="si-LK"/>
              </w:rPr>
              <w:lastRenderedPageBreak/>
              <w:drawing>
                <wp:inline distT="0" distB="0" distL="0" distR="0">
                  <wp:extent cx="5112385" cy="1153160"/>
                  <wp:effectExtent l="1905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srcRect/>
                          <a:stretch>
                            <a:fillRect/>
                          </a:stretch>
                        </pic:blipFill>
                        <pic:spPr bwMode="auto">
                          <a:xfrm>
                            <a:off x="0" y="0"/>
                            <a:ext cx="5112385" cy="1153160"/>
                          </a:xfrm>
                          <a:prstGeom prst="rect">
                            <a:avLst/>
                          </a:prstGeom>
                          <a:noFill/>
                          <a:ln w="9525">
                            <a:noFill/>
                            <a:miter lim="800000"/>
                            <a:headEnd/>
                            <a:tailEnd/>
                          </a:ln>
                        </pic:spPr>
                      </pic:pic>
                    </a:graphicData>
                  </a:graphic>
                </wp:inline>
              </w:drawing>
            </w:r>
          </w:p>
          <w:p w:rsidR="000E3752" w:rsidRDefault="000E3752" w:rsidP="000E3752">
            <w:pPr>
              <w:spacing w:after="0"/>
              <w:rPr>
                <w:b/>
                <w:bCs/>
                <w:noProof/>
                <w:lang w:eastAsia="fr-FR"/>
              </w:rPr>
            </w:pPr>
            <w:r w:rsidRPr="000E3752">
              <w:rPr>
                <w:b/>
                <w:bCs/>
                <w:noProof/>
                <w:lang w:eastAsia="fr-FR"/>
              </w:rPr>
              <w:t xml:space="preserve">Ici, nous recherchons une période de temps, nous utilisons donc « </w:t>
            </w:r>
            <w:r>
              <w:rPr>
                <w:b/>
                <w:bCs/>
                <w:noProof/>
                <w:lang w:eastAsia="fr-FR"/>
              </w:rPr>
              <w:t>Between ‘date’ and ‘date’</w:t>
            </w:r>
            <w:r w:rsidRPr="000E3752">
              <w:rPr>
                <w:b/>
                <w:bCs/>
                <w:noProof/>
                <w:lang w:eastAsia="fr-FR"/>
              </w:rPr>
              <w:t xml:space="preserve"> »</w:t>
            </w:r>
          </w:p>
          <w:p w:rsidR="000E3752" w:rsidRDefault="000E3752" w:rsidP="002F26D5">
            <w:pPr>
              <w:spacing w:after="0"/>
              <w:rPr>
                <w:b/>
                <w:bCs/>
                <w:noProof/>
                <w:lang w:eastAsia="fr-FR"/>
              </w:rPr>
            </w:pPr>
          </w:p>
          <w:p w:rsidR="000E3752" w:rsidRDefault="000E3752" w:rsidP="002F26D5">
            <w:pPr>
              <w:spacing w:after="0"/>
              <w:rPr>
                <w:b/>
                <w:bCs/>
                <w:noProof/>
                <w:lang w:eastAsia="fr-FR"/>
              </w:rPr>
            </w:pPr>
            <w:r>
              <w:rPr>
                <w:b/>
                <w:bCs/>
                <w:noProof/>
                <w:lang w:val="en-GB" w:eastAsia="en-GB" w:bidi="si-LK"/>
              </w:rPr>
              <w:drawing>
                <wp:inline distT="0" distB="0" distL="0" distR="0">
                  <wp:extent cx="4385973" cy="1477764"/>
                  <wp:effectExtent l="1905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srcRect/>
                          <a:stretch>
                            <a:fillRect/>
                          </a:stretch>
                        </pic:blipFill>
                        <pic:spPr bwMode="auto">
                          <a:xfrm>
                            <a:off x="0" y="0"/>
                            <a:ext cx="4385622" cy="1477646"/>
                          </a:xfrm>
                          <a:prstGeom prst="rect">
                            <a:avLst/>
                          </a:prstGeom>
                          <a:noFill/>
                          <a:ln w="9525">
                            <a:noFill/>
                            <a:miter lim="800000"/>
                            <a:headEnd/>
                            <a:tailEnd/>
                          </a:ln>
                        </pic:spPr>
                      </pic:pic>
                    </a:graphicData>
                  </a:graphic>
                </wp:inline>
              </w:drawing>
            </w:r>
          </w:p>
          <w:p w:rsidR="000E3752" w:rsidRDefault="000E3752" w:rsidP="002F26D5">
            <w:pPr>
              <w:spacing w:after="0"/>
              <w:rPr>
                <w:b/>
                <w:bCs/>
                <w:noProof/>
                <w:lang w:eastAsia="fr-FR"/>
              </w:rPr>
            </w:pPr>
          </w:p>
          <w:p w:rsidR="000E3752" w:rsidRDefault="000E3752" w:rsidP="002F26D5">
            <w:pPr>
              <w:spacing w:after="0"/>
              <w:rPr>
                <w:b/>
                <w:bCs/>
                <w:noProof/>
                <w:lang w:eastAsia="fr-FR"/>
              </w:rPr>
            </w:pPr>
            <w:r w:rsidRPr="000E3752">
              <w:rPr>
                <w:b/>
                <w:bCs/>
                <w:noProof/>
                <w:lang w:eastAsia="fr-FR"/>
              </w:rPr>
              <w:t>Même chose que le premier et vous pouvez avoir le résultat</w:t>
            </w:r>
          </w:p>
          <w:p w:rsidR="000E3752" w:rsidRDefault="000E3752" w:rsidP="002F26D5">
            <w:pPr>
              <w:spacing w:after="0"/>
              <w:rPr>
                <w:b/>
                <w:bCs/>
                <w:noProof/>
                <w:lang w:eastAsia="fr-FR"/>
              </w:rPr>
            </w:pPr>
            <w:r>
              <w:rPr>
                <w:b/>
                <w:bCs/>
                <w:noProof/>
                <w:lang w:val="en-GB" w:eastAsia="en-GB" w:bidi="si-LK"/>
              </w:rPr>
              <w:drawing>
                <wp:inline distT="0" distB="0" distL="0" distR="0">
                  <wp:extent cx="5128895" cy="1288415"/>
                  <wp:effectExtent l="19050" t="0" r="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128895" cy="1288415"/>
                          </a:xfrm>
                          <a:prstGeom prst="rect">
                            <a:avLst/>
                          </a:prstGeom>
                          <a:noFill/>
                          <a:ln w="9525">
                            <a:noFill/>
                            <a:miter lim="800000"/>
                            <a:headEnd/>
                            <a:tailEnd/>
                          </a:ln>
                        </pic:spPr>
                      </pic:pic>
                    </a:graphicData>
                  </a:graphic>
                </wp:inline>
              </w:drawing>
            </w:r>
          </w:p>
          <w:p w:rsidR="000E3752" w:rsidRDefault="000E3752" w:rsidP="002F26D5">
            <w:pPr>
              <w:spacing w:after="0"/>
              <w:rPr>
                <w:b/>
                <w:bCs/>
                <w:noProof/>
                <w:lang w:eastAsia="fr-FR"/>
              </w:rPr>
            </w:pPr>
          </w:p>
          <w:p w:rsidR="000E3752" w:rsidRDefault="000E3752" w:rsidP="002F26D5">
            <w:pPr>
              <w:spacing w:after="0"/>
              <w:rPr>
                <w:b/>
                <w:bCs/>
                <w:noProof/>
                <w:lang w:eastAsia="fr-FR"/>
              </w:rPr>
            </w:pPr>
          </w:p>
          <w:p w:rsidR="000E3752" w:rsidRDefault="000E3752" w:rsidP="002F26D5">
            <w:pPr>
              <w:spacing w:after="0"/>
              <w:rPr>
                <w:b/>
                <w:bCs/>
                <w:noProof/>
                <w:lang w:eastAsia="fr-FR"/>
              </w:rPr>
            </w:pPr>
            <w:r>
              <w:rPr>
                <w:b/>
                <w:bCs/>
                <w:noProof/>
                <w:lang w:val="en-GB" w:eastAsia="en-GB" w:bidi="si-LK"/>
              </w:rPr>
              <w:drawing>
                <wp:inline distT="0" distB="0" distL="0" distR="0">
                  <wp:extent cx="5128895" cy="2695575"/>
                  <wp:effectExtent l="19050" t="0" r="0" b="0"/>
                  <wp:docPr id="11"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5128895" cy="2695575"/>
                          </a:xfrm>
                          <a:prstGeom prst="rect">
                            <a:avLst/>
                          </a:prstGeom>
                          <a:noFill/>
                          <a:ln w="9525">
                            <a:noFill/>
                            <a:miter lim="800000"/>
                            <a:headEnd/>
                            <a:tailEnd/>
                          </a:ln>
                        </pic:spPr>
                      </pic:pic>
                    </a:graphicData>
                  </a:graphic>
                </wp:inline>
              </w:drawing>
            </w:r>
          </w:p>
          <w:p w:rsidR="000E3752" w:rsidRDefault="000E3752" w:rsidP="002F26D5">
            <w:pPr>
              <w:spacing w:after="0"/>
              <w:rPr>
                <w:b/>
                <w:bCs/>
                <w:noProof/>
                <w:lang w:eastAsia="fr-FR"/>
              </w:rPr>
            </w:pPr>
          </w:p>
        </w:tc>
      </w:tr>
      <w:tr w:rsidR="00657FF1" w:rsidTr="004603C4">
        <w:trPr>
          <w:trHeight w:val="3610"/>
        </w:trPr>
        <w:tc>
          <w:tcPr>
            <w:tcW w:w="1296" w:type="dxa"/>
          </w:tcPr>
          <w:p w:rsidR="00657FF1" w:rsidRDefault="00657FF1" w:rsidP="004603C4">
            <w:pPr>
              <w:spacing w:after="0"/>
              <w:jc w:val="center"/>
              <w:rPr>
                <w:b/>
                <w:bCs/>
                <w:color w:val="215E99" w:themeColor="text2" w:themeTint="BF"/>
              </w:rPr>
            </w:pPr>
            <w:r>
              <w:rPr>
                <w:b/>
                <w:bCs/>
                <w:color w:val="215E99" w:themeColor="text2" w:themeTint="BF"/>
              </w:rPr>
              <w:lastRenderedPageBreak/>
              <w:t>S3 :14</w:t>
            </w:r>
          </w:p>
          <w:p w:rsidR="00657FF1" w:rsidRDefault="00657FF1" w:rsidP="004603C4">
            <w:pPr>
              <w:spacing w:after="0"/>
              <w:jc w:val="center"/>
              <w:rPr>
                <w:b/>
                <w:bCs/>
                <w:color w:val="215E99" w:themeColor="text2" w:themeTint="BF"/>
              </w:rPr>
            </w:pPr>
            <w:r>
              <w:rPr>
                <w:b/>
                <w:bCs/>
                <w:color w:val="215E99" w:themeColor="text2" w:themeTint="BF"/>
              </w:rPr>
              <w:t>Extraire les valeurs présentes dans différentes tables.</w:t>
            </w:r>
          </w:p>
        </w:tc>
        <w:tc>
          <w:tcPr>
            <w:tcW w:w="8291" w:type="dxa"/>
          </w:tcPr>
          <w:p w:rsidR="00657FF1" w:rsidRDefault="00657FF1" w:rsidP="002F26D5">
            <w:pPr>
              <w:spacing w:after="0"/>
              <w:rPr>
                <w:b/>
                <w:bCs/>
                <w:noProof/>
                <w:lang w:eastAsia="en-GB" w:bidi="si-LK"/>
              </w:rPr>
            </w:pPr>
            <w:r w:rsidRPr="00657FF1">
              <w:rPr>
                <w:b/>
                <w:bCs/>
                <w:noProof/>
                <w:lang w:eastAsia="en-GB" w:bidi="si-LK"/>
              </w:rPr>
              <w:t>Nous recherchons les clients qui commandent en 2024. Pour cela, nous devons aller dans le rêquet comme précédemment et choisir la table clients. Nous utilisons * pour utiliser les clients en géné</w:t>
            </w:r>
            <w:r>
              <w:rPr>
                <w:b/>
                <w:bCs/>
                <w:noProof/>
                <w:lang w:eastAsia="en-GB" w:bidi="si-LK"/>
              </w:rPr>
              <w:t>ral. Et utilisons "BETWEEN" et "AND</w:t>
            </w:r>
            <w:r w:rsidRPr="00657FF1">
              <w:rPr>
                <w:b/>
                <w:bCs/>
                <w:noProof/>
                <w:lang w:eastAsia="en-GB" w:bidi="si-LK"/>
              </w:rPr>
              <w:t>" pour les dates.</w:t>
            </w:r>
          </w:p>
          <w:p w:rsidR="00657FF1" w:rsidRDefault="00657FF1" w:rsidP="002F26D5">
            <w:pPr>
              <w:spacing w:after="0"/>
              <w:rPr>
                <w:b/>
                <w:bCs/>
                <w:noProof/>
                <w:lang w:eastAsia="en-GB" w:bidi="si-LK"/>
              </w:rPr>
            </w:pPr>
            <w:r w:rsidRPr="00657FF1">
              <w:rPr>
                <w:b/>
                <w:bCs/>
                <w:noProof/>
                <w:lang w:val="en-GB" w:eastAsia="en-GB" w:bidi="si-LK"/>
              </w:rPr>
              <w:drawing>
                <wp:inline distT="0" distB="0" distL="0" distR="0" wp14:anchorId="7663C8CA" wp14:editId="1697F227">
                  <wp:extent cx="5127625" cy="24085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27625" cy="2408555"/>
                          </a:xfrm>
                          <a:prstGeom prst="rect">
                            <a:avLst/>
                          </a:prstGeom>
                        </pic:spPr>
                      </pic:pic>
                    </a:graphicData>
                  </a:graphic>
                </wp:inline>
              </w:drawing>
            </w:r>
          </w:p>
          <w:p w:rsidR="00657FF1" w:rsidRDefault="0080052E" w:rsidP="002F26D5">
            <w:pPr>
              <w:spacing w:after="0"/>
              <w:rPr>
                <w:b/>
                <w:bCs/>
                <w:noProof/>
                <w:lang w:eastAsia="en-GB" w:bidi="si-LK"/>
              </w:rPr>
            </w:pPr>
            <w:r w:rsidRPr="0080052E">
              <w:rPr>
                <w:b/>
                <w:bCs/>
                <w:noProof/>
                <w:lang w:eastAsia="en-GB" w:bidi="si-LK"/>
              </w:rPr>
              <w:t>Pour celui-ci et le suivant, nous ne pouvons pas choisir directement quelles tables sont connectées. Nous utilisons donc le concepteur pour voir la relation entre les différentes tables. Lorsque nous voyons le concepteur, nous pouvons clairement voir qu'il y a des tables qui ne sont pas connectées, nous ne pouvons donc pas voir directement les informations que nous voulons. Pour obtenir les informations que nous voulons, nous pouvons simplement mettre la 3ème table qui crée la connexion entre les autres tables. Comme vous pouvez le voir sur l'image.</w:t>
            </w:r>
          </w:p>
          <w:p w:rsidR="00302A1B" w:rsidRDefault="00302A1B" w:rsidP="002F26D5">
            <w:pPr>
              <w:spacing w:after="0"/>
              <w:rPr>
                <w:b/>
                <w:bCs/>
                <w:noProof/>
                <w:lang w:eastAsia="en-GB" w:bidi="si-LK"/>
              </w:rPr>
            </w:pPr>
            <w:r w:rsidRPr="00302A1B">
              <w:rPr>
                <w:b/>
                <w:bCs/>
                <w:noProof/>
                <w:lang w:val="en-GB" w:eastAsia="en-GB" w:bidi="si-LK"/>
              </w:rPr>
              <w:drawing>
                <wp:inline distT="0" distB="0" distL="0" distR="0" wp14:anchorId="69826AD8" wp14:editId="71A0628D">
                  <wp:extent cx="5127625" cy="1952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27625" cy="1952625"/>
                          </a:xfrm>
                          <a:prstGeom prst="rect">
                            <a:avLst/>
                          </a:prstGeom>
                        </pic:spPr>
                      </pic:pic>
                    </a:graphicData>
                  </a:graphic>
                </wp:inline>
              </w:drawing>
            </w:r>
          </w:p>
          <w:p w:rsidR="00302A1B" w:rsidRDefault="00566DC8" w:rsidP="002F26D5">
            <w:pPr>
              <w:spacing w:after="0"/>
              <w:rPr>
                <w:b/>
                <w:bCs/>
                <w:noProof/>
                <w:lang w:eastAsia="en-GB" w:bidi="si-LK"/>
              </w:rPr>
            </w:pPr>
            <w:r w:rsidRPr="00566DC8">
              <w:rPr>
                <w:b/>
                <w:bCs/>
                <w:noProof/>
                <w:lang w:eastAsia="en-GB" w:bidi="si-LK"/>
              </w:rPr>
              <w:t>A la fin, on coche le 'Et' au lieu du 'ou' car on utilise des informations différentes du même tableau.</w:t>
            </w:r>
          </w:p>
          <w:p w:rsidR="00302A1B" w:rsidRDefault="00302A1B" w:rsidP="002F26D5">
            <w:pPr>
              <w:spacing w:after="0"/>
              <w:rPr>
                <w:b/>
                <w:bCs/>
                <w:noProof/>
                <w:lang w:eastAsia="en-GB" w:bidi="si-LK"/>
              </w:rPr>
            </w:pPr>
            <w:r w:rsidRPr="00302A1B">
              <w:rPr>
                <w:b/>
                <w:bCs/>
                <w:noProof/>
                <w:lang w:val="en-GB" w:eastAsia="en-GB" w:bidi="si-LK"/>
              </w:rPr>
              <w:drawing>
                <wp:inline distT="0" distB="0" distL="0" distR="0" wp14:anchorId="7EEBC15A" wp14:editId="2F66910A">
                  <wp:extent cx="3686908" cy="119142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94358" cy="1193836"/>
                          </a:xfrm>
                          <a:prstGeom prst="rect">
                            <a:avLst/>
                          </a:prstGeom>
                        </pic:spPr>
                      </pic:pic>
                    </a:graphicData>
                  </a:graphic>
                </wp:inline>
              </w:drawing>
            </w:r>
          </w:p>
          <w:p w:rsidR="0080052E" w:rsidRDefault="00566DC8" w:rsidP="002F26D5">
            <w:pPr>
              <w:spacing w:after="0"/>
              <w:rPr>
                <w:b/>
                <w:bCs/>
                <w:noProof/>
                <w:lang w:eastAsia="en-GB" w:bidi="si-LK"/>
              </w:rPr>
            </w:pPr>
            <w:r>
              <w:rPr>
                <w:b/>
                <w:bCs/>
                <w:noProof/>
                <w:lang w:eastAsia="en-GB" w:bidi="si-LK"/>
              </w:rPr>
              <w:lastRenderedPageBreak/>
              <w:t>Ici on cherche : « la liste de itc et le nom de leur service associé qui ont réussi à réaliser des commandes en 2024 » en utilisant la même methode précedent.</w:t>
            </w:r>
          </w:p>
          <w:p w:rsidR="0080052E" w:rsidRDefault="0080052E" w:rsidP="002F26D5">
            <w:pPr>
              <w:spacing w:after="0"/>
              <w:rPr>
                <w:b/>
                <w:bCs/>
                <w:noProof/>
                <w:lang w:eastAsia="en-GB" w:bidi="si-LK"/>
              </w:rPr>
            </w:pPr>
            <w:r w:rsidRPr="0080052E">
              <w:rPr>
                <w:b/>
                <w:bCs/>
                <w:noProof/>
                <w:lang w:eastAsia="en-GB" w:bidi="si-LK"/>
              </w:rPr>
              <w:drawing>
                <wp:inline distT="0" distB="0" distL="0" distR="0" wp14:anchorId="0F048FBB" wp14:editId="343C25C3">
                  <wp:extent cx="5127625" cy="10033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27625" cy="1003300"/>
                          </a:xfrm>
                          <a:prstGeom prst="rect">
                            <a:avLst/>
                          </a:prstGeom>
                        </pic:spPr>
                      </pic:pic>
                    </a:graphicData>
                  </a:graphic>
                </wp:inline>
              </w:drawing>
            </w:r>
          </w:p>
          <w:p w:rsidR="00566DC8" w:rsidRDefault="00566DC8" w:rsidP="002F26D5">
            <w:pPr>
              <w:spacing w:after="0"/>
              <w:rPr>
                <w:b/>
                <w:bCs/>
                <w:noProof/>
                <w:lang w:eastAsia="en-GB" w:bidi="si-LK"/>
              </w:rPr>
            </w:pPr>
          </w:p>
          <w:p w:rsidR="00566DC8" w:rsidRPr="00E17DFC" w:rsidRDefault="00E17DFC" w:rsidP="002F26D5">
            <w:pPr>
              <w:spacing w:after="0"/>
              <w:rPr>
                <w:b/>
                <w:bCs/>
                <w:noProof/>
                <w:lang w:eastAsia="en-GB" w:bidi="si-LK"/>
              </w:rPr>
            </w:pPr>
            <w:r>
              <w:rPr>
                <w:b/>
                <w:bCs/>
                <w:noProof/>
                <w:lang w:eastAsia="en-GB" w:bidi="si-LK"/>
              </w:rPr>
              <w:t xml:space="preserve">Ici on va assosier  chaque commande de 2024 le num de devis, la ville du client et le nom de l’itc impliqué. </w:t>
            </w:r>
            <w:r w:rsidRPr="00E17DFC">
              <w:rPr>
                <w:b/>
                <w:bCs/>
                <w:noProof/>
                <w:lang w:eastAsia="en-GB" w:bidi="si-LK"/>
              </w:rPr>
              <w:t>Alors, on coche toutes les cases car on veut voir toutes les informations.</w:t>
            </w:r>
          </w:p>
          <w:p w:rsidR="00E17DFC" w:rsidRPr="00657FF1" w:rsidRDefault="00E17DFC" w:rsidP="002F26D5">
            <w:pPr>
              <w:spacing w:after="0"/>
              <w:rPr>
                <w:b/>
                <w:bCs/>
                <w:noProof/>
                <w:lang w:eastAsia="en-GB" w:bidi="si-LK"/>
              </w:rPr>
            </w:pPr>
            <w:r w:rsidRPr="00E17DFC">
              <w:rPr>
                <w:b/>
                <w:bCs/>
                <w:noProof/>
                <w:lang w:eastAsia="en-GB" w:bidi="si-LK"/>
              </w:rPr>
              <w:drawing>
                <wp:inline distT="0" distB="0" distL="0" distR="0" wp14:anchorId="2768202C" wp14:editId="30B6FC8E">
                  <wp:extent cx="3109229" cy="1539373"/>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09229" cy="1539373"/>
                          </a:xfrm>
                          <a:prstGeom prst="rect">
                            <a:avLst/>
                          </a:prstGeom>
                        </pic:spPr>
                      </pic:pic>
                    </a:graphicData>
                  </a:graphic>
                </wp:inline>
              </w:drawing>
            </w:r>
          </w:p>
        </w:tc>
      </w:tr>
      <w:tr w:rsidR="00E17DFC" w:rsidTr="004603C4">
        <w:trPr>
          <w:trHeight w:val="3610"/>
        </w:trPr>
        <w:tc>
          <w:tcPr>
            <w:tcW w:w="1296" w:type="dxa"/>
          </w:tcPr>
          <w:p w:rsidR="00E17DFC" w:rsidRDefault="00E17DFC" w:rsidP="004603C4">
            <w:pPr>
              <w:spacing w:after="0"/>
              <w:jc w:val="center"/>
              <w:rPr>
                <w:b/>
                <w:bCs/>
                <w:color w:val="215E99" w:themeColor="text2" w:themeTint="BF"/>
              </w:rPr>
            </w:pPr>
            <w:r>
              <w:rPr>
                <w:b/>
                <w:bCs/>
                <w:color w:val="215E99" w:themeColor="text2" w:themeTint="BF"/>
              </w:rPr>
              <w:lastRenderedPageBreak/>
              <w:t>15- Exporter la BDD</w:t>
            </w:r>
          </w:p>
        </w:tc>
        <w:tc>
          <w:tcPr>
            <w:tcW w:w="8291" w:type="dxa"/>
          </w:tcPr>
          <w:p w:rsidR="00E17DFC" w:rsidRDefault="00E17DFC" w:rsidP="002F26D5">
            <w:pPr>
              <w:spacing w:after="0"/>
              <w:rPr>
                <w:b/>
                <w:bCs/>
                <w:noProof/>
                <w:lang w:eastAsia="en-GB" w:bidi="si-LK"/>
              </w:rPr>
            </w:pPr>
          </w:p>
          <w:p w:rsidR="00E17DFC" w:rsidRPr="00657FF1" w:rsidRDefault="00E17DFC" w:rsidP="002F26D5">
            <w:pPr>
              <w:spacing w:after="0"/>
              <w:rPr>
                <w:b/>
                <w:bCs/>
                <w:noProof/>
                <w:lang w:eastAsia="en-GB" w:bidi="si-LK"/>
              </w:rPr>
            </w:pPr>
            <w:r w:rsidRPr="00E17DFC">
              <w:rPr>
                <w:b/>
                <w:bCs/>
                <w:noProof/>
                <w:lang w:eastAsia="en-GB" w:bidi="si-LK"/>
              </w:rPr>
              <w:object w:dxaOrig="1260" w:dyaOrig="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3.25pt;height:40.6pt" o:ole="">
                  <v:imagedata r:id="rId32" o:title=""/>
                </v:shape>
                <o:OLEObject Type="Embed" ProgID="Package" ShapeID="_x0000_i1027" DrawAspect="Content" ObjectID="_1788893497" r:id="rId33"/>
              </w:object>
            </w:r>
            <w:bookmarkStart w:id="1" w:name="_GoBack"/>
            <w:bookmarkEnd w:id="1"/>
          </w:p>
        </w:tc>
      </w:tr>
    </w:tbl>
    <w:p w:rsidR="002F26D5" w:rsidRPr="002F26D5" w:rsidRDefault="002F26D5">
      <w:pPr>
        <w:rPr>
          <w:b/>
          <w:bCs/>
        </w:rPr>
      </w:pPr>
    </w:p>
    <w:sectPr w:rsidR="002F26D5" w:rsidRPr="002F26D5" w:rsidSect="00D6299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9B0F73"/>
    <w:multiLevelType w:val="hybridMultilevel"/>
    <w:tmpl w:val="7F8EF2B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2"/>
  </w:compat>
  <w:rsids>
    <w:rsidRoot w:val="009C161D"/>
    <w:rsid w:val="000E3752"/>
    <w:rsid w:val="002A604F"/>
    <w:rsid w:val="002C3869"/>
    <w:rsid w:val="002F26D5"/>
    <w:rsid w:val="00302A1B"/>
    <w:rsid w:val="003E6E97"/>
    <w:rsid w:val="00404E1B"/>
    <w:rsid w:val="00416657"/>
    <w:rsid w:val="004603C4"/>
    <w:rsid w:val="004A148E"/>
    <w:rsid w:val="004B2AE1"/>
    <w:rsid w:val="00536EF8"/>
    <w:rsid w:val="00566DC8"/>
    <w:rsid w:val="00634A6C"/>
    <w:rsid w:val="00657FF1"/>
    <w:rsid w:val="00775852"/>
    <w:rsid w:val="00793097"/>
    <w:rsid w:val="0080052E"/>
    <w:rsid w:val="00840AD1"/>
    <w:rsid w:val="008E137E"/>
    <w:rsid w:val="00991CA0"/>
    <w:rsid w:val="009B103B"/>
    <w:rsid w:val="009C161D"/>
    <w:rsid w:val="009E1E5A"/>
    <w:rsid w:val="00A561A1"/>
    <w:rsid w:val="00B3386C"/>
    <w:rsid w:val="00C76D1D"/>
    <w:rsid w:val="00CD2410"/>
    <w:rsid w:val="00D62994"/>
    <w:rsid w:val="00D62F1D"/>
    <w:rsid w:val="00D66611"/>
    <w:rsid w:val="00D92A01"/>
    <w:rsid w:val="00E17DFC"/>
    <w:rsid w:val="00E26C42"/>
    <w:rsid w:val="00EA3B42"/>
    <w:rsid w:val="00FB78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5F387745"/>
  <w15:docId w15:val="{1A757F5E-0153-4DF6-9F0F-5874246EE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26D5"/>
    <w:pPr>
      <w:suppressAutoHyphens/>
      <w:spacing w:after="200" w:line="276" w:lineRule="auto"/>
    </w:pPr>
    <w:rPr>
      <w:rFonts w:ascii="Arial" w:eastAsia="SimSun" w:hAnsi="Arial" w:cs="Times New Roman"/>
      <w:lang w:eastAsia="ar-SA"/>
    </w:rPr>
  </w:style>
  <w:style w:type="paragraph" w:styleId="Heading1">
    <w:name w:val="heading 1"/>
    <w:basedOn w:val="Normal"/>
    <w:next w:val="Normal"/>
    <w:link w:val="Heading1Char"/>
    <w:uiPriority w:val="9"/>
    <w:qFormat/>
    <w:rsid w:val="009C161D"/>
    <w:pPr>
      <w:keepNext/>
      <w:keepLines/>
      <w:suppressAutoHyphens w:val="0"/>
      <w:spacing w:before="360" w:after="80" w:line="259" w:lineRule="auto"/>
      <w:outlineLvl w:val="0"/>
    </w:pPr>
    <w:rPr>
      <w:rFonts w:asciiTheme="majorHAnsi" w:eastAsiaTheme="majorEastAsia" w:hAnsiTheme="majorHAnsi" w:cstheme="majorBidi"/>
      <w:color w:val="0F4761" w:themeColor="accent1" w:themeShade="BF"/>
      <w:sz w:val="40"/>
      <w:szCs w:val="40"/>
      <w:lang w:eastAsia="en-US"/>
    </w:rPr>
  </w:style>
  <w:style w:type="paragraph" w:styleId="Heading2">
    <w:name w:val="heading 2"/>
    <w:basedOn w:val="Normal"/>
    <w:next w:val="Normal"/>
    <w:link w:val="Heading2Char"/>
    <w:uiPriority w:val="9"/>
    <w:semiHidden/>
    <w:unhideWhenUsed/>
    <w:qFormat/>
    <w:rsid w:val="009C161D"/>
    <w:pPr>
      <w:keepNext/>
      <w:keepLines/>
      <w:suppressAutoHyphens w:val="0"/>
      <w:spacing w:before="160" w:after="80" w:line="259" w:lineRule="auto"/>
      <w:outlineLvl w:val="1"/>
    </w:pPr>
    <w:rPr>
      <w:rFonts w:asciiTheme="majorHAnsi" w:eastAsiaTheme="majorEastAsia" w:hAnsiTheme="majorHAnsi" w:cstheme="majorBidi"/>
      <w:color w:val="0F4761" w:themeColor="accent1" w:themeShade="BF"/>
      <w:sz w:val="32"/>
      <w:szCs w:val="32"/>
      <w:lang w:eastAsia="en-US"/>
    </w:rPr>
  </w:style>
  <w:style w:type="paragraph" w:styleId="Heading3">
    <w:name w:val="heading 3"/>
    <w:basedOn w:val="Normal"/>
    <w:next w:val="Normal"/>
    <w:link w:val="Heading3Char"/>
    <w:uiPriority w:val="9"/>
    <w:semiHidden/>
    <w:unhideWhenUsed/>
    <w:qFormat/>
    <w:rsid w:val="009C161D"/>
    <w:pPr>
      <w:keepNext/>
      <w:keepLines/>
      <w:suppressAutoHyphens w:val="0"/>
      <w:spacing w:before="160" w:after="80" w:line="259" w:lineRule="auto"/>
      <w:outlineLvl w:val="2"/>
    </w:pPr>
    <w:rPr>
      <w:rFonts w:asciiTheme="minorHAnsi" w:eastAsiaTheme="majorEastAsia" w:hAnsiTheme="minorHAnsi" w:cstheme="majorBidi"/>
      <w:color w:val="0F4761" w:themeColor="accent1" w:themeShade="BF"/>
      <w:sz w:val="28"/>
      <w:szCs w:val="28"/>
      <w:lang w:eastAsia="en-US"/>
    </w:rPr>
  </w:style>
  <w:style w:type="paragraph" w:styleId="Heading4">
    <w:name w:val="heading 4"/>
    <w:basedOn w:val="Normal"/>
    <w:next w:val="Normal"/>
    <w:link w:val="Heading4Char"/>
    <w:uiPriority w:val="9"/>
    <w:semiHidden/>
    <w:unhideWhenUsed/>
    <w:qFormat/>
    <w:rsid w:val="009C161D"/>
    <w:pPr>
      <w:keepNext/>
      <w:keepLines/>
      <w:suppressAutoHyphens w:val="0"/>
      <w:spacing w:before="80" w:after="40" w:line="259" w:lineRule="auto"/>
      <w:outlineLvl w:val="3"/>
    </w:pPr>
    <w:rPr>
      <w:rFonts w:asciiTheme="minorHAnsi" w:eastAsiaTheme="majorEastAsia" w:hAnsiTheme="minorHAnsi" w:cstheme="majorBidi"/>
      <w:i/>
      <w:iCs/>
      <w:color w:val="0F4761" w:themeColor="accent1" w:themeShade="BF"/>
      <w:lang w:eastAsia="en-US"/>
    </w:rPr>
  </w:style>
  <w:style w:type="paragraph" w:styleId="Heading5">
    <w:name w:val="heading 5"/>
    <w:basedOn w:val="Normal"/>
    <w:next w:val="Normal"/>
    <w:link w:val="Heading5Char"/>
    <w:uiPriority w:val="9"/>
    <w:semiHidden/>
    <w:unhideWhenUsed/>
    <w:qFormat/>
    <w:rsid w:val="009C161D"/>
    <w:pPr>
      <w:keepNext/>
      <w:keepLines/>
      <w:suppressAutoHyphens w:val="0"/>
      <w:spacing w:before="80" w:after="40" w:line="259" w:lineRule="auto"/>
      <w:outlineLvl w:val="4"/>
    </w:pPr>
    <w:rPr>
      <w:rFonts w:asciiTheme="minorHAnsi" w:eastAsiaTheme="majorEastAsia" w:hAnsiTheme="minorHAnsi" w:cstheme="majorBidi"/>
      <w:color w:val="0F4761" w:themeColor="accent1" w:themeShade="BF"/>
      <w:lang w:eastAsia="en-US"/>
    </w:rPr>
  </w:style>
  <w:style w:type="paragraph" w:styleId="Heading6">
    <w:name w:val="heading 6"/>
    <w:basedOn w:val="Normal"/>
    <w:next w:val="Normal"/>
    <w:link w:val="Heading6Char"/>
    <w:uiPriority w:val="9"/>
    <w:semiHidden/>
    <w:unhideWhenUsed/>
    <w:qFormat/>
    <w:rsid w:val="009C161D"/>
    <w:pPr>
      <w:keepNext/>
      <w:keepLines/>
      <w:suppressAutoHyphens w:val="0"/>
      <w:spacing w:before="40" w:after="0" w:line="259" w:lineRule="auto"/>
      <w:outlineLvl w:val="5"/>
    </w:pPr>
    <w:rPr>
      <w:rFonts w:asciiTheme="minorHAnsi" w:eastAsiaTheme="majorEastAsia" w:hAnsiTheme="minorHAnsi" w:cstheme="majorBidi"/>
      <w:i/>
      <w:iCs/>
      <w:color w:val="595959" w:themeColor="text1" w:themeTint="A6"/>
      <w:lang w:eastAsia="en-US"/>
    </w:rPr>
  </w:style>
  <w:style w:type="paragraph" w:styleId="Heading7">
    <w:name w:val="heading 7"/>
    <w:basedOn w:val="Normal"/>
    <w:next w:val="Normal"/>
    <w:link w:val="Heading7Char"/>
    <w:uiPriority w:val="9"/>
    <w:semiHidden/>
    <w:unhideWhenUsed/>
    <w:qFormat/>
    <w:rsid w:val="009C161D"/>
    <w:pPr>
      <w:keepNext/>
      <w:keepLines/>
      <w:suppressAutoHyphens w:val="0"/>
      <w:spacing w:before="40" w:after="0" w:line="259" w:lineRule="auto"/>
      <w:outlineLvl w:val="6"/>
    </w:pPr>
    <w:rPr>
      <w:rFonts w:asciiTheme="minorHAnsi" w:eastAsiaTheme="majorEastAsia" w:hAnsiTheme="minorHAnsi" w:cstheme="majorBidi"/>
      <w:color w:val="595959" w:themeColor="text1" w:themeTint="A6"/>
      <w:lang w:eastAsia="en-US"/>
    </w:rPr>
  </w:style>
  <w:style w:type="paragraph" w:styleId="Heading8">
    <w:name w:val="heading 8"/>
    <w:basedOn w:val="Normal"/>
    <w:next w:val="Normal"/>
    <w:link w:val="Heading8Char"/>
    <w:uiPriority w:val="9"/>
    <w:semiHidden/>
    <w:unhideWhenUsed/>
    <w:qFormat/>
    <w:rsid w:val="009C161D"/>
    <w:pPr>
      <w:keepNext/>
      <w:keepLines/>
      <w:suppressAutoHyphens w:val="0"/>
      <w:spacing w:after="0" w:line="259" w:lineRule="auto"/>
      <w:outlineLvl w:val="7"/>
    </w:pPr>
    <w:rPr>
      <w:rFonts w:asciiTheme="minorHAnsi" w:eastAsiaTheme="majorEastAsia" w:hAnsiTheme="minorHAnsi" w:cstheme="majorBidi"/>
      <w:i/>
      <w:iCs/>
      <w:color w:val="272727" w:themeColor="text1" w:themeTint="D8"/>
      <w:lang w:eastAsia="en-US"/>
    </w:rPr>
  </w:style>
  <w:style w:type="paragraph" w:styleId="Heading9">
    <w:name w:val="heading 9"/>
    <w:basedOn w:val="Normal"/>
    <w:next w:val="Normal"/>
    <w:link w:val="Heading9Char"/>
    <w:uiPriority w:val="9"/>
    <w:semiHidden/>
    <w:unhideWhenUsed/>
    <w:qFormat/>
    <w:rsid w:val="009C161D"/>
    <w:pPr>
      <w:keepNext/>
      <w:keepLines/>
      <w:suppressAutoHyphens w:val="0"/>
      <w:spacing w:after="0" w:line="259" w:lineRule="auto"/>
      <w:outlineLvl w:val="8"/>
    </w:pPr>
    <w:rPr>
      <w:rFonts w:asciiTheme="minorHAnsi" w:eastAsiaTheme="majorEastAsia" w:hAnsiTheme="minorHAnsi" w:cstheme="majorBidi"/>
      <w:color w:val="272727" w:themeColor="text1" w:themeTint="D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6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16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16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16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16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16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16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16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161D"/>
    <w:rPr>
      <w:rFonts w:eastAsiaTheme="majorEastAsia" w:cstheme="majorBidi"/>
      <w:color w:val="272727" w:themeColor="text1" w:themeTint="D8"/>
    </w:rPr>
  </w:style>
  <w:style w:type="paragraph" w:styleId="Title">
    <w:name w:val="Title"/>
    <w:basedOn w:val="Normal"/>
    <w:next w:val="Normal"/>
    <w:link w:val="TitleChar"/>
    <w:uiPriority w:val="10"/>
    <w:qFormat/>
    <w:rsid w:val="009C161D"/>
    <w:pPr>
      <w:suppressAutoHyphens w:val="0"/>
      <w:spacing w:after="8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9C16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161D"/>
    <w:pPr>
      <w:numPr>
        <w:ilvl w:val="1"/>
      </w:numPr>
      <w:suppressAutoHyphens w:val="0"/>
      <w:spacing w:after="160" w:line="259" w:lineRule="auto"/>
    </w:pPr>
    <w:rPr>
      <w:rFonts w:asciiTheme="minorHAnsi" w:eastAsiaTheme="majorEastAsia" w:hAnsiTheme="minorHAnsi"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9C16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161D"/>
    <w:pPr>
      <w:suppressAutoHyphens w:val="0"/>
      <w:spacing w:before="160" w:after="160" w:line="259" w:lineRule="auto"/>
      <w:jc w:val="center"/>
    </w:pPr>
    <w:rPr>
      <w:rFonts w:asciiTheme="minorHAnsi" w:eastAsiaTheme="minorHAnsi" w:hAnsiTheme="minorHAnsi" w:cstheme="minorBidi"/>
      <w:i/>
      <w:iCs/>
      <w:color w:val="404040" w:themeColor="text1" w:themeTint="BF"/>
      <w:lang w:eastAsia="en-US"/>
    </w:rPr>
  </w:style>
  <w:style w:type="character" w:customStyle="1" w:styleId="QuoteChar">
    <w:name w:val="Quote Char"/>
    <w:basedOn w:val="DefaultParagraphFont"/>
    <w:link w:val="Quote"/>
    <w:uiPriority w:val="29"/>
    <w:rsid w:val="009C161D"/>
    <w:rPr>
      <w:i/>
      <w:iCs/>
      <w:color w:val="404040" w:themeColor="text1" w:themeTint="BF"/>
    </w:rPr>
  </w:style>
  <w:style w:type="paragraph" w:styleId="ListParagraph">
    <w:name w:val="List Paragraph"/>
    <w:basedOn w:val="Normal"/>
    <w:uiPriority w:val="34"/>
    <w:qFormat/>
    <w:rsid w:val="009C161D"/>
    <w:pPr>
      <w:suppressAutoHyphens w:val="0"/>
      <w:spacing w:after="160" w:line="259" w:lineRule="auto"/>
      <w:ind w:left="720"/>
      <w:contextualSpacing/>
    </w:pPr>
    <w:rPr>
      <w:rFonts w:asciiTheme="minorHAnsi" w:eastAsiaTheme="minorHAnsi" w:hAnsiTheme="minorHAnsi" w:cstheme="minorBidi"/>
      <w:lang w:eastAsia="en-US"/>
    </w:rPr>
  </w:style>
  <w:style w:type="character" w:styleId="IntenseEmphasis">
    <w:name w:val="Intense Emphasis"/>
    <w:basedOn w:val="DefaultParagraphFont"/>
    <w:uiPriority w:val="21"/>
    <w:qFormat/>
    <w:rsid w:val="009C161D"/>
    <w:rPr>
      <w:i/>
      <w:iCs/>
      <w:color w:val="0F4761" w:themeColor="accent1" w:themeShade="BF"/>
    </w:rPr>
  </w:style>
  <w:style w:type="paragraph" w:styleId="IntenseQuote">
    <w:name w:val="Intense Quote"/>
    <w:basedOn w:val="Normal"/>
    <w:next w:val="Normal"/>
    <w:link w:val="IntenseQuoteChar"/>
    <w:uiPriority w:val="30"/>
    <w:qFormat/>
    <w:rsid w:val="009C161D"/>
    <w:pPr>
      <w:pBdr>
        <w:top w:val="single" w:sz="4" w:space="10" w:color="0F4761" w:themeColor="accent1" w:themeShade="BF"/>
        <w:bottom w:val="single" w:sz="4" w:space="10" w:color="0F4761" w:themeColor="accent1" w:themeShade="BF"/>
      </w:pBdr>
      <w:suppressAutoHyphens w:val="0"/>
      <w:spacing w:before="360" w:after="360" w:line="259" w:lineRule="auto"/>
      <w:ind w:left="864" w:right="864"/>
      <w:jc w:val="center"/>
    </w:pPr>
    <w:rPr>
      <w:rFonts w:asciiTheme="minorHAnsi" w:eastAsiaTheme="minorHAnsi" w:hAnsiTheme="minorHAnsi" w:cstheme="minorBidi"/>
      <w:i/>
      <w:iCs/>
      <w:color w:val="0F4761" w:themeColor="accent1" w:themeShade="BF"/>
      <w:lang w:eastAsia="en-US"/>
    </w:rPr>
  </w:style>
  <w:style w:type="character" w:customStyle="1" w:styleId="IntenseQuoteChar">
    <w:name w:val="Intense Quote Char"/>
    <w:basedOn w:val="DefaultParagraphFont"/>
    <w:link w:val="IntenseQuote"/>
    <w:uiPriority w:val="30"/>
    <w:rsid w:val="009C161D"/>
    <w:rPr>
      <w:i/>
      <w:iCs/>
      <w:color w:val="0F4761" w:themeColor="accent1" w:themeShade="BF"/>
    </w:rPr>
  </w:style>
  <w:style w:type="character" w:styleId="IntenseReference">
    <w:name w:val="Intense Reference"/>
    <w:basedOn w:val="DefaultParagraphFont"/>
    <w:uiPriority w:val="32"/>
    <w:qFormat/>
    <w:rsid w:val="009C161D"/>
    <w:rPr>
      <w:b/>
      <w:bCs/>
      <w:smallCaps/>
      <w:color w:val="0F4761" w:themeColor="accent1" w:themeShade="BF"/>
      <w:spacing w:val="5"/>
    </w:rPr>
  </w:style>
  <w:style w:type="paragraph" w:customStyle="1" w:styleId="Titrechapitre">
    <w:name w:val="Titre chapitre"/>
    <w:basedOn w:val="Normal"/>
    <w:qFormat/>
    <w:rsid w:val="00991CA0"/>
    <w:pPr>
      <w:pBdr>
        <w:top w:val="single" w:sz="4" w:space="1" w:color="000000"/>
        <w:left w:val="single" w:sz="4" w:space="4" w:color="000000"/>
        <w:bottom w:val="single" w:sz="4" w:space="0" w:color="000000"/>
        <w:right w:val="single" w:sz="4" w:space="4" w:color="000000"/>
      </w:pBdr>
      <w:shd w:val="clear" w:color="auto" w:fill="215E99" w:themeFill="text2" w:themeFillTint="BF"/>
      <w:spacing w:after="360"/>
      <w:jc w:val="center"/>
    </w:pPr>
    <w:rPr>
      <w:b/>
      <w:color w:val="FFFFFF" w:themeColor="background1"/>
      <w:sz w:val="32"/>
    </w:rPr>
  </w:style>
  <w:style w:type="table" w:styleId="TableGrid">
    <w:name w:val="Table Grid"/>
    <w:basedOn w:val="TableNormal"/>
    <w:uiPriority w:val="39"/>
    <w:rsid w:val="002F26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93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097"/>
    <w:rPr>
      <w:rFonts w:ascii="Tahoma" w:eastAsia="SimSun"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emf"/><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325</TotalTime>
  <Pages>1</Pages>
  <Words>575</Words>
  <Characters>3278</Characters>
  <Application>Microsoft Office Word</Application>
  <DocSecurity>0</DocSecurity>
  <Lines>27</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Bahu</dc:creator>
  <cp:keywords/>
  <dc:description/>
  <cp:lastModifiedBy>Thivain Thewmika</cp:lastModifiedBy>
  <cp:revision>6</cp:revision>
  <dcterms:created xsi:type="dcterms:W3CDTF">2024-09-12T14:09:00Z</dcterms:created>
  <dcterms:modified xsi:type="dcterms:W3CDTF">2024-09-26T20:05:00Z</dcterms:modified>
</cp:coreProperties>
</file>