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lang w:val="en-IN" w:eastAsia="en-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1"/>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0C277F6" id="_x0000_t202" coordsize="21600,21600" o:spt="202" path="m,l,21600r21600,l21600,xe">
                <v:stroke joinstyle="miter"/>
                <v:path gradientshapeok="t" o:connecttype="rect"/>
              </v:shapetype>
              <v:shape id="Text Box 1"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2"/>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0280506"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3" o:title="A logo with people and map&#10;&#10;Description automatically generated"/>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198CB3C7" wp14:editId="55A8CA1C">
                <wp:simplePos x="0" y="0"/>
                <wp:positionH relativeFrom="margin">
                  <wp:posOffset>-332740</wp:posOffset>
                </wp:positionH>
                <wp:positionV relativeFrom="paragraph">
                  <wp:posOffset>47625</wp:posOffset>
                </wp:positionV>
                <wp:extent cx="4876800" cy="451485"/>
                <wp:effectExtent l="0" t="0" r="0" b="5715"/>
                <wp:wrapNone/>
                <wp:docPr id="812953065" name="Group 3"/>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F38E97F" id="Group 1"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7"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8"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">
                  <v:imagedata r:id="rId19" o:title="A blue red and grey letters on a black background&#10;&#10;Description automatically generated"/>
                </v:shape>
                <w10:wrap anchorx="margin"/>
              </v:group>
            </w:pict>
          </mc:Fallback>
        </mc:AlternateContent>
      </w:r>
      <w:r>
        <w:rPr>
          <w:noProof/>
          <w:color w:val="2B579A"/>
          <w:lang w:val="en-IN" w:eastAsia="en-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4"/>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F1BF23" id="Text Box 4" o:sp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5"/>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73621E" id="Rectangle 1"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6732FF4E" w:rsidR="00DB09EE" w:rsidRDefault="00A62409">
      <w:r>
        <w:t>“</w:t>
      </w:r>
    </w:p>
    <w:p w14:paraId="0291BAD4" w14:textId="3FA0BB38" w:rsidR="00DB09EE" w:rsidRPr="00081C98" w:rsidRDefault="00554AA9" w:rsidP="00081C98">
      <w:pPr>
        <w:jc w:val="center"/>
        <w:rPr>
          <w:rStyle w:val="BookTitle"/>
          <w:sz w:val="56"/>
          <w:szCs w:val="56"/>
        </w:rPr>
      </w:pPr>
      <w:r w:rsidRPr="00081C98">
        <w:rPr>
          <w:b/>
          <w:bCs/>
          <w:sz w:val="56"/>
          <w:szCs w:val="56"/>
        </w:rPr>
        <w:t>“</w:t>
      </w:r>
      <w:r w:rsidR="00461099" w:rsidRPr="00081C98">
        <w:rPr>
          <w:rStyle w:val="BookTitle"/>
          <w:sz w:val="56"/>
          <w:szCs w:val="56"/>
        </w:rPr>
        <w:t>Analysis of Commercial Electricity Consumption in Indian State”</w:t>
      </w:r>
    </w:p>
    <w:p w14:paraId="72F0468D" w14:textId="4AFBB70B" w:rsidR="00590954" w:rsidRPr="00EE2B66" w:rsidRDefault="00590954" w:rsidP="00A62409">
      <w:pPr>
        <w:spacing w:line="360" w:lineRule="auto"/>
        <w:ind w:right="689"/>
        <w:rPr>
          <w:rFonts w:ascii="Segoe UI Black" w:hAnsi="Segoe UI Black" w:cs="Calibr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E63C9D" w14:textId="7FE2A182" w:rsidR="00992752" w:rsidRPr="005B2F05" w:rsidRDefault="005B2F05" w:rsidP="005B2F05">
      <w:pPr>
        <w:spacing w:line="360" w:lineRule="auto"/>
        <w:ind w:right="689"/>
        <w:jc w:val="center"/>
        <w:rPr>
          <w:rFonts w:cs="Calibri"/>
          <w:b/>
          <w:bCs/>
          <w:sz w:val="40"/>
          <w:szCs w:val="40"/>
          <w:lang w:val="en-IN"/>
        </w:rPr>
      </w:pPr>
      <w:r>
        <w:rPr>
          <w:rFonts w:cs="Calibri"/>
          <w:b/>
          <w:bCs/>
          <w:sz w:val="40"/>
          <w:szCs w:val="40"/>
          <w:lang w:val="en-IN"/>
        </w:rPr>
        <w:t>THE MDT HINDU COLLEGE,</w:t>
      </w:r>
      <w:r w:rsidR="00BA006B">
        <w:rPr>
          <w:rFonts w:cs="Calibri"/>
          <w:b/>
          <w:bCs/>
          <w:sz w:val="40"/>
          <w:szCs w:val="40"/>
          <w:lang w:val="en-IN"/>
        </w:rPr>
        <w:t xml:space="preserve"> </w:t>
      </w:r>
      <w:r>
        <w:rPr>
          <w:rFonts w:cs="Calibri"/>
          <w:b/>
          <w:bCs/>
          <w:sz w:val="40"/>
          <w:szCs w:val="40"/>
          <w:lang w:val="en-IN"/>
        </w:rPr>
        <w:t>PETTAI-TIRUNELVELI</w:t>
      </w:r>
      <w:r w:rsidR="00992752" w:rsidRPr="00992752">
        <w:rPr>
          <w:rFonts w:cs="Calibri"/>
          <w:b/>
          <w:bCs/>
          <w:sz w:val="40"/>
          <w:szCs w:val="40"/>
          <w:lang w:val="en-IN"/>
        </w:rPr>
        <w:t>.</w:t>
      </w:r>
    </w:p>
    <w:tbl>
      <w:tblPr>
        <w:tblW w:w="100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774"/>
        <w:gridCol w:w="5310"/>
      </w:tblGrid>
      <w:tr w:rsidR="00590954" w14:paraId="65D9C8D4" w14:textId="77777777" w:rsidTr="00992752">
        <w:trPr>
          <w:trHeight w:val="276"/>
          <w:jc w:val="center"/>
        </w:trPr>
        <w:tc>
          <w:tcPr>
            <w:tcW w:w="4774"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5310"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00992752">
        <w:trPr>
          <w:trHeight w:val="385"/>
          <w:jc w:val="center"/>
        </w:trPr>
        <w:tc>
          <w:tcPr>
            <w:tcW w:w="4774" w:type="dxa"/>
            <w:vAlign w:val="center"/>
          </w:tcPr>
          <w:p w14:paraId="5A39BBE3" w14:textId="007D2E3E" w:rsidR="00590954" w:rsidRPr="00BA006B" w:rsidRDefault="00580453" w:rsidP="00BA006B">
            <w:pPr>
              <w:pStyle w:val="TableParagraph"/>
              <w:spacing w:before="89" w:line="360" w:lineRule="auto"/>
              <w:ind w:right="246"/>
              <w:jc w:val="center"/>
              <w:rPr>
                <w:rFonts w:ascii="Calibri" w:hAnsi="Calibri" w:cs="SimSun"/>
                <w:sz w:val="26"/>
                <w:szCs w:val="26"/>
              </w:rPr>
            </w:pPr>
            <w:r w:rsidRPr="00580453">
              <w:rPr>
                <w:rFonts w:ascii="Calibri" w:hAnsi="Calibri" w:cs="SimSun"/>
                <w:sz w:val="26"/>
                <w:szCs w:val="26"/>
              </w:rPr>
              <w:t>C013AC3B2980D79AD07418376E80C4F4</w:t>
            </w:r>
          </w:p>
        </w:tc>
        <w:tc>
          <w:tcPr>
            <w:tcW w:w="5310" w:type="dxa"/>
            <w:vAlign w:val="center"/>
          </w:tcPr>
          <w:p w14:paraId="41C8F396" w14:textId="436ECA23" w:rsidR="00590954" w:rsidRPr="00992752" w:rsidRDefault="00580453" w:rsidP="00C83247">
            <w:pPr>
              <w:pStyle w:val="TableParagraph"/>
              <w:spacing w:before="89" w:line="360" w:lineRule="auto"/>
              <w:jc w:val="center"/>
              <w:rPr>
                <w:rFonts w:ascii="Calibri" w:hAnsi="Calibri" w:cs="SimSun"/>
                <w:sz w:val="40"/>
                <w:szCs w:val="40"/>
              </w:rPr>
            </w:pPr>
            <w:r w:rsidRPr="00580453">
              <w:rPr>
                <w:rFonts w:ascii="Calibri" w:hAnsi="Calibri" w:cs="SimSun"/>
                <w:sz w:val="32"/>
                <w:szCs w:val="40"/>
              </w:rPr>
              <w:t>THIVAKARAN A</w:t>
            </w:r>
          </w:p>
        </w:tc>
      </w:tr>
    </w:tbl>
    <w:p w14:paraId="086E92BB" w14:textId="08378DB4" w:rsidR="17ECF561" w:rsidRDefault="17ECF561"/>
    <w:p w14:paraId="4101652C" w14:textId="6EFB76EF" w:rsidR="00590954" w:rsidRDefault="00992752" w:rsidP="00992752">
      <w:pPr>
        <w:pStyle w:val="BodyText"/>
        <w:tabs>
          <w:tab w:val="left" w:pos="5250"/>
        </w:tabs>
        <w:spacing w:line="360" w:lineRule="auto"/>
        <w:rPr>
          <w:rFonts w:ascii="Calibri" w:hAnsi="Calibri" w:cs="Calibri"/>
          <w:sz w:val="24"/>
          <w:szCs w:val="24"/>
        </w:rPr>
      </w:pPr>
      <w:r>
        <w:rPr>
          <w:rFonts w:ascii="Calibri" w:hAnsi="Calibri" w:cs="Calibri"/>
          <w:sz w:val="24"/>
          <w:szCs w:val="24"/>
        </w:rPr>
        <w:tab/>
      </w:r>
      <w:r w:rsidR="000D2AA7">
        <w:rPr>
          <w:rFonts w:ascii="Calibri" w:hAnsi="Calibri" w:cs="Calibri"/>
          <w:sz w:val="24"/>
          <w:szCs w:val="24"/>
        </w:rPr>
        <w:t xml:space="preserve">  </w:t>
      </w:r>
      <w:r w:rsidRPr="55E6FAE3">
        <w:rPr>
          <w:rFonts w:ascii="Calibri" w:hAnsi="Calibri" w:cs="Calibri"/>
        </w:rPr>
        <w:t>Trainer Name</w:t>
      </w:r>
      <w:r w:rsidR="00081C98">
        <w:rPr>
          <w:rFonts w:ascii="Calibri" w:hAnsi="Calibri" w:cs="Calibri"/>
        </w:rPr>
        <w:t>:</w:t>
      </w:r>
      <w:r w:rsidR="000D2AA7">
        <w:rPr>
          <w:rFonts w:ascii="Calibri" w:hAnsi="Calibri" w:cs="Calibri"/>
        </w:rPr>
        <w:t xml:space="preserve"> </w:t>
      </w:r>
      <w:proofErr w:type="spellStart"/>
      <w:r w:rsidR="00516212">
        <w:rPr>
          <w:rFonts w:ascii="Calibri" w:hAnsi="Calibri" w:cs="Calibri"/>
        </w:rPr>
        <w:t>R.Uma</w:t>
      </w:r>
      <w:proofErr w:type="spellEnd"/>
      <w:r w:rsidR="00516212">
        <w:rPr>
          <w:rFonts w:ascii="Calibri" w:hAnsi="Calibri" w:cs="Calibri"/>
        </w:rPr>
        <w:t xml:space="preserve"> </w:t>
      </w:r>
      <w:proofErr w:type="spellStart"/>
      <w:r w:rsidR="00516212">
        <w:rPr>
          <w:rFonts w:ascii="Calibri" w:hAnsi="Calibri" w:cs="Calibri"/>
        </w:rPr>
        <w:t>Maheswari</w:t>
      </w:r>
      <w:proofErr w:type="spellEnd"/>
    </w:p>
    <w:p w14:paraId="4B99056E" w14:textId="712A0FB9" w:rsidR="00590954" w:rsidRDefault="000D2AA7" w:rsidP="00992752">
      <w:pPr>
        <w:tabs>
          <w:tab w:val="left" w:pos="5250"/>
        </w:tabs>
        <w:spacing w:line="360" w:lineRule="auto"/>
        <w:rPr>
          <w:rFonts w:cs="Calibri"/>
          <w:sz w:val="24"/>
          <w:szCs w:val="24"/>
        </w:rPr>
      </w:pPr>
      <w:r>
        <w:rPr>
          <w:rFonts w:cs="Calibri"/>
          <w:sz w:val="24"/>
          <w:szCs w:val="24"/>
        </w:rPr>
        <w:t xml:space="preserve">                                                                                               </w:t>
      </w:r>
      <w:r w:rsidR="00406C94">
        <w:rPr>
          <w:rFonts w:cs="Calibri"/>
          <w:sz w:val="24"/>
          <w:szCs w:val="24"/>
        </w:rPr>
        <w:t xml:space="preserve"> </w:t>
      </w:r>
      <w:r w:rsidR="00992752">
        <w:rPr>
          <w:rFonts w:cs="Calibri"/>
          <w:bCs/>
          <w:sz w:val="28"/>
          <w:szCs w:val="28"/>
        </w:rPr>
        <w:t>Master Trainer</w:t>
      </w:r>
      <w:r w:rsidR="0049465F">
        <w:rPr>
          <w:rFonts w:cs="Calibri"/>
          <w:bCs/>
          <w:sz w:val="28"/>
          <w:szCs w:val="28"/>
        </w:rPr>
        <w:t>:</w:t>
      </w:r>
      <w:r>
        <w:rPr>
          <w:rFonts w:cs="Calibri"/>
          <w:bCs/>
          <w:sz w:val="28"/>
          <w:szCs w:val="28"/>
        </w:rPr>
        <w:t xml:space="preserve"> </w:t>
      </w:r>
      <w:proofErr w:type="spellStart"/>
      <w:r w:rsidR="0049465F">
        <w:rPr>
          <w:rFonts w:cs="Calibri"/>
          <w:bCs/>
          <w:sz w:val="28"/>
          <w:szCs w:val="28"/>
        </w:rPr>
        <w:t>R.Uma</w:t>
      </w:r>
      <w:proofErr w:type="spellEnd"/>
      <w:r w:rsidR="0049465F">
        <w:rPr>
          <w:rFonts w:cs="Calibri"/>
          <w:bCs/>
          <w:sz w:val="28"/>
          <w:szCs w:val="28"/>
        </w:rPr>
        <w:t xml:space="preserve"> </w:t>
      </w:r>
      <w:proofErr w:type="spellStart"/>
      <w:r w:rsidR="0049465F">
        <w:rPr>
          <w:rFonts w:cs="Calibri"/>
          <w:bCs/>
          <w:sz w:val="28"/>
          <w:szCs w:val="28"/>
        </w:rPr>
        <w:t>Maheswari</w:t>
      </w:r>
      <w:proofErr w:type="spellEnd"/>
    </w:p>
    <w:p w14:paraId="66DFC2D2" w14:textId="64342C4E" w:rsidR="00992752" w:rsidRDefault="00992752" w:rsidP="00992752">
      <w:pPr>
        <w:tabs>
          <w:tab w:val="left" w:pos="5220"/>
        </w:tabs>
        <w:rPr>
          <w:rFonts w:cs="Calibri"/>
          <w:sz w:val="28"/>
          <w:szCs w:val="28"/>
        </w:rPr>
      </w:pPr>
      <w:r>
        <w:rPr>
          <w:rFonts w:cs="Calibri"/>
          <w:sz w:val="24"/>
          <w:szCs w:val="24"/>
        </w:rPr>
        <w:tab/>
      </w:r>
    </w:p>
    <w:p w14:paraId="5653187A" w14:textId="4A0E40B5" w:rsidR="00992752" w:rsidRPr="00992752" w:rsidRDefault="00992752" w:rsidP="00992752">
      <w:pPr>
        <w:tabs>
          <w:tab w:val="left" w:pos="5220"/>
        </w:tabs>
        <w:rPr>
          <w:rFonts w:cs="Calibri"/>
          <w:sz w:val="24"/>
          <w:szCs w:val="24"/>
        </w:rPr>
      </w:pPr>
      <w:r>
        <w:rPr>
          <w:rFonts w:cs="Calibri"/>
          <w:sz w:val="28"/>
          <w:szCs w:val="28"/>
        </w:rPr>
        <w:t xml:space="preserve">                                                                             </w:t>
      </w: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76496E3D" w:rsidR="00590954" w:rsidRDefault="00590954" w:rsidP="55E6FAE3">
            <w:pPr>
              <w:pStyle w:val="TableParagraph"/>
              <w:spacing w:line="360" w:lineRule="auto"/>
              <w:ind w:right="28"/>
              <w:jc w:val="center"/>
              <w:rPr>
                <w:rFonts w:ascii="Calibri" w:hAnsi="Calibri" w:cs="Calibri"/>
                <w:sz w:val="28"/>
                <w:szCs w:val="28"/>
              </w:rPr>
            </w:pP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128D8A45" w:rsidR="00590954" w:rsidRDefault="00590954">
            <w:pPr>
              <w:pStyle w:val="TableParagraph"/>
              <w:spacing w:line="360" w:lineRule="auto"/>
              <w:ind w:right="28"/>
              <w:jc w:val="center"/>
              <w:rPr>
                <w:rFonts w:ascii="Calibri" w:hAnsi="Calibri" w:cs="Calibri"/>
                <w:bCs/>
                <w:sz w:val="28"/>
                <w:szCs w:val="28"/>
              </w:rPr>
            </w:pPr>
          </w:p>
        </w:tc>
      </w:tr>
    </w:tbl>
    <w:p w14:paraId="2AB423E4" w14:textId="37EBE67B" w:rsidR="0061189C" w:rsidRDefault="0061189C" w:rsidP="5EB6A449">
      <w:pPr>
        <w:pStyle w:val="BodyText"/>
        <w:jc w:val="center"/>
        <w:rPr>
          <w:b/>
          <w:bCs/>
          <w:sz w:val="32"/>
          <w:szCs w:val="32"/>
        </w:rPr>
      </w:pPr>
    </w:p>
    <w:p w14:paraId="75AA0EF6" w14:textId="77777777" w:rsidR="000D2AA7" w:rsidRDefault="000D2AA7" w:rsidP="00EF7217">
      <w:pPr>
        <w:pStyle w:val="BodyText"/>
        <w:jc w:val="center"/>
        <w:rPr>
          <w:rFonts w:asciiTheme="minorHAnsi" w:hAnsiTheme="minorHAnsi" w:cstheme="minorHAnsi"/>
          <w:b/>
          <w:bCs/>
          <w:sz w:val="60"/>
          <w:szCs w:val="60"/>
        </w:rPr>
      </w:pPr>
    </w:p>
    <w:p w14:paraId="180CDCCB" w14:textId="77777777" w:rsidR="000D2AA7" w:rsidRDefault="000D2AA7" w:rsidP="00EF7217">
      <w:pPr>
        <w:pStyle w:val="BodyText"/>
        <w:jc w:val="center"/>
        <w:rPr>
          <w:rFonts w:asciiTheme="minorHAnsi" w:hAnsiTheme="minorHAnsi" w:cstheme="minorHAnsi"/>
          <w:b/>
          <w:bCs/>
          <w:sz w:val="60"/>
          <w:szCs w:val="60"/>
        </w:rPr>
      </w:pPr>
    </w:p>
    <w:p w14:paraId="407F211A" w14:textId="77777777" w:rsidR="000D2AA7" w:rsidRDefault="000D2AA7" w:rsidP="00EF7217">
      <w:pPr>
        <w:pStyle w:val="BodyText"/>
        <w:jc w:val="center"/>
        <w:rPr>
          <w:rFonts w:asciiTheme="minorHAnsi" w:hAnsiTheme="minorHAnsi" w:cstheme="minorHAnsi"/>
          <w:b/>
          <w:bCs/>
          <w:sz w:val="60"/>
          <w:szCs w:val="60"/>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lastRenderedPageBreak/>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4AAED8DF" w14:textId="24E8DA2E" w:rsidR="007A66A0" w:rsidRPr="000D2AA7" w:rsidRDefault="007A66A0" w:rsidP="007A66A0">
      <w:pPr>
        <w:shd w:val="clear" w:color="auto" w:fill="FFFFFF"/>
        <w:spacing w:after="0" w:line="240" w:lineRule="auto"/>
        <w:rPr>
          <w:rFonts w:ascii="ff4" w:eastAsia="Times New Roman" w:hAnsi="ff4" w:cs="Times New Roman"/>
          <w:color w:val="000000"/>
          <w:sz w:val="30"/>
          <w:szCs w:val="36"/>
          <w:lang w:bidi="ta-IN"/>
        </w:rPr>
      </w:pPr>
      <w:r w:rsidRPr="000D2AA7">
        <w:rPr>
          <w:rFonts w:ascii="ff1" w:eastAsia="Times New Roman" w:hAnsi="ff1" w:cs="Times New Roman"/>
          <w:color w:val="000000"/>
          <w:sz w:val="30"/>
          <w:szCs w:val="36"/>
          <w:lang w:bidi="ta-IN"/>
        </w:rPr>
        <w:t xml:space="preserve">Energy has been universally recognized as one of the most important input for economic growth and </w:t>
      </w:r>
    </w:p>
    <w:p w14:paraId="30C2C7A4" w14:textId="77777777" w:rsidR="007A66A0" w:rsidRPr="000D2AA7" w:rsidRDefault="007A66A0" w:rsidP="007A66A0">
      <w:pPr>
        <w:shd w:val="clear" w:color="auto" w:fill="FFFFFF"/>
        <w:spacing w:after="0" w:line="0" w:lineRule="auto"/>
        <w:rPr>
          <w:rFonts w:ascii="ff5" w:eastAsia="Times New Roman" w:hAnsi="ff5" w:cs="Times New Roman"/>
          <w:color w:val="000000"/>
          <w:sz w:val="30"/>
          <w:szCs w:val="36"/>
          <w:lang w:bidi="ta-IN"/>
        </w:rPr>
      </w:pPr>
      <w:proofErr w:type="gramStart"/>
      <w:r w:rsidRPr="000D2AA7">
        <w:rPr>
          <w:rFonts w:ascii="ff5" w:eastAsia="Times New Roman" w:hAnsi="ff5" w:cs="Times New Roman"/>
          <w:color w:val="000000"/>
          <w:sz w:val="30"/>
          <w:szCs w:val="36"/>
          <w:lang w:bidi="ta-IN"/>
        </w:rPr>
        <w:t>human</w:t>
      </w:r>
      <w:proofErr w:type="gramEnd"/>
      <w:r w:rsidRPr="000D2AA7">
        <w:rPr>
          <w:rFonts w:ascii="ff5" w:eastAsia="Times New Roman" w:hAnsi="ff5" w:cs="Times New Roman"/>
          <w:color w:val="000000"/>
          <w:sz w:val="30"/>
          <w:szCs w:val="36"/>
          <w:lang w:bidi="ta-IN"/>
        </w:rPr>
        <w:t xml:space="preserve"> development. Generally, it has defined as “Capacity to do work” thereby, for bring</w:t>
      </w:r>
      <w:r w:rsidRPr="000D2AA7">
        <w:rPr>
          <w:rFonts w:ascii="ff1" w:eastAsia="Times New Roman" w:hAnsi="ff1" w:cs="Times New Roman"/>
          <w:color w:val="000000"/>
          <w:sz w:val="30"/>
          <w:szCs w:val="36"/>
          <w:lang w:bidi="ta-IN"/>
        </w:rPr>
        <w:t xml:space="preserve"> out desirable design </w:t>
      </w:r>
    </w:p>
    <w:p w14:paraId="3B71B63F" w14:textId="77777777" w:rsidR="007A66A0" w:rsidRPr="000D2AA7" w:rsidRDefault="007A66A0" w:rsidP="007A66A0">
      <w:pPr>
        <w:shd w:val="clear" w:color="auto" w:fill="FFFFFF"/>
        <w:spacing w:after="0" w:line="240" w:lineRule="auto"/>
        <w:rPr>
          <w:rFonts w:ascii="ff1" w:eastAsia="Times New Roman" w:hAnsi="ff1" w:cs="Times New Roman"/>
          <w:color w:val="000000"/>
          <w:sz w:val="30"/>
          <w:szCs w:val="36"/>
          <w:lang w:bidi="ta-IN"/>
        </w:rPr>
      </w:pPr>
      <w:proofErr w:type="gramStart"/>
      <w:r w:rsidRPr="000D2AA7">
        <w:rPr>
          <w:rFonts w:ascii="ff1" w:eastAsia="Times New Roman" w:hAnsi="ff1" w:cs="Times New Roman"/>
          <w:color w:val="000000"/>
          <w:sz w:val="30"/>
          <w:szCs w:val="36"/>
          <w:lang w:bidi="ta-IN"/>
        </w:rPr>
        <w:t>on</w:t>
      </w:r>
      <w:proofErr w:type="gramEnd"/>
      <w:r w:rsidRPr="000D2AA7">
        <w:rPr>
          <w:rFonts w:ascii="ff1" w:eastAsia="Times New Roman" w:hAnsi="ff1" w:cs="Times New Roman"/>
          <w:color w:val="000000"/>
          <w:sz w:val="30"/>
          <w:szCs w:val="36"/>
          <w:lang w:bidi="ta-IN"/>
        </w:rPr>
        <w:t xml:space="preserve"> economic level there must be need of intensive of energy performance in various sectors of the country. </w:t>
      </w:r>
    </w:p>
    <w:p w14:paraId="1469564C" w14:textId="77777777" w:rsidR="007A66A0" w:rsidRPr="000D2AA7" w:rsidRDefault="007A66A0" w:rsidP="007A66A0">
      <w:pPr>
        <w:shd w:val="clear" w:color="auto" w:fill="FFFFFF"/>
        <w:spacing w:after="0" w:line="240" w:lineRule="auto"/>
        <w:rPr>
          <w:rFonts w:ascii="ff1" w:eastAsia="Times New Roman" w:hAnsi="ff1" w:cs="Times New Roman"/>
          <w:color w:val="000000"/>
          <w:sz w:val="30"/>
          <w:szCs w:val="36"/>
          <w:lang w:bidi="ta-IN"/>
        </w:rPr>
      </w:pPr>
      <w:r w:rsidRPr="000D2AA7">
        <w:rPr>
          <w:rFonts w:ascii="ff1" w:eastAsia="Times New Roman" w:hAnsi="ff1" w:cs="Times New Roman"/>
          <w:color w:val="000000"/>
          <w:sz w:val="30"/>
          <w:szCs w:val="36"/>
          <w:lang w:bidi="ta-IN"/>
        </w:rPr>
        <w:t xml:space="preserve">Perceiving commercial  energy </w:t>
      </w:r>
      <w:proofErr w:type="gramStart"/>
      <w:r w:rsidRPr="000D2AA7">
        <w:rPr>
          <w:rFonts w:ascii="ff1" w:eastAsia="Times New Roman" w:hAnsi="ff1" w:cs="Times New Roman"/>
          <w:color w:val="000000"/>
          <w:sz w:val="30"/>
          <w:szCs w:val="36"/>
          <w:lang w:bidi="ta-IN"/>
        </w:rPr>
        <w:t>at  the</w:t>
      </w:r>
      <w:proofErr w:type="gramEnd"/>
      <w:r w:rsidRPr="000D2AA7">
        <w:rPr>
          <w:rFonts w:ascii="ff1" w:eastAsia="Times New Roman" w:hAnsi="ff1" w:cs="Times New Roman"/>
          <w:color w:val="000000"/>
          <w:sz w:val="30"/>
          <w:szCs w:val="36"/>
          <w:lang w:bidi="ta-IN"/>
        </w:rPr>
        <w:t xml:space="preserve"> one of  economic viability consumption has  equip the present  status of </w:t>
      </w:r>
    </w:p>
    <w:p w14:paraId="2820590F" w14:textId="77777777" w:rsidR="007A66A0" w:rsidRPr="000D2AA7" w:rsidRDefault="007A66A0" w:rsidP="007A66A0">
      <w:pPr>
        <w:shd w:val="clear" w:color="auto" w:fill="FFFFFF"/>
        <w:spacing w:after="0" w:line="240" w:lineRule="auto"/>
        <w:rPr>
          <w:rFonts w:ascii="ff1" w:eastAsia="Times New Roman" w:hAnsi="ff1" w:cs="Times New Roman"/>
          <w:color w:val="000000"/>
          <w:sz w:val="30"/>
          <w:szCs w:val="36"/>
          <w:lang w:bidi="ta-IN"/>
        </w:rPr>
      </w:pPr>
      <w:proofErr w:type="gramStart"/>
      <w:r w:rsidRPr="000D2AA7">
        <w:rPr>
          <w:rFonts w:ascii="ff1" w:eastAsia="Times New Roman" w:hAnsi="ff1" w:cs="Times New Roman"/>
          <w:color w:val="000000"/>
          <w:sz w:val="30"/>
          <w:szCs w:val="36"/>
          <w:lang w:bidi="ta-IN"/>
        </w:rPr>
        <w:t>economic  level</w:t>
      </w:r>
      <w:proofErr w:type="gramEnd"/>
      <w:r w:rsidRPr="000D2AA7">
        <w:rPr>
          <w:rFonts w:ascii="ff1" w:eastAsia="Times New Roman" w:hAnsi="ff1" w:cs="Times New Roman"/>
          <w:color w:val="000000"/>
          <w:sz w:val="30"/>
          <w:szCs w:val="36"/>
          <w:lang w:bidi="ta-IN"/>
        </w:rPr>
        <w:t xml:space="preserve"> to  be boost  and reach  global advance  in due period  with identification  of which  are highly </w:t>
      </w:r>
    </w:p>
    <w:p w14:paraId="7C0557CE" w14:textId="77777777" w:rsidR="007A66A0" w:rsidRPr="000D2AA7" w:rsidRDefault="007A66A0" w:rsidP="007A66A0">
      <w:pPr>
        <w:shd w:val="clear" w:color="auto" w:fill="FFFFFF"/>
        <w:spacing w:after="0" w:line="240" w:lineRule="auto"/>
        <w:rPr>
          <w:rFonts w:ascii="ff1" w:eastAsia="Times New Roman" w:hAnsi="ff1" w:cs="Times New Roman"/>
          <w:color w:val="000000"/>
          <w:sz w:val="30"/>
          <w:szCs w:val="36"/>
          <w:lang w:bidi="ta-IN"/>
        </w:rPr>
      </w:pPr>
      <w:proofErr w:type="gramStart"/>
      <w:r w:rsidRPr="000D2AA7">
        <w:rPr>
          <w:rFonts w:ascii="ff1" w:eastAsia="Times New Roman" w:hAnsi="ff1" w:cs="Times New Roman"/>
          <w:color w:val="000000"/>
          <w:sz w:val="30"/>
          <w:szCs w:val="36"/>
          <w:lang w:bidi="ta-IN"/>
        </w:rPr>
        <w:t>consumes</w:t>
      </w:r>
      <w:proofErr w:type="gramEnd"/>
      <w:r w:rsidRPr="000D2AA7">
        <w:rPr>
          <w:rFonts w:ascii="ff1" w:eastAsia="Times New Roman" w:hAnsi="ff1" w:cs="Times New Roman"/>
          <w:color w:val="000000"/>
          <w:sz w:val="30"/>
          <w:szCs w:val="36"/>
          <w:lang w:bidi="ta-IN"/>
        </w:rPr>
        <w:t xml:space="preserve"> among public and the statistics of this has brought out in this study.</w:t>
      </w:r>
      <w:r w:rsidRPr="000D2AA7">
        <w:rPr>
          <w:rFonts w:ascii="ff4" w:eastAsia="Times New Roman" w:hAnsi="ff4" w:cs="Times New Roman"/>
          <w:color w:val="000000"/>
          <w:spacing w:val="31"/>
          <w:sz w:val="30"/>
          <w:szCs w:val="36"/>
          <w:lang w:bidi="ta-IN"/>
        </w:rPr>
        <w:t xml:space="preserve"> </w:t>
      </w:r>
      <w:r w:rsidRPr="000D2AA7">
        <w:rPr>
          <w:rFonts w:ascii="ff1" w:eastAsia="Times New Roman" w:hAnsi="ff1" w:cs="Times New Roman"/>
          <w:color w:val="000000"/>
          <w:sz w:val="30"/>
          <w:szCs w:val="36"/>
          <w:lang w:bidi="ta-IN"/>
        </w:rPr>
        <w:t xml:space="preserve">Electricity, LPG, kerosene, coal </w:t>
      </w:r>
    </w:p>
    <w:p w14:paraId="74068559" w14:textId="77777777" w:rsidR="007A66A0" w:rsidRPr="000D2AA7" w:rsidRDefault="007A66A0" w:rsidP="007A66A0">
      <w:pPr>
        <w:shd w:val="clear" w:color="auto" w:fill="FFFFFF"/>
        <w:spacing w:after="0" w:line="240" w:lineRule="auto"/>
        <w:rPr>
          <w:rFonts w:ascii="ff1" w:eastAsia="Times New Roman" w:hAnsi="ff1" w:cs="Times New Roman"/>
          <w:color w:val="000000"/>
          <w:sz w:val="30"/>
          <w:szCs w:val="36"/>
          <w:lang w:bidi="ta-IN"/>
        </w:rPr>
      </w:pPr>
      <w:proofErr w:type="gramStart"/>
      <w:r w:rsidRPr="000D2AA7">
        <w:rPr>
          <w:rFonts w:ascii="ff1" w:eastAsia="Times New Roman" w:hAnsi="ff1" w:cs="Times New Roman"/>
          <w:color w:val="000000"/>
          <w:sz w:val="30"/>
          <w:szCs w:val="36"/>
          <w:lang w:bidi="ta-IN"/>
        </w:rPr>
        <w:t>and</w:t>
      </w:r>
      <w:proofErr w:type="gramEnd"/>
      <w:r w:rsidRPr="000D2AA7">
        <w:rPr>
          <w:rFonts w:ascii="ff1" w:eastAsia="Times New Roman" w:hAnsi="ff1" w:cs="Times New Roman"/>
          <w:color w:val="000000"/>
          <w:sz w:val="30"/>
          <w:szCs w:val="36"/>
          <w:lang w:bidi="ta-IN"/>
        </w:rPr>
        <w:t xml:space="preserve"> natural gas are the chosen commercial energy and data for the specified years have collected from central </w:t>
      </w:r>
    </w:p>
    <w:p w14:paraId="3936AFED" w14:textId="77777777" w:rsidR="007A66A0" w:rsidRPr="000D2AA7" w:rsidRDefault="007A66A0" w:rsidP="007A66A0">
      <w:pPr>
        <w:shd w:val="clear" w:color="auto" w:fill="FFFFFF"/>
        <w:spacing w:after="0" w:line="240" w:lineRule="auto"/>
        <w:rPr>
          <w:rFonts w:ascii="ff1" w:eastAsia="Times New Roman" w:hAnsi="ff1" w:cs="Times New Roman"/>
          <w:color w:val="000000"/>
          <w:sz w:val="30"/>
          <w:szCs w:val="36"/>
          <w:lang w:bidi="ta-IN"/>
        </w:rPr>
      </w:pPr>
      <w:proofErr w:type="gramStart"/>
      <w:r w:rsidRPr="000D2AA7">
        <w:rPr>
          <w:rFonts w:ascii="ff1" w:eastAsia="Times New Roman" w:hAnsi="ff1" w:cs="Times New Roman"/>
          <w:color w:val="000000"/>
          <w:sz w:val="30"/>
          <w:szCs w:val="36"/>
          <w:lang w:bidi="ta-IN"/>
        </w:rPr>
        <w:t>electricity</w:t>
      </w:r>
      <w:proofErr w:type="gramEnd"/>
      <w:r w:rsidRPr="000D2AA7">
        <w:rPr>
          <w:rFonts w:ascii="ff1" w:eastAsia="Times New Roman" w:hAnsi="ff1" w:cs="Times New Roman"/>
          <w:color w:val="000000"/>
          <w:sz w:val="30"/>
          <w:szCs w:val="36"/>
          <w:lang w:bidi="ta-IN"/>
        </w:rPr>
        <w:t xml:space="preserve"> authority CAE and Energy statistics 2015 for 2007 </w:t>
      </w:r>
      <w:r w:rsidRPr="000D2AA7">
        <w:rPr>
          <w:rFonts w:ascii="ff5" w:eastAsia="Times New Roman" w:hAnsi="ff5" w:cs="Times New Roman"/>
          <w:color w:val="000000"/>
          <w:spacing w:val="4"/>
          <w:sz w:val="30"/>
          <w:szCs w:val="36"/>
          <w:lang w:bidi="ta-IN"/>
        </w:rPr>
        <w:t>–</w:t>
      </w:r>
      <w:r w:rsidRPr="000D2AA7">
        <w:rPr>
          <w:rFonts w:ascii="ff1" w:eastAsia="Times New Roman" w:hAnsi="ff1" w:cs="Times New Roman"/>
          <w:color w:val="000000"/>
          <w:sz w:val="30"/>
          <w:szCs w:val="36"/>
          <w:lang w:bidi="ta-IN"/>
        </w:rPr>
        <w:t xml:space="preserve"> 2014.</w:t>
      </w:r>
      <w:r w:rsidRPr="000D2AA7">
        <w:rPr>
          <w:rFonts w:ascii="ff4" w:eastAsia="Times New Roman" w:hAnsi="ff4" w:cs="Times New Roman"/>
          <w:color w:val="000000"/>
          <w:sz w:val="30"/>
          <w:szCs w:val="36"/>
          <w:lang w:bidi="ta-IN"/>
        </w:rPr>
        <w:t xml:space="preserve"> </w:t>
      </w:r>
    </w:p>
    <w:p w14:paraId="0207F609" w14:textId="15CE42E4" w:rsidR="007A66A0" w:rsidRPr="007A66A0" w:rsidRDefault="007A66A0" w:rsidP="007A66A0">
      <w:pPr>
        <w:shd w:val="clear" w:color="auto" w:fill="FFFFFF"/>
        <w:spacing w:after="0" w:line="240" w:lineRule="auto"/>
        <w:rPr>
          <w:rFonts w:ascii="ff4" w:eastAsia="Times New Roman" w:hAnsi="ff4" w:cs="Times New Roman"/>
          <w:color w:val="000000"/>
          <w:sz w:val="36"/>
          <w:szCs w:val="36"/>
          <w:lang w:bidi="ta-IN"/>
        </w:rPr>
      </w:pP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686C8A">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1F4F1B22" w:rsidR="6694B447" w:rsidRPr="007A66A0" w:rsidRDefault="007A66A0" w:rsidP="698B7080">
      <w:pPr>
        <w:tabs>
          <w:tab w:val="left" w:pos="720"/>
          <w:tab w:val="left" w:pos="1440"/>
          <w:tab w:val="left" w:pos="2160"/>
          <w:tab w:val="left" w:pos="2880"/>
          <w:tab w:val="left" w:pos="4635"/>
        </w:tabs>
        <w:spacing w:line="360" w:lineRule="auto"/>
        <w:jc w:val="both"/>
        <w:rPr>
          <w:rFonts w:asciiTheme="minorHAnsi" w:eastAsia="Roboto" w:hAnsiTheme="minorHAnsi" w:cstheme="minorHAnsi"/>
          <w:sz w:val="28"/>
          <w:szCs w:val="28"/>
        </w:rPr>
      </w:pPr>
      <w:r w:rsidRPr="007A66A0">
        <w:rPr>
          <w:rFonts w:asciiTheme="minorHAnsi" w:hAnsiTheme="minorHAnsi" w:cstheme="minorHAnsi"/>
          <w:color w:val="000000"/>
          <w:sz w:val="28"/>
          <w:szCs w:val="28"/>
          <w:shd w:val="clear" w:color="auto" w:fill="FFFFFF"/>
        </w:rPr>
        <w:t>In the recent past, several initiatives have been taken to address the challenges in the power sector.  These include structural changes in the regulatory framework as proposed by the Electricity (Amendment) Bill, 2014, and more recently, the UDAY scheme to address financial issues being faced by companies distributing electricity.  In this context, we present an overview of the status of the electricity sector and the challenges it continues to face</w:t>
      </w:r>
      <w:proofErr w:type="gramStart"/>
      <w:r w:rsidRPr="007A66A0">
        <w:rPr>
          <w:rFonts w:asciiTheme="minorHAnsi" w:hAnsiTheme="minorHAnsi" w:cstheme="minorHAnsi"/>
          <w:color w:val="000000"/>
          <w:sz w:val="28"/>
          <w:szCs w:val="28"/>
          <w:shd w:val="clear" w:color="auto" w:fill="FFFFFF"/>
        </w:rPr>
        <w:t>.</w:t>
      </w:r>
      <w:r w:rsidR="6694B447" w:rsidRPr="007A66A0">
        <w:rPr>
          <w:rFonts w:asciiTheme="minorHAnsi" w:eastAsia="Roboto" w:hAnsiTheme="minorHAnsi" w:cstheme="minorHAnsi"/>
          <w:color w:val="111111"/>
          <w:sz w:val="28"/>
          <w:szCs w:val="28"/>
        </w:rPr>
        <w:t>.</w:t>
      </w:r>
      <w:proofErr w:type="gramEnd"/>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6D7D8048" w14:textId="2623E66C" w:rsidR="000F3962" w:rsidRPr="000F3962" w:rsidRDefault="000F3962" w:rsidP="000F3962">
      <w:pPr>
        <w:pStyle w:val="NormalWeb"/>
        <w:numPr>
          <w:ilvl w:val="0"/>
          <w:numId w:val="6"/>
        </w:numPr>
        <w:rPr>
          <w:rFonts w:asciiTheme="minorHAnsi" w:hAnsiTheme="minorHAnsi" w:cstheme="minorHAnsi"/>
          <w:color w:val="000000"/>
          <w:sz w:val="28"/>
          <w:szCs w:val="28"/>
        </w:rPr>
      </w:pPr>
      <w:r w:rsidRPr="000F3962">
        <w:rPr>
          <w:rFonts w:asciiTheme="minorHAnsi" w:hAnsiTheme="minorHAnsi" w:cstheme="minorHAnsi"/>
          <w:color w:val="000000"/>
          <w:sz w:val="28"/>
          <w:szCs w:val="28"/>
        </w:rPr>
        <w:t xml:space="preserve">A major power crisis has arisen in front of us today owing to shortage of coal, plunging entire world, including India, into complete darkness. Coal is crucial for India’s energy supply as 70% of India’s electricity generation depends on Coal. Every country is finding way out to deal with current power crisis which cannot be resolved overnight, especially for developed countries like India, which has 135 coal-fired power plants, but unfortunately, 70 amongst them reporting shortage, not having sufficient amount of coal supply resulting in running out of existing stockpiles within few days. Due to country’s severe shortage of coal, particularly in India, power generation in states like Punjab, Rajasthan, Delhi, and Tamil Nadu, has begun to suffer. Going by forecast, India was recently hit by power crisis when daily peak shortage rose to 10,778 MW, energy deficit reaching to 5% at national level, with some states experiencing steep deficits of </w:t>
      </w:r>
      <w:proofErr w:type="spellStart"/>
      <w:r w:rsidRPr="000F3962">
        <w:rPr>
          <w:rFonts w:asciiTheme="minorHAnsi" w:hAnsiTheme="minorHAnsi" w:cstheme="minorHAnsi"/>
          <w:color w:val="000000"/>
          <w:sz w:val="28"/>
          <w:szCs w:val="28"/>
        </w:rPr>
        <w:t>upto</w:t>
      </w:r>
      <w:proofErr w:type="spellEnd"/>
      <w:r w:rsidRPr="000F3962">
        <w:rPr>
          <w:rFonts w:asciiTheme="minorHAnsi" w:hAnsiTheme="minorHAnsi" w:cstheme="minorHAnsi"/>
          <w:color w:val="000000"/>
          <w:sz w:val="28"/>
          <w:szCs w:val="28"/>
        </w:rPr>
        <w:t xml:space="preserve"> 15%. Consequently, </w:t>
      </w:r>
      <w:proofErr w:type="spellStart"/>
      <w:r w:rsidRPr="000F3962">
        <w:rPr>
          <w:rFonts w:asciiTheme="minorHAnsi" w:hAnsiTheme="minorHAnsi" w:cstheme="minorHAnsi"/>
          <w:color w:val="000000"/>
          <w:sz w:val="28"/>
          <w:szCs w:val="28"/>
        </w:rPr>
        <w:t>discoms</w:t>
      </w:r>
      <w:proofErr w:type="spellEnd"/>
      <w:r w:rsidRPr="000F3962">
        <w:rPr>
          <w:rFonts w:asciiTheme="minorHAnsi" w:hAnsiTheme="minorHAnsi" w:cstheme="minorHAnsi"/>
          <w:color w:val="000000"/>
          <w:sz w:val="28"/>
          <w:szCs w:val="28"/>
        </w:rPr>
        <w:t xml:space="preserve"> resorted to load-shedding, leading to long duration of outage in many households and rationed supply for economic activities. </w:t>
      </w:r>
    </w:p>
    <w:p w14:paraId="59F6C19F" w14:textId="395D9FCD" w:rsidR="5EB6A449" w:rsidRPr="000F3962" w:rsidRDefault="5EB6A449" w:rsidP="5EB6A449">
      <w:pPr>
        <w:tabs>
          <w:tab w:val="left" w:pos="720"/>
          <w:tab w:val="left" w:pos="1440"/>
          <w:tab w:val="left" w:pos="2160"/>
          <w:tab w:val="left" w:pos="2880"/>
          <w:tab w:val="left" w:pos="4635"/>
        </w:tabs>
        <w:spacing w:line="360" w:lineRule="auto"/>
        <w:rPr>
          <w:rFonts w:asciiTheme="minorHAnsi" w:eastAsia="Roboto" w:hAnsiTheme="minorHAnsi" w:cstheme="minorHAnsi"/>
          <w:color w:val="111111"/>
          <w:sz w:val="28"/>
          <w:szCs w:val="28"/>
        </w:rPr>
      </w:pPr>
    </w:p>
    <w:p w14:paraId="47EDB70B" w14:textId="14180B1F" w:rsidR="5EB6A449" w:rsidRPr="000F3962" w:rsidRDefault="5EB6A449" w:rsidP="5EB6A449">
      <w:pPr>
        <w:tabs>
          <w:tab w:val="left" w:pos="720"/>
          <w:tab w:val="left" w:pos="1440"/>
          <w:tab w:val="left" w:pos="2160"/>
          <w:tab w:val="left" w:pos="2880"/>
          <w:tab w:val="left" w:pos="4635"/>
        </w:tabs>
        <w:spacing w:line="360" w:lineRule="auto"/>
        <w:rPr>
          <w:rFonts w:asciiTheme="minorHAnsi" w:eastAsia="Roboto" w:hAnsiTheme="minorHAnsi" w:cstheme="minorHAnsi"/>
          <w:color w:val="111111"/>
          <w:sz w:val="28"/>
          <w:szCs w:val="28"/>
        </w:rPr>
      </w:pPr>
    </w:p>
    <w:p w14:paraId="380A14DC" w14:textId="77777777" w:rsidR="00590954" w:rsidRPr="000F3962" w:rsidRDefault="4A0DF688">
      <w:pPr>
        <w:pStyle w:val="ListParagraph"/>
        <w:numPr>
          <w:ilvl w:val="1"/>
          <w:numId w:val="6"/>
        </w:numPr>
        <w:tabs>
          <w:tab w:val="left" w:pos="720"/>
          <w:tab w:val="left" w:pos="1440"/>
          <w:tab w:val="left" w:pos="2160"/>
          <w:tab w:val="left" w:pos="2880"/>
          <w:tab w:val="left" w:pos="4635"/>
        </w:tabs>
        <w:spacing w:line="360" w:lineRule="auto"/>
        <w:rPr>
          <w:rFonts w:asciiTheme="minorHAnsi" w:hAnsiTheme="minorHAnsi" w:cstheme="minorHAnsi"/>
          <w:b/>
          <w:bCs/>
          <w:sz w:val="28"/>
          <w:szCs w:val="28"/>
        </w:rPr>
      </w:pPr>
      <w:r w:rsidRPr="000F3962">
        <w:rPr>
          <w:rFonts w:asciiTheme="minorHAnsi" w:hAnsiTheme="minorHAnsi" w:cstheme="minorHAnsi"/>
          <w:b/>
          <w:bCs/>
          <w:sz w:val="28"/>
          <w:szCs w:val="28"/>
        </w:rPr>
        <w:lastRenderedPageBreak/>
        <w:t>Feature</w:t>
      </w:r>
    </w:p>
    <w:p w14:paraId="74C5FEC6" w14:textId="34152B93" w:rsidR="3632A262" w:rsidRPr="00031441" w:rsidRDefault="3632A262" w:rsidP="5EB6A449">
      <w:pPr>
        <w:pStyle w:val="ListParagraph"/>
        <w:numPr>
          <w:ilvl w:val="0"/>
          <w:numId w:val="5"/>
        </w:numPr>
        <w:spacing w:before="180" w:after="0"/>
        <w:ind w:left="-20" w:right="-20"/>
        <w:rPr>
          <w:rFonts w:asciiTheme="minorHAnsi" w:eastAsia="Roboto" w:hAnsiTheme="minorHAnsi" w:cstheme="minorHAnsi"/>
          <w:color w:val="111111"/>
          <w:sz w:val="28"/>
          <w:szCs w:val="28"/>
        </w:rPr>
      </w:pPr>
      <w:r w:rsidRPr="5EB6A449">
        <w:rPr>
          <w:rFonts w:ascii="Roboto" w:eastAsia="Roboto" w:hAnsi="Roboto" w:cs="Roboto"/>
          <w:b/>
          <w:bCs/>
          <w:color w:val="111111"/>
          <w:sz w:val="24"/>
          <w:szCs w:val="24"/>
        </w:rPr>
        <w:t>Analysis</w:t>
      </w:r>
      <w:r w:rsidRPr="5EB6A449">
        <w:rPr>
          <w:rFonts w:ascii="Roboto" w:eastAsia="Roboto" w:hAnsi="Roboto" w:cs="Roboto"/>
          <w:color w:val="111111"/>
          <w:sz w:val="24"/>
          <w:szCs w:val="24"/>
        </w:rPr>
        <w:t xml:space="preserve">: The dashboard will provide </w:t>
      </w:r>
      <w:r w:rsidR="00031441" w:rsidRPr="00031441">
        <w:rPr>
          <w:rStyle w:val="Strong"/>
          <w:rFonts w:asciiTheme="minorHAnsi" w:hAnsiTheme="minorHAnsi" w:cstheme="minorHAnsi"/>
          <w:b w:val="0"/>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Analysis of Commercial Electricity Consumption in Indian State”</w:t>
      </w:r>
    </w:p>
    <w:p w14:paraId="4D5B4AC5" w14:textId="544B8241" w:rsidR="3632A262" w:rsidRPr="00031441" w:rsidRDefault="00031441" w:rsidP="5EB6A449">
      <w:pPr>
        <w:pStyle w:val="ListParagraph"/>
        <w:numPr>
          <w:ilvl w:val="0"/>
          <w:numId w:val="5"/>
        </w:numPr>
        <w:spacing w:before="180" w:after="0"/>
        <w:ind w:left="-20" w:right="-20"/>
        <w:rPr>
          <w:rFonts w:ascii="Bahnschrift SemiBold" w:eastAsia="Roboto" w:hAnsi="Bahnschrift SemiBold" w:cs="Roboto"/>
          <w:color w:val="111111"/>
          <w:sz w:val="24"/>
          <w:szCs w:val="24"/>
        </w:rPr>
      </w:pPr>
      <w:r>
        <w:rPr>
          <w:rFonts w:ascii="Roboto" w:eastAsia="Roboto" w:hAnsi="Roboto" w:cs="Roboto"/>
          <w:b/>
          <w:bCs/>
          <w:color w:val="111111"/>
          <w:sz w:val="24"/>
          <w:szCs w:val="24"/>
        </w:rPr>
        <w:t>Calculate consumption</w:t>
      </w:r>
      <w:r w:rsidR="3632A262" w:rsidRPr="00031441">
        <w:rPr>
          <w:rFonts w:ascii="Bahnschrift SemiBold" w:eastAsia="Roboto" w:hAnsi="Bahnschrift SemiBold" w:cs="Roboto"/>
          <w:color w:val="111111"/>
          <w:sz w:val="24"/>
          <w:szCs w:val="24"/>
        </w:rPr>
        <w:t xml:space="preserve">: </w:t>
      </w:r>
      <w:r w:rsidRPr="00031441">
        <w:rPr>
          <w:rFonts w:ascii="Bahnschrift SemiBold" w:hAnsi="Bahnschrift SemiBold" w:cs="Arial"/>
          <w:color w:val="474747"/>
          <w:sz w:val="24"/>
          <w:szCs w:val="24"/>
          <w:shd w:val="clear" w:color="auto" w:fill="FFFFFF"/>
        </w:rPr>
        <w:t>To calculate consumption, you </w:t>
      </w:r>
      <w:r w:rsidRPr="00031441">
        <w:rPr>
          <w:rFonts w:ascii="Bahnschrift SemiBold" w:hAnsi="Bahnschrift SemiBold" w:cs="Arial"/>
          <w:color w:val="040C28"/>
          <w:sz w:val="24"/>
          <w:szCs w:val="24"/>
          <w:shd w:val="clear" w:color="auto" w:fill="D3E3FD"/>
        </w:rPr>
        <w:t>multiply the power in kW by the hours you use the devices per day, per week or per month</w:t>
      </w:r>
      <w:r w:rsidRPr="00031441">
        <w:rPr>
          <w:rFonts w:ascii="Bahnschrift SemiBold" w:hAnsi="Bahnschrift SemiBold" w:cs="Arial"/>
          <w:color w:val="474747"/>
          <w:sz w:val="24"/>
          <w:szCs w:val="24"/>
          <w:shd w:val="clear" w:color="auto" w:fill="FFFFFF"/>
        </w:rPr>
        <w:t>. </w:t>
      </w:r>
    </w:p>
    <w:p w14:paraId="6329B57D" w14:textId="2199F0F3"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Trend Analysis</w:t>
      </w:r>
      <w:r w:rsidRPr="5EB6A449">
        <w:rPr>
          <w:rFonts w:ascii="Roboto" w:eastAsia="Roboto" w:hAnsi="Roboto" w:cs="Roboto"/>
          <w:color w:val="111111"/>
          <w:sz w:val="24"/>
          <w:szCs w:val="24"/>
        </w:rPr>
        <w:t xml:space="preserve">: The dashboard will identify and display trends in </w:t>
      </w:r>
      <w:r w:rsidR="00031441">
        <w:rPr>
          <w:rFonts w:ascii="Roboto" w:eastAsia="Roboto" w:hAnsi="Roboto" w:cs="Roboto"/>
          <w:color w:val="111111"/>
          <w:sz w:val="24"/>
          <w:szCs w:val="24"/>
        </w:rPr>
        <w:t>annual energy production</w:t>
      </w:r>
    </w:p>
    <w:p w14:paraId="60EA1ACD" w14:textId="28B8DCE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Predictive Analysis</w:t>
      </w:r>
      <w:r w:rsidRPr="5EB6A449">
        <w:rPr>
          <w:rFonts w:ascii="Roboto" w:eastAsia="Roboto" w:hAnsi="Roboto" w:cs="Roboto"/>
          <w:color w:val="111111"/>
          <w:sz w:val="24"/>
          <w:szCs w:val="24"/>
        </w:rPr>
        <w:t xml:space="preserve">: It will use historical data to predict future </w:t>
      </w:r>
      <w:r w:rsidR="00031441">
        <w:rPr>
          <w:rFonts w:ascii="Roboto" w:eastAsia="Roboto" w:hAnsi="Roboto" w:cs="Roboto"/>
          <w:color w:val="111111"/>
          <w:sz w:val="24"/>
          <w:szCs w:val="24"/>
        </w:rPr>
        <w:t>annual energy production</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0FC4F798" w14:textId="00579C98" w:rsidR="0793F3AB" w:rsidRPr="006F43EC" w:rsidRDefault="006F43EC" w:rsidP="006F43EC">
      <w:pPr>
        <w:shd w:val="clear" w:color="auto" w:fill="FFFFFF"/>
        <w:spacing w:after="0" w:line="240" w:lineRule="auto"/>
        <w:rPr>
          <w:rFonts w:ascii="Arial" w:eastAsia="Times New Roman" w:hAnsi="Arial" w:cs="Arial"/>
          <w:color w:val="1F1F1F"/>
          <w:sz w:val="27"/>
          <w:szCs w:val="27"/>
          <w:lang w:bidi="ta-IN"/>
        </w:rPr>
      </w:pPr>
      <w:r w:rsidRPr="006F43EC">
        <w:rPr>
          <w:rFonts w:ascii="Roboto" w:eastAsia="Roboto" w:hAnsi="Roboto" w:cs="Roboto"/>
          <w:b/>
          <w:bCs/>
          <w:color w:val="111111"/>
          <w:sz w:val="24"/>
          <w:szCs w:val="24"/>
        </w:rPr>
        <w:t xml:space="preserve">Commercial energy </w:t>
      </w:r>
      <w:proofErr w:type="spellStart"/>
      <w:r w:rsidRPr="006F43EC">
        <w:rPr>
          <w:rFonts w:ascii="Roboto" w:eastAsia="Roboto" w:hAnsi="Roboto" w:cs="Roboto"/>
          <w:b/>
          <w:bCs/>
          <w:color w:val="111111"/>
          <w:sz w:val="24"/>
          <w:szCs w:val="24"/>
        </w:rPr>
        <w:t>cosumption</w:t>
      </w:r>
      <w:proofErr w:type="spellEnd"/>
      <w:r w:rsidR="0793F3AB" w:rsidRPr="006F43EC">
        <w:rPr>
          <w:rFonts w:ascii="Roboto" w:eastAsia="Roboto" w:hAnsi="Roboto" w:cs="Roboto"/>
          <w:color w:val="111111"/>
          <w:sz w:val="24"/>
          <w:szCs w:val="24"/>
        </w:rPr>
        <w:t xml:space="preserve">: </w:t>
      </w:r>
      <w:r w:rsidRPr="006F43EC">
        <w:rPr>
          <w:rFonts w:ascii="Arial" w:eastAsia="Times New Roman" w:hAnsi="Arial" w:cs="Arial"/>
          <w:color w:val="000000" w:themeColor="text1"/>
          <w:sz w:val="24"/>
          <w:szCs w:val="24"/>
          <w:lang w:val="en" w:bidi="ta-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Commercial energy use, which includes institutional energy use, is what gives businesses, schools (including universities), and public buildings like libraries the ability to serve the public.</w:t>
      </w:r>
    </w:p>
    <w:p w14:paraId="3DD677FF" w14:textId="157C5962" w:rsidR="0793F3AB" w:rsidRDefault="006F43EC" w:rsidP="5EB6A449">
      <w:pPr>
        <w:pStyle w:val="ListParagraph"/>
        <w:numPr>
          <w:ilvl w:val="0"/>
          <w:numId w:val="5"/>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 xml:space="preserve">Major </w:t>
      </w:r>
      <w:proofErr w:type="spellStart"/>
      <w:r>
        <w:rPr>
          <w:rFonts w:ascii="Roboto" w:eastAsia="Roboto" w:hAnsi="Roboto" w:cs="Roboto"/>
          <w:b/>
          <w:bCs/>
          <w:color w:val="111111"/>
          <w:sz w:val="24"/>
          <w:szCs w:val="24"/>
        </w:rPr>
        <w:t>source</w:t>
      </w:r>
      <w:proofErr w:type="gramStart"/>
      <w:r w:rsidR="0793F3AB" w:rsidRPr="5EB6A449">
        <w:rPr>
          <w:rFonts w:ascii="Roboto" w:eastAsia="Roboto" w:hAnsi="Roboto" w:cs="Roboto"/>
          <w:color w:val="111111"/>
          <w:sz w:val="24"/>
          <w:szCs w:val="24"/>
        </w:rPr>
        <w:t>:</w:t>
      </w:r>
      <w:r w:rsidRPr="006F43EC">
        <w:rPr>
          <w:rFonts w:asciiTheme="minorHAnsi" w:eastAsia="Roboto"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6F43EC">
        <w:rPr>
          <w:rFonts w:asciiTheme="minorHAnsi" w:hAnsiTheme="minorHAnsi" w:cstheme="minorHAnsi"/>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ndia</w:t>
      </w:r>
      <w:proofErr w:type="spellEnd"/>
      <w:proofErr w:type="gramEnd"/>
      <w:r w:rsidRPr="006F43EC">
        <w:rPr>
          <w:rFonts w:asciiTheme="minorHAnsi" w:hAnsiTheme="minorHAnsi" w:cstheme="minorHAnsi"/>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still depends heavily on </w:t>
      </w:r>
      <w:r w:rsidRPr="006F43EC">
        <w:rPr>
          <w:rFonts w:asciiTheme="minorHAnsi" w:hAnsiTheme="minorHAnsi" w:cstheme="minorHAnsi"/>
          <w:color w:val="000000" w:themeColor="text1"/>
          <w:sz w:val="28"/>
          <w:szCs w:val="28"/>
          <w:shd w:val="clear" w:color="auto" w:fill="D3E3F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Coal</w:t>
      </w:r>
      <w:r w:rsidRPr="006F43EC">
        <w:rPr>
          <w:rFonts w:asciiTheme="minorHAnsi" w:hAnsiTheme="minorHAnsi" w:cstheme="minorHAnsi"/>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as the major source of energy</w:t>
      </w:r>
      <w:r>
        <w:rPr>
          <w:rFonts w:ascii="Arial" w:hAnsi="Arial" w:cs="Arial"/>
          <w:color w:val="474747"/>
          <w:shd w:val="clear" w:color="auto" w:fill="FFFFFF"/>
        </w:rPr>
        <w:t>.</w:t>
      </w:r>
    </w:p>
    <w:p w14:paraId="24BFDEAE" w14:textId="797CE713" w:rsidR="0793F3AB" w:rsidRDefault="006F43EC" w:rsidP="5EB6A449">
      <w:pPr>
        <w:pStyle w:val="ListParagraph"/>
        <w:numPr>
          <w:ilvl w:val="0"/>
          <w:numId w:val="5"/>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Industry Sector</w:t>
      </w:r>
      <w:r>
        <w:rPr>
          <w:rFonts w:ascii="Roboto" w:eastAsia="Roboto" w:hAnsi="Roboto" w:cs="Roboto"/>
          <w:color w:val="111111"/>
          <w:sz w:val="24"/>
          <w:szCs w:val="24"/>
        </w:rPr>
        <w:t>;</w:t>
      </w:r>
      <w:r w:rsidRPr="006F43EC">
        <w:rPr>
          <w:rFonts w:ascii="Arial" w:hAnsi="Arial" w:cs="Arial"/>
          <w:color w:val="474747"/>
          <w:sz w:val="21"/>
          <w:szCs w:val="21"/>
          <w:shd w:val="clear" w:color="auto" w:fill="FFFFFF"/>
        </w:rPr>
        <w:t xml:space="preserve"> </w:t>
      </w:r>
      <w:r w:rsidRPr="006F43EC">
        <w:rPr>
          <w:rFonts w:ascii="Arial" w:hAnsi="Arial" w:cs="Arial"/>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t>
      </w:r>
      <w:r w:rsidRPr="006F43EC">
        <w:rPr>
          <w:rFonts w:ascii="Arial" w:hAnsi="Arial" w:cs="Arial"/>
          <w:color w:val="000000" w:themeColor="text1"/>
          <w:sz w:val="28"/>
          <w:szCs w:val="28"/>
          <w:shd w:val="clear" w:color="auto" w:fill="D3E3F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industry sector</w:t>
      </w:r>
      <w:r w:rsidRPr="006F43EC">
        <w:rPr>
          <w:rFonts w:ascii="Arial" w:hAnsi="Arial" w:cs="Arial"/>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accounted for the highest share of energy consumption across India in fiscal year 2022, at 41 percent.</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3D38BC66" w:rsidR="645F5BC4" w:rsidRDefault="645F5BC4" w:rsidP="5EB6A449">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t xml:space="preserve">The scope of this project </w:t>
      </w:r>
      <w:r w:rsidR="000A1096">
        <w:rPr>
          <w:rStyle w:val="Strong"/>
          <w:rFonts w:ascii="Arial" w:hAnsi="Arial" w:cs="Arial"/>
          <w:color w:val="000000"/>
          <w:sz w:val="26"/>
          <w:szCs w:val="26"/>
          <w:bdr w:val="none" w:sz="0" w:space="0" w:color="auto" w:frame="1"/>
          <w:shd w:val="clear" w:color="auto" w:fill="FFFFFF"/>
        </w:rPr>
        <w:t>India is the world’s third-largest energy consuming country, thanks to rising incomes and improving standards of living. </w:t>
      </w:r>
      <w:r w:rsidR="000A1096">
        <w:rPr>
          <w:rFonts w:ascii="Arial" w:hAnsi="Arial" w:cs="Arial"/>
          <w:color w:val="000000"/>
          <w:sz w:val="26"/>
          <w:szCs w:val="26"/>
          <w:shd w:val="clear" w:color="auto" w:fill="FFFFFF"/>
        </w:rPr>
        <w:t>Energy use has doubled since 2000, with 80% of demand still being met by coal, oil and solid biomass.</w:t>
      </w:r>
      <w:r w:rsidR="000A1096">
        <w:rPr>
          <w:rStyle w:val="Strong"/>
          <w:rFonts w:ascii="Arial" w:hAnsi="Arial" w:cs="Arial"/>
          <w:color w:val="000000"/>
          <w:sz w:val="26"/>
          <w:szCs w:val="26"/>
          <w:bdr w:val="none" w:sz="0" w:space="0" w:color="auto" w:frame="1"/>
          <w:shd w:val="clear" w:color="auto" w:fill="FFFFFF"/>
        </w:rPr>
        <w:t> </w:t>
      </w:r>
      <w:r w:rsidR="000A1096">
        <w:rPr>
          <w:rFonts w:ascii="Arial" w:hAnsi="Arial" w:cs="Arial"/>
          <w:color w:val="000000"/>
          <w:sz w:val="26"/>
          <w:szCs w:val="26"/>
          <w:shd w:val="clear" w:color="auto" w:fill="FFFFFF"/>
        </w:rPr>
        <w:t xml:space="preserve">On a per capita basis, India’s energy use and emissions are less than half the world average, as are other key indicators such as vehicle </w:t>
      </w:r>
      <w:proofErr w:type="gramStart"/>
      <w:r w:rsidR="000A1096">
        <w:rPr>
          <w:rFonts w:ascii="Arial" w:hAnsi="Arial" w:cs="Arial"/>
          <w:color w:val="000000"/>
          <w:sz w:val="26"/>
          <w:szCs w:val="26"/>
          <w:shd w:val="clear" w:color="auto" w:fill="FFFFFF"/>
        </w:rPr>
        <w:t>ownership,</w:t>
      </w:r>
      <w:proofErr w:type="gramEnd"/>
      <w:r w:rsidR="000A1096">
        <w:rPr>
          <w:rFonts w:ascii="Arial" w:hAnsi="Arial" w:cs="Arial"/>
          <w:color w:val="000000"/>
          <w:sz w:val="26"/>
          <w:szCs w:val="26"/>
          <w:shd w:val="clear" w:color="auto" w:fill="FFFFFF"/>
        </w:rPr>
        <w:t xml:space="preserve"> steel and cement output. As India recovers from a </w:t>
      </w:r>
      <w:proofErr w:type="spellStart"/>
      <w:r w:rsidR="000A1096">
        <w:rPr>
          <w:rFonts w:ascii="Arial" w:hAnsi="Arial" w:cs="Arial"/>
          <w:color w:val="000000"/>
          <w:sz w:val="26"/>
          <w:szCs w:val="26"/>
          <w:shd w:val="clear" w:color="auto" w:fill="FFFFFF"/>
        </w:rPr>
        <w:t>Covid</w:t>
      </w:r>
      <w:proofErr w:type="spellEnd"/>
      <w:r w:rsidR="000A1096">
        <w:rPr>
          <w:rFonts w:ascii="Arial" w:hAnsi="Arial" w:cs="Arial"/>
          <w:color w:val="000000"/>
          <w:sz w:val="26"/>
          <w:szCs w:val="26"/>
          <w:shd w:val="clear" w:color="auto" w:fill="FFFFFF"/>
        </w:rPr>
        <w:t>-induced slump in 2020, it is re-entering a very dynamic period in its energy development</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0456690C"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xml:space="preserve">: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xml:space="preserve">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This is an online SaaS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48015340" w:rsidR="00590954" w:rsidRDefault="000D2AA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rPr>
        <w:drawing>
          <wp:inline distT="0" distB="0" distL="0" distR="0" wp14:anchorId="668CD19C" wp14:editId="3EFF618B">
            <wp:extent cx="5822950" cy="2827848"/>
            <wp:effectExtent l="0" t="0" r="6350" b="0"/>
            <wp:docPr id="10" name="Picture 10" descr="Improving building energy efficiency in India: State-level analysis of  building energy efficiency policie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roving building energy efficiency in India: State-level analysis of  building energy efficiency policies - ScienceDi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2950" cy="2827848"/>
                    </a:xfrm>
                    <a:prstGeom prst="rect">
                      <a:avLst/>
                    </a:prstGeom>
                    <a:noFill/>
                    <a:ln>
                      <a:noFill/>
                    </a:ln>
                  </pic:spPr>
                </pic:pic>
              </a:graphicData>
            </a:graphic>
          </wp:inline>
        </w:drawing>
      </w:r>
    </w:p>
    <w:p w14:paraId="16287F21" w14:textId="52F2CFDA" w:rsidR="00590954" w:rsidRDefault="005920A3" w:rsidP="000D2AA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24F06A6F"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xml:space="preserve">: </w:t>
      </w:r>
      <w:r w:rsidR="000A1096">
        <w:rPr>
          <w:rFonts w:ascii="Roboto" w:eastAsia="Roboto" w:hAnsi="Roboto" w:cs="Roboto"/>
          <w:color w:val="111111"/>
          <w:sz w:val="24"/>
          <w:szCs w:val="24"/>
        </w:rPr>
        <w:t xml:space="preserve">commercial electricity </w:t>
      </w:r>
      <w:proofErr w:type="spellStart"/>
      <w:r w:rsidR="000A1096">
        <w:rPr>
          <w:rFonts w:ascii="Roboto" w:eastAsia="Roboto" w:hAnsi="Roboto" w:cs="Roboto"/>
          <w:color w:val="111111"/>
          <w:sz w:val="24"/>
          <w:szCs w:val="24"/>
        </w:rPr>
        <w:t>condumption</w:t>
      </w:r>
      <w:proofErr w:type="spellEnd"/>
      <w:r w:rsidRPr="5EB6A449">
        <w:rPr>
          <w:rFonts w:ascii="Roboto" w:eastAsia="Roboto" w:hAnsi="Roboto" w:cs="Roboto"/>
          <w:color w:val="111111"/>
          <w:sz w:val="24"/>
          <w:szCs w:val="24"/>
        </w:rPr>
        <w:t xml:space="preserve"> data is collected from </w:t>
      </w:r>
      <w:r w:rsidR="000A1096">
        <w:rPr>
          <w:rFonts w:ascii="Roboto" w:eastAsia="Roboto" w:hAnsi="Roboto" w:cs="Roboto"/>
          <w:color w:val="111111"/>
          <w:sz w:val="24"/>
          <w:szCs w:val="24"/>
        </w:rPr>
        <w:t>state level of production</w:t>
      </w:r>
      <w:r w:rsidRPr="5EB6A449">
        <w:rPr>
          <w:rFonts w:ascii="Roboto" w:eastAsia="Roboto" w:hAnsi="Roboto" w:cs="Roboto"/>
          <w:color w:val="111111"/>
          <w:sz w:val="24"/>
          <w:szCs w:val="24"/>
        </w:rPr>
        <w:t xml:space="preserve">. </w:t>
      </w:r>
    </w:p>
    <w:p w14:paraId="4F9FCDA5" w14:textId="68E7DCF5"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w:t>
      </w:r>
      <w:r w:rsidR="000A1096">
        <w:rPr>
          <w:rFonts w:ascii="Roboto" w:eastAsia="Roboto" w:hAnsi="Roboto" w:cs="Roboto"/>
          <w:color w:val="111111"/>
          <w:sz w:val="24"/>
          <w:szCs w:val="24"/>
        </w:rPr>
        <w:t>ng.</w:t>
      </w:r>
    </w:p>
    <w:p w14:paraId="66DEA82C" w14:textId="5FA3FF65"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xml:space="preserve">: The stored data is processed in real-time using </w:t>
      </w:r>
      <w:proofErr w:type="spellStart"/>
      <w:proofErr w:type="gramStart"/>
      <w:r w:rsidRPr="5EB6A449">
        <w:rPr>
          <w:rFonts w:ascii="Roboto" w:eastAsia="Roboto" w:hAnsi="Roboto" w:cs="Roboto"/>
          <w:color w:val="111111"/>
          <w:sz w:val="24"/>
          <w:szCs w:val="24"/>
        </w:rPr>
        <w:t>ser</w:t>
      </w:r>
      <w:r w:rsidR="000A1096">
        <w:rPr>
          <w:rFonts w:ascii="Roboto" w:eastAsia="Roboto" w:hAnsi="Roboto" w:cs="Roboto"/>
          <w:color w:val="111111"/>
          <w:sz w:val="24"/>
          <w:szCs w:val="24"/>
        </w:rPr>
        <w:t>ices</w:t>
      </w:r>
      <w:proofErr w:type="spellEnd"/>
      <w:r w:rsidR="000A1096">
        <w:rPr>
          <w:rFonts w:ascii="Roboto" w:eastAsia="Roboto" w:hAnsi="Roboto" w:cs="Roboto"/>
          <w:color w:val="111111"/>
          <w:sz w:val="24"/>
          <w:szCs w:val="24"/>
        </w:rPr>
        <w:t xml:space="preserve"> .</w:t>
      </w:r>
      <w:proofErr w:type="gramEnd"/>
    </w:p>
    <w:p w14:paraId="021FAFD6" w14:textId="50F2C50D"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xml:space="preserve">: Predictive models are built based on processed data using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xml:space="preserve">. These models can help in predicting </w:t>
      </w:r>
      <w:r w:rsidR="00153271">
        <w:rPr>
          <w:rFonts w:ascii="Roboto" w:eastAsia="Roboto" w:hAnsi="Roboto" w:cs="Roboto"/>
          <w:color w:val="111111"/>
          <w:sz w:val="24"/>
          <w:szCs w:val="24"/>
        </w:rPr>
        <w:t>production level.</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Data Visualization</w:t>
      </w:r>
      <w:r w:rsidRPr="5EB6A449">
        <w:rPr>
          <w:rFonts w:ascii="Roboto" w:eastAsia="Roboto" w:hAnsi="Roboto" w:cs="Roboto"/>
          <w:color w:val="111111"/>
          <w:sz w:val="24"/>
          <w:szCs w:val="24"/>
        </w:rPr>
        <w:t xml:space="preserve">: The processed data and the results from the predictive models are visualized in real-time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xml:space="preserve">: The dashboards created in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accessed through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Desktop,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Service (online), and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Mobile.</w:t>
      </w:r>
    </w:p>
    <w:p w14:paraId="589D9B14" w14:textId="21E2C0E3" w:rsidR="7C81F6B2" w:rsidRDefault="7C81F6B2" w:rsidP="5EB6A449">
      <w:pPr>
        <w:spacing w:before="180" w:after="0"/>
      </w:pP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543F8B9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xml:space="preserve"> id) which can be use to relates the 8 data files together. The “district” file is use to link the client profile geographically with “district id”</w:t>
      </w:r>
    </w:p>
    <w:p w14:paraId="3C5883A4" w14:textId="47642FAC" w:rsidR="00590954" w:rsidRDefault="0058143E" w:rsidP="5EB6A449">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rPr>
        <w:drawing>
          <wp:anchor distT="0" distB="0" distL="114300" distR="114300" simplePos="0" relativeHeight="251676672" behindDoc="0" locked="0" layoutInCell="1" allowOverlap="1" wp14:anchorId="6985C4EE" wp14:editId="0327CE2D">
            <wp:simplePos x="0" y="0"/>
            <wp:positionH relativeFrom="column">
              <wp:posOffset>0</wp:posOffset>
            </wp:positionH>
            <wp:positionV relativeFrom="paragraph">
              <wp:posOffset>800100</wp:posOffset>
            </wp:positionV>
            <wp:extent cx="5822950" cy="3320415"/>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822950" cy="3320415"/>
                    </a:xfrm>
                    <a:prstGeom prst="rect">
                      <a:avLst/>
                    </a:prstGeom>
                  </pic:spPr>
                </pic:pic>
              </a:graphicData>
            </a:graphic>
          </wp:anchor>
        </w:drawing>
      </w:r>
    </w:p>
    <w:p w14:paraId="728FBBBD" w14:textId="1076D492" w:rsidR="00590954" w:rsidRDefault="007C6831"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rPr>
        <w:lastRenderedPageBreak/>
        <w:drawing>
          <wp:anchor distT="0" distB="0" distL="114300" distR="114300" simplePos="0" relativeHeight="251669504" behindDoc="0" locked="0" layoutInCell="1" allowOverlap="1" wp14:anchorId="7AC98027" wp14:editId="01064989">
            <wp:simplePos x="0" y="0"/>
            <wp:positionH relativeFrom="column">
              <wp:posOffset>-459740</wp:posOffset>
            </wp:positionH>
            <wp:positionV relativeFrom="paragraph">
              <wp:posOffset>0</wp:posOffset>
            </wp:positionV>
            <wp:extent cx="5822950" cy="5781675"/>
            <wp:effectExtent l="0" t="0" r="635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2950" cy="5781675"/>
                    </a:xfrm>
                    <a:prstGeom prst="rect">
                      <a:avLst/>
                    </a:prstGeom>
                  </pic:spPr>
                </pic:pic>
              </a:graphicData>
            </a:graphic>
          </wp:anchor>
        </w:drawing>
      </w:r>
    </w:p>
    <w:p w14:paraId="1AB6346D" w14:textId="4AB15781" w:rsidR="00590954" w:rsidRDefault="00590954" w:rsidP="5EB6A449">
      <w:pPr>
        <w:shd w:val="clear" w:color="auto" w:fill="FFFFFF" w:themeFill="background1"/>
        <w:spacing w:before="840" w:line="360" w:lineRule="auto"/>
        <w:ind w:left="-20" w:right="-20"/>
        <w:jc w:val="both"/>
        <w:rPr>
          <w:rFonts w:ascii="Arial" w:eastAsia="Arial" w:hAnsi="Arial" w:cs="Arial"/>
          <w:sz w:val="24"/>
          <w:szCs w:val="24"/>
        </w:rPr>
      </w:pPr>
    </w:p>
    <w:p w14:paraId="1F81BADC" w14:textId="3883CA84" w:rsidR="00590954" w:rsidRDefault="007C6831" w:rsidP="007C6831">
      <w:pPr>
        <w:shd w:val="clear" w:color="auto" w:fill="FFFFFF" w:themeFill="background1"/>
        <w:spacing w:after="0" w:line="480" w:lineRule="exact"/>
        <w:ind w:right="360"/>
        <w:jc w:val="both"/>
        <w:rPr>
          <w:rFonts w:ascii="Arial" w:eastAsia="Arial" w:hAnsi="Arial" w:cs="Arial"/>
          <w:b/>
          <w:bCs/>
          <w:color w:val="242424"/>
          <w:sz w:val="24"/>
          <w:szCs w:val="24"/>
        </w:rPr>
      </w:pPr>
      <w:r>
        <w:rPr>
          <w:rFonts w:ascii="Arial" w:eastAsia="Arial" w:hAnsi="Arial" w:cs="Arial"/>
          <w:b/>
          <w:bCs/>
          <w:color w:val="242424"/>
          <w:sz w:val="24"/>
          <w:szCs w:val="24"/>
        </w:rPr>
        <w:t xml:space="preserve">Model for </w:t>
      </w:r>
      <w:r w:rsidR="008905FA">
        <w:rPr>
          <w:rFonts w:ascii="Arial" w:eastAsia="Arial" w:hAnsi="Arial" w:cs="Arial"/>
          <w:b/>
          <w:bCs/>
          <w:color w:val="242424"/>
          <w:sz w:val="24"/>
          <w:szCs w:val="24"/>
        </w:rPr>
        <w:t xml:space="preserve">states and usage electricity </w:t>
      </w:r>
    </w:p>
    <w:p w14:paraId="0CFCE892" w14:textId="197EEB1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Notice that the </w:t>
      </w:r>
      <w:r w:rsidR="00200A05">
        <w:rPr>
          <w:rFonts w:ascii="Arial" w:eastAsia="Arial" w:hAnsi="Arial" w:cs="Arial"/>
          <w:color w:val="242424"/>
          <w:sz w:val="24"/>
          <w:szCs w:val="24"/>
        </w:rPr>
        <w:t xml:space="preserve">state </w:t>
      </w:r>
      <w:r w:rsidRPr="5EB6A449">
        <w:rPr>
          <w:rFonts w:ascii="Arial" w:eastAsia="Arial" w:hAnsi="Arial" w:cs="Arial"/>
          <w:color w:val="242424"/>
          <w:sz w:val="24"/>
          <w:szCs w:val="24"/>
        </w:rPr>
        <w:t xml:space="preserve">and </w:t>
      </w:r>
      <w:r w:rsidR="00200A05">
        <w:rPr>
          <w:rFonts w:ascii="Arial" w:eastAsia="Arial" w:hAnsi="Arial" w:cs="Arial"/>
          <w:color w:val="242424"/>
          <w:sz w:val="24"/>
          <w:szCs w:val="24"/>
        </w:rPr>
        <w:t xml:space="preserve">usage electricity </w:t>
      </w:r>
      <w:r w:rsidRPr="5EB6A449">
        <w:rPr>
          <w:rFonts w:ascii="Arial" w:eastAsia="Arial" w:hAnsi="Arial" w:cs="Arial"/>
          <w:color w:val="242424"/>
          <w:sz w:val="24"/>
          <w:szCs w:val="24"/>
        </w:rPr>
        <w:t xml:space="preserve">are missing from the data. </w:t>
      </w:r>
    </w:p>
    <w:p w14:paraId="4625798B" w14:textId="6EC1FA62"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6821546" w14:textId="69E3DC75" w:rsidR="00590954" w:rsidRDefault="00590954"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2AA91F99" w14:textId="6E6CECBC"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For Age, we shall assume it is year 1999 as explain previously and use it to minus from the birth year.</w:t>
      </w:r>
    </w:p>
    <w:p w14:paraId="43774E87" w14:textId="59D29E7E" w:rsidR="00590954" w:rsidRDefault="00985A10" w:rsidP="5EB6A449">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rPr>
        <w:drawing>
          <wp:anchor distT="0" distB="0" distL="114300" distR="114300" simplePos="0" relativeHeight="251671552" behindDoc="0" locked="0" layoutInCell="1" allowOverlap="1" wp14:anchorId="143CC7E6" wp14:editId="2EC61AFE">
            <wp:simplePos x="0" y="0"/>
            <wp:positionH relativeFrom="column">
              <wp:posOffset>282575</wp:posOffset>
            </wp:positionH>
            <wp:positionV relativeFrom="paragraph">
              <wp:posOffset>305435</wp:posOffset>
            </wp:positionV>
            <wp:extent cx="5822950" cy="1315720"/>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2950" cy="1315720"/>
                    </a:xfrm>
                    <a:prstGeom prst="rect">
                      <a:avLst/>
                    </a:prstGeom>
                  </pic:spPr>
                </pic:pic>
              </a:graphicData>
            </a:graphic>
          </wp:anchor>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p w14:paraId="521ED553" w14:textId="6A826FC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9065E7D" w:rsidR="00590954" w:rsidRDefault="00C246D3" w:rsidP="5EB6A449">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color w:val="242424"/>
          <w:sz w:val="24"/>
          <w:szCs w:val="24"/>
          <w:lang w:val="en-IN" w:eastAsia="en-IN"/>
        </w:rPr>
        <w:drawing>
          <wp:anchor distT="0" distB="0" distL="114300" distR="114300" simplePos="0" relativeHeight="251673600" behindDoc="0" locked="0" layoutInCell="1" allowOverlap="1" wp14:anchorId="401289BB" wp14:editId="2D5622FD">
            <wp:simplePos x="0" y="0"/>
            <wp:positionH relativeFrom="column">
              <wp:posOffset>-191770</wp:posOffset>
            </wp:positionH>
            <wp:positionV relativeFrom="paragraph">
              <wp:posOffset>85090</wp:posOffset>
            </wp:positionV>
            <wp:extent cx="5822950" cy="1753235"/>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2950" cy="1753235"/>
                    </a:xfrm>
                    <a:prstGeom prst="rect">
                      <a:avLst/>
                    </a:prstGeom>
                  </pic:spPr>
                </pic:pic>
              </a:graphicData>
            </a:graphic>
          </wp:anchor>
        </w:drawing>
      </w:r>
    </w:p>
    <w:p w14:paraId="0480CCFB" w14:textId="13238DB1"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2D624805" w14:textId="00172643"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1D9FC886" w:rsidR="00590954" w:rsidRDefault="00030619" w:rsidP="5EB6A449">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rPr>
        <w:drawing>
          <wp:anchor distT="0" distB="0" distL="114300" distR="114300" simplePos="0" relativeHeight="251674624" behindDoc="0" locked="0" layoutInCell="1" allowOverlap="1" wp14:anchorId="15DC8F8E" wp14:editId="7AE142A1">
            <wp:simplePos x="0" y="0"/>
            <wp:positionH relativeFrom="column">
              <wp:posOffset>0</wp:posOffset>
            </wp:positionH>
            <wp:positionV relativeFrom="paragraph">
              <wp:posOffset>266065</wp:posOffset>
            </wp:positionV>
            <wp:extent cx="5822950" cy="1337310"/>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2950" cy="1337310"/>
                    </a:xfrm>
                    <a:prstGeom prst="rect">
                      <a:avLst/>
                    </a:prstGeom>
                  </pic:spPr>
                </pic:pic>
              </a:graphicData>
            </a:graphic>
          </wp:anchor>
        </w:drawing>
      </w:r>
    </w:p>
    <w:p w14:paraId="4DC6685B" w14:textId="0488FC0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Then merge column by Region and direction. Refer to applied steps for details.</w:t>
      </w: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rPr>
        <w:lastRenderedPageBreak/>
        <w:drawing>
          <wp:inline distT="0" distB="0" distL="0" distR="0" wp14:anchorId="262C77E5" wp14:editId="1E331B26">
            <wp:extent cx="5819776" cy="2809875"/>
            <wp:effectExtent l="0" t="0" r="0" b="0"/>
            <wp:docPr id="9581609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As the customers’ age ranges from 12 to 88, we shall group them into different generation age range for easier </w:t>
      </w:r>
      <w:proofErr w:type="gramStart"/>
      <w:r w:rsidRPr="5EB6A449">
        <w:rPr>
          <w:rFonts w:ascii="Arial" w:eastAsia="Arial" w:hAnsi="Arial" w:cs="Arial"/>
          <w:color w:val="242424"/>
          <w:sz w:val="24"/>
          <w:szCs w:val="24"/>
        </w:rPr>
        <w:t>profiling,</w:t>
      </w:r>
      <w:proofErr w:type="gramEnd"/>
      <w:r w:rsidRPr="5EB6A449">
        <w:rPr>
          <w:rFonts w:ascii="Arial" w:eastAsia="Arial" w:hAnsi="Arial" w:cs="Arial"/>
          <w:color w:val="242424"/>
          <w:sz w:val="24"/>
          <w:szCs w:val="24"/>
        </w:rPr>
        <w:t xml:space="preserve">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The Gen Y </w:t>
      </w:r>
      <w:proofErr w:type="gramStart"/>
      <w:r w:rsidRPr="5EB6A449">
        <w:rPr>
          <w:rFonts w:ascii="Arial" w:eastAsia="Arial" w:hAnsi="Arial" w:cs="Arial"/>
          <w:color w:val="242424"/>
          <w:sz w:val="24"/>
          <w:szCs w:val="24"/>
        </w:rPr>
        <w:t>are</w:t>
      </w:r>
      <w:proofErr w:type="gramEnd"/>
      <w:r w:rsidRPr="5EB6A449">
        <w:rPr>
          <w:rFonts w:ascii="Arial" w:eastAsia="Arial" w:hAnsi="Arial" w:cs="Arial"/>
          <w:color w:val="242424"/>
          <w:sz w:val="24"/>
          <w:szCs w:val="24"/>
        </w:rPr>
        <w:t xml:space="preserv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Gen X </w:t>
      </w:r>
      <w:proofErr w:type="gramStart"/>
      <w:r w:rsidRPr="5EB6A449">
        <w:rPr>
          <w:rFonts w:ascii="Arial" w:eastAsia="Arial" w:hAnsi="Arial" w:cs="Arial"/>
          <w:color w:val="242424"/>
          <w:sz w:val="24"/>
          <w:szCs w:val="24"/>
        </w:rPr>
        <w:t>are</w:t>
      </w:r>
      <w:proofErr w:type="gramEnd"/>
      <w:r w:rsidRPr="5EB6A449">
        <w:rPr>
          <w:rFonts w:ascii="Arial" w:eastAsia="Arial" w:hAnsi="Arial" w:cs="Arial"/>
          <w:color w:val="242424"/>
          <w:sz w:val="24"/>
          <w:szCs w:val="24"/>
        </w:rPr>
        <w:t xml:space="preserv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Baby Boomer </w:t>
      </w:r>
      <w:proofErr w:type="gramStart"/>
      <w:r w:rsidRPr="5EB6A449">
        <w:rPr>
          <w:rFonts w:ascii="Arial" w:eastAsia="Arial" w:hAnsi="Arial" w:cs="Arial"/>
          <w:color w:val="242424"/>
          <w:sz w:val="24"/>
          <w:szCs w:val="24"/>
        </w:rPr>
        <w:t>are</w:t>
      </w:r>
      <w:proofErr w:type="gramEnd"/>
      <w:r w:rsidRPr="5EB6A449">
        <w:rPr>
          <w:rFonts w:ascii="Arial" w:eastAsia="Arial" w:hAnsi="Arial" w:cs="Arial"/>
          <w:color w:val="242424"/>
          <w:sz w:val="24"/>
          <w:szCs w:val="24"/>
        </w:rPr>
        <w:t xml:space="preserv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F5CABD5"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As the Loan status uses A, B, C, </w:t>
      </w:r>
      <w:proofErr w:type="gramStart"/>
      <w:r w:rsidRPr="5EB6A449">
        <w:rPr>
          <w:rFonts w:ascii="Arial" w:eastAsia="Arial" w:hAnsi="Arial" w:cs="Arial"/>
          <w:color w:val="242424"/>
          <w:sz w:val="24"/>
          <w:szCs w:val="24"/>
        </w:rPr>
        <w:t>D</w:t>
      </w:r>
      <w:proofErr w:type="gramEnd"/>
      <w:r w:rsidRPr="5EB6A449">
        <w:rPr>
          <w:rFonts w:ascii="Arial" w:eastAsia="Arial" w:hAnsi="Arial" w:cs="Arial"/>
          <w:color w:val="242424"/>
          <w:sz w:val="24"/>
          <w:szCs w:val="24"/>
        </w:rPr>
        <w:t xml:space="preserve"> which are not reader friendly. We can add a column to represent what it stands for, we also simplify the classification of those with late or default on payment as bad credit, refer to the table below for details on the new columns added.</w:t>
      </w:r>
    </w:p>
    <w:p w14:paraId="7B6DB339" w14:textId="26FC39E7"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And District name have been categorized as place to be use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6C2EC019"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5C22911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5261D31" w:rsidR="5EB6A449" w:rsidRDefault="008B1F55"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rPr>
        <w:drawing>
          <wp:anchor distT="0" distB="0" distL="114300" distR="114300" simplePos="0" relativeHeight="251675648" behindDoc="0" locked="0" layoutInCell="1" allowOverlap="1" wp14:anchorId="3D5394D2" wp14:editId="05ADE2C5">
            <wp:simplePos x="0" y="0"/>
            <wp:positionH relativeFrom="column">
              <wp:posOffset>280670</wp:posOffset>
            </wp:positionH>
            <wp:positionV relativeFrom="paragraph">
              <wp:posOffset>15240</wp:posOffset>
            </wp:positionV>
            <wp:extent cx="5822950" cy="5584190"/>
            <wp:effectExtent l="0" t="0" r="635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22950" cy="5584190"/>
                    </a:xfrm>
                    <a:prstGeom prst="rect">
                      <a:avLst/>
                    </a:prstGeom>
                  </pic:spPr>
                </pic:pic>
              </a:graphicData>
            </a:graphic>
          </wp:anchor>
        </w:drawing>
      </w: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7B27C8" w14:textId="77777777" w:rsidR="000D2AA7" w:rsidRDefault="000D2AA7"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65B21073" w14:textId="77777777" w:rsidR="000D2AA7" w:rsidRDefault="000D2AA7"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B2E0216" w14:textId="77777777" w:rsidR="000D2AA7" w:rsidRDefault="000D2AA7"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2F12FEEE" w14:textId="77777777" w:rsidR="000D2AA7" w:rsidRDefault="000D2AA7"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A5F70E1" w14:textId="34CEA244" w:rsidR="0B246B08" w:rsidRDefault="0B246B08" w:rsidP="000D2AA7">
      <w:pPr>
        <w:tabs>
          <w:tab w:val="left" w:pos="720"/>
          <w:tab w:val="left" w:pos="1440"/>
          <w:tab w:val="left" w:pos="2160"/>
          <w:tab w:val="left" w:pos="2880"/>
          <w:tab w:val="left" w:pos="4635"/>
        </w:tabs>
        <w:spacing w:line="360" w:lineRule="auto"/>
        <w:jc w:val="center"/>
        <w:rPr>
          <w:rFonts w:ascii="Arial" w:eastAsia="Arial" w:hAnsi="Arial" w:cs="Arial"/>
          <w:b/>
          <w:bCs/>
          <w:sz w:val="36"/>
          <w:szCs w:val="36"/>
        </w:rPr>
      </w:pPr>
      <w:r w:rsidRPr="5EB6A449">
        <w:rPr>
          <w:rFonts w:ascii="Arial" w:eastAsia="Arial" w:hAnsi="Arial" w:cs="Arial"/>
          <w:b/>
          <w:bCs/>
          <w:sz w:val="36"/>
          <w:szCs w:val="36"/>
        </w:rPr>
        <w:lastRenderedPageBreak/>
        <w:t>Dashboard</w:t>
      </w:r>
    </w:p>
    <w:p w14:paraId="56436586" w14:textId="27FCF47B" w:rsidR="0B246B08" w:rsidRDefault="000D2AA7" w:rsidP="5EB6A449">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lang w:val="en-IN" w:eastAsia="en-IN"/>
        </w:rPr>
        <w:drawing>
          <wp:inline distT="0" distB="0" distL="0" distR="0" wp14:anchorId="2E3BDAB1" wp14:editId="49418121">
            <wp:extent cx="5685715" cy="31904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9).png"/>
                    <pic:cNvPicPr/>
                  </pic:nvPicPr>
                  <pic:blipFill>
                    <a:blip r:embed="rId29">
                      <a:extLst>
                        <a:ext uri="{28A0092B-C50C-407E-A947-70E740481C1C}">
                          <a14:useLocalDpi xmlns:a14="http://schemas.microsoft.com/office/drawing/2010/main" val="0"/>
                        </a:ext>
                      </a:extLst>
                    </a:blip>
                    <a:stretch>
                      <a:fillRect/>
                    </a:stretch>
                  </pic:blipFill>
                  <pic:spPr>
                    <a:xfrm>
                      <a:off x="0" y="0"/>
                      <a:ext cx="5685715" cy="3190476"/>
                    </a:xfrm>
                    <a:prstGeom prst="rect">
                      <a:avLst/>
                    </a:prstGeom>
                  </pic:spPr>
                </pic:pic>
              </a:graphicData>
            </a:graphic>
          </wp:inline>
        </w:drawing>
      </w:r>
    </w:p>
    <w:p w14:paraId="129576A1" w14:textId="00A97E1B"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351AD87E" w14:textId="0157764E"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664DE79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69C9F312"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4EF95693"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3493D941"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0F392FFB"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01ECA3A1" w14:textId="25CAD6DB" w:rsidR="005E3C63" w:rsidRDefault="6DC782A7" w:rsidP="5EB6A449">
      <w:pPr>
        <w:spacing w:line="360" w:lineRule="auto"/>
        <w:jc w:val="both"/>
        <w:rPr>
          <w:rFonts w:ascii="Times New Roman" w:eastAsia="Times New Roman" w:hAnsi="Times New Roman" w:cs="Times New Roman"/>
          <w:sz w:val="32"/>
          <w:szCs w:val="32"/>
        </w:rPr>
      </w:pPr>
      <w:r w:rsidRPr="5EB6A449">
        <w:rPr>
          <w:rFonts w:ascii="Roboto" w:eastAsia="Roboto" w:hAnsi="Roboto" w:cs="Roboto"/>
          <w:color w:val="111111"/>
          <w:sz w:val="24"/>
          <w:szCs w:val="24"/>
        </w:rPr>
        <w:t>The project “</w:t>
      </w:r>
      <w:r w:rsidR="00153271">
        <w:rPr>
          <w:rFonts w:ascii="Roboto" w:eastAsia="Roboto" w:hAnsi="Roboto" w:cs="Roboto"/>
          <w:color w:val="111111"/>
          <w:sz w:val="24"/>
          <w:szCs w:val="24"/>
        </w:rPr>
        <w:t xml:space="preserve">Analysis of commercial electricity consumption in </w:t>
      </w:r>
      <w:proofErr w:type="spellStart"/>
      <w:r w:rsidR="00153271">
        <w:rPr>
          <w:rFonts w:ascii="Roboto" w:eastAsia="Roboto" w:hAnsi="Roboto" w:cs="Roboto"/>
          <w:color w:val="111111"/>
          <w:sz w:val="24"/>
          <w:szCs w:val="24"/>
        </w:rPr>
        <w:t>india</w:t>
      </w:r>
      <w:proofErr w:type="spellEnd"/>
      <w:r w:rsidRPr="5EB6A449">
        <w:rPr>
          <w:rFonts w:ascii="Roboto" w:eastAsia="Roboto" w:hAnsi="Roboto" w:cs="Roboto"/>
          <w:color w:val="111111"/>
          <w:sz w:val="24"/>
          <w:szCs w:val="24"/>
        </w:rPr>
        <w:t xml:space="preserv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successfully demonstrated the potential of data analytics in the banking sector. The </w:t>
      </w:r>
      <w:r w:rsidR="00153271">
        <w:rPr>
          <w:rFonts w:ascii="Roboto" w:eastAsia="Roboto" w:hAnsi="Roboto" w:cs="Roboto"/>
          <w:color w:val="111111"/>
          <w:sz w:val="24"/>
          <w:szCs w:val="24"/>
        </w:rPr>
        <w:t>analysis of commercial electricity</w:t>
      </w:r>
      <w:r w:rsidRPr="5EB6A449">
        <w:rPr>
          <w:rFonts w:ascii="Roboto" w:eastAsia="Roboto" w:hAnsi="Roboto" w:cs="Roboto"/>
          <w:color w:val="111111"/>
          <w:sz w:val="24"/>
          <w:szCs w:val="24"/>
        </w:rPr>
        <w:t xml:space="preserve">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made it possible to present data in a visually appealing and easy-to-understand format, thereby aiding in better decision-making.</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00C6F1CE"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 xml:space="preserve">The future scope of this project is vast. With the advent of advanced analytics and machine learning,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eastAsia="Roboto" w:hAnsi="Roboto" w:cs="Roboto"/>
          <w:color w:val="111111"/>
          <w:sz w:val="24"/>
          <w:szCs w:val="24"/>
        </w:rPr>
        <w:t>PowerBI’s</w:t>
      </w:r>
      <w:proofErr w:type="spellEnd"/>
      <w:r w:rsidRPr="5EB6A449">
        <w:rPr>
          <w:rFonts w:ascii="Roboto" w:eastAsia="Roboto" w:hAnsi="Roboto" w:cs="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103BE1B" w14:textId="77777777" w:rsidR="000D2AA7" w:rsidRDefault="000D2AA7">
      <w:pPr>
        <w:pStyle w:val="BodyText"/>
        <w:spacing w:line="360" w:lineRule="auto"/>
        <w:jc w:val="center"/>
        <w:rPr>
          <w:b/>
          <w:bCs/>
          <w:sz w:val="32"/>
          <w:szCs w:val="32"/>
        </w:rPr>
      </w:pPr>
      <w:bookmarkStart w:id="0" w:name="_GoBack"/>
      <w:bookmarkEnd w:id="0"/>
    </w:p>
    <w:p w14:paraId="7797E7DE" w14:textId="77777777" w:rsidR="00590954" w:rsidRDefault="005920A3">
      <w:pPr>
        <w:pStyle w:val="BodyText"/>
        <w:spacing w:line="360" w:lineRule="auto"/>
        <w:jc w:val="center"/>
        <w:rPr>
          <w:b/>
          <w:bCs/>
          <w:sz w:val="32"/>
          <w:szCs w:val="32"/>
        </w:rPr>
      </w:pPr>
      <w:r>
        <w:rPr>
          <w:b/>
          <w:bCs/>
          <w:sz w:val="32"/>
          <w:szCs w:val="32"/>
        </w:rPr>
        <w:lastRenderedPageBreak/>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8D6B9B6" w14:textId="3815CD47" w:rsidR="00590954" w:rsidRDefault="003F68B5" w:rsidP="5EB6A449">
      <w:pPr>
        <w:pStyle w:val="BodyText"/>
        <w:spacing w:line="360" w:lineRule="auto"/>
      </w:pPr>
      <w:hyperlink r:id="rId30" w:history="1">
        <w:r w:rsidR="00153271" w:rsidRPr="0039459D">
          <w:rPr>
            <w:rStyle w:val="Hyperlink"/>
            <w:rFonts w:ascii="Arial" w:eastAsia="Arial" w:hAnsi="Arial" w:cs="Arial"/>
            <w:sz w:val="18"/>
            <w:szCs w:val="18"/>
          </w:rPr>
          <w:t>https://medium.com/analytics-vidhya/analysis-of--commercial - electricity -consumption-using-dashboard-in-power-bi-a366f2b3e563</w:t>
        </w:r>
      </w:hyperlink>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5707D591" w14:textId="77777777" w:rsidR="00B4215F" w:rsidRDefault="00B4215F" w:rsidP="00B4215F">
      <w:pPr>
        <w:pStyle w:val="BodyText"/>
        <w:spacing w:line="360" w:lineRule="auto"/>
        <w:jc w:val="center"/>
        <w:rPr>
          <w:b/>
          <w:bCs/>
          <w:sz w:val="32"/>
          <w:szCs w:val="32"/>
        </w:rPr>
      </w:pPr>
      <w:r w:rsidRPr="5EB6A449">
        <w:rPr>
          <w:b/>
          <w:bCs/>
          <w:sz w:val="32"/>
          <w:szCs w:val="32"/>
        </w:rPr>
        <w:t>LINK</w:t>
      </w:r>
    </w:p>
    <w:p w14:paraId="7BC1BAF2" w14:textId="77777777" w:rsidR="00590954" w:rsidRDefault="00590954" w:rsidP="00B4215F">
      <w:pPr>
        <w:pStyle w:val="BodyText"/>
        <w:spacing w:line="360" w:lineRule="auto"/>
        <w:jc w:val="center"/>
      </w:pPr>
    </w:p>
    <w:p w14:paraId="3B22BB7D" w14:textId="654592F0" w:rsidR="00590954" w:rsidRDefault="00590954">
      <w:pPr>
        <w:pStyle w:val="BodyText"/>
        <w:spacing w:line="360" w:lineRule="auto"/>
      </w:pPr>
    </w:p>
    <w:p w14:paraId="17B246DD" w14:textId="384ED297" w:rsidR="00590954" w:rsidRDefault="00590954" w:rsidP="00183EFD">
      <w:pPr>
        <w:pStyle w:val="BodyText"/>
        <w:spacing w:line="360" w:lineRule="auto"/>
        <w:ind w:firstLine="720"/>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27FC31BD" w14:textId="4C453E2D" w:rsidR="00E97D00" w:rsidRDefault="00E97D00" w:rsidP="00ED3CF1">
      <w:pPr>
        <w:pStyle w:val="BodyText"/>
      </w:pPr>
    </w:p>
    <w:sectPr w:rsidR="00E97D00">
      <w:footerReference w:type="default" r:id="rId31"/>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E334DE" w14:textId="77777777" w:rsidR="003F68B5" w:rsidRDefault="003F68B5">
      <w:pPr>
        <w:spacing w:after="0" w:line="240" w:lineRule="auto"/>
      </w:pPr>
      <w:r>
        <w:separator/>
      </w:r>
    </w:p>
  </w:endnote>
  <w:endnote w:type="continuationSeparator" w:id="0">
    <w:p w14:paraId="3CA872B5" w14:textId="77777777" w:rsidR="003F68B5" w:rsidRDefault="003F6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Black">
    <w:panose1 w:val="020B0A02040204020203"/>
    <w:charset w:val="00"/>
    <w:family w:val="swiss"/>
    <w:pitch w:val="variable"/>
    <w:sig w:usb0="E00002FF" w:usb1="4000E47F" w:usb2="00000021" w:usb3="00000000" w:csb0="0000019F" w:csb1="00000000"/>
  </w:font>
  <w:font w:name="ff1">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Roboto">
    <w:altName w:val="Times New Roman"/>
    <w:charset w:val="00"/>
    <w:family w:val="auto"/>
    <w:pitch w:val="variable"/>
    <w:sig w:usb0="00000001" w:usb1="5000217F" w:usb2="00000021" w:usb3="00000000" w:csb0="0000019F" w:csb1="00000000"/>
  </w:font>
  <w:font w:name="Gautami">
    <w:panose1 w:val="02000500000000000000"/>
    <w:charset w:val="01"/>
    <w:family w:val="roman"/>
    <w:notTrueType/>
    <w:pitch w:val="variable"/>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ED3CF1">
      <w:rPr>
        <w:noProof/>
      </w:rPr>
      <w:t>14</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EB5AE8" w14:textId="77777777" w:rsidR="003F68B5" w:rsidRDefault="003F68B5">
      <w:pPr>
        <w:spacing w:after="0" w:line="240" w:lineRule="auto"/>
      </w:pPr>
      <w:r>
        <w:separator/>
      </w:r>
    </w:p>
  </w:footnote>
  <w:footnote w:type="continuationSeparator" w:id="0">
    <w:p w14:paraId="6E3310C3" w14:textId="77777777" w:rsidR="003F68B5" w:rsidRDefault="003F68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3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7ED7DF0"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D09B7D"/>
    <w:multiLevelType w:val="hybridMultilevel"/>
    <w:tmpl w:val="B99061CE"/>
    <w:lvl w:ilvl="0" w:tplc="A91037FC">
      <w:start w:val="1"/>
      <w:numFmt w:val="bullet"/>
      <w:lvlText w:val=""/>
      <w:lvlJc w:val="left"/>
      <w:pPr>
        <w:ind w:left="720" w:hanging="360"/>
      </w:pPr>
      <w:rPr>
        <w:rFonts w:ascii="Symbol" w:hAnsi="Symbol" w:hint="default"/>
      </w:rPr>
    </w:lvl>
    <w:lvl w:ilvl="1" w:tplc="3D787BF8">
      <w:start w:val="1"/>
      <w:numFmt w:val="bullet"/>
      <w:lvlText w:val="o"/>
      <w:lvlJc w:val="left"/>
      <w:pPr>
        <w:ind w:left="1440" w:hanging="360"/>
      </w:pPr>
      <w:rPr>
        <w:rFonts w:ascii="Courier New" w:hAnsi="Courier New" w:hint="default"/>
      </w:rPr>
    </w:lvl>
    <w:lvl w:ilvl="2" w:tplc="348E88AE">
      <w:start w:val="1"/>
      <w:numFmt w:val="bullet"/>
      <w:lvlText w:val=""/>
      <w:lvlJc w:val="left"/>
      <w:pPr>
        <w:ind w:left="2160" w:hanging="360"/>
      </w:pPr>
      <w:rPr>
        <w:rFonts w:ascii="Wingdings" w:hAnsi="Wingdings" w:hint="default"/>
      </w:rPr>
    </w:lvl>
    <w:lvl w:ilvl="3" w:tplc="1CCC0792">
      <w:start w:val="1"/>
      <w:numFmt w:val="bullet"/>
      <w:lvlText w:val=""/>
      <w:lvlJc w:val="left"/>
      <w:pPr>
        <w:ind w:left="2880" w:hanging="360"/>
      </w:pPr>
      <w:rPr>
        <w:rFonts w:ascii="Symbol" w:hAnsi="Symbol" w:hint="default"/>
      </w:rPr>
    </w:lvl>
    <w:lvl w:ilvl="4" w:tplc="A6A69D8E">
      <w:start w:val="1"/>
      <w:numFmt w:val="bullet"/>
      <w:lvlText w:val="o"/>
      <w:lvlJc w:val="left"/>
      <w:pPr>
        <w:ind w:left="3600" w:hanging="360"/>
      </w:pPr>
      <w:rPr>
        <w:rFonts w:ascii="Courier New" w:hAnsi="Courier New" w:hint="default"/>
      </w:rPr>
    </w:lvl>
    <w:lvl w:ilvl="5" w:tplc="EAA2020A">
      <w:start w:val="1"/>
      <w:numFmt w:val="bullet"/>
      <w:lvlText w:val=""/>
      <w:lvlJc w:val="left"/>
      <w:pPr>
        <w:ind w:left="4320" w:hanging="360"/>
      </w:pPr>
      <w:rPr>
        <w:rFonts w:ascii="Wingdings" w:hAnsi="Wingdings" w:hint="default"/>
      </w:rPr>
    </w:lvl>
    <w:lvl w:ilvl="6" w:tplc="A022ABBE">
      <w:start w:val="1"/>
      <w:numFmt w:val="bullet"/>
      <w:lvlText w:val=""/>
      <w:lvlJc w:val="left"/>
      <w:pPr>
        <w:ind w:left="5040" w:hanging="360"/>
      </w:pPr>
      <w:rPr>
        <w:rFonts w:ascii="Symbol" w:hAnsi="Symbol" w:hint="default"/>
      </w:rPr>
    </w:lvl>
    <w:lvl w:ilvl="7" w:tplc="167AA09C">
      <w:start w:val="1"/>
      <w:numFmt w:val="bullet"/>
      <w:lvlText w:val="o"/>
      <w:lvlJc w:val="left"/>
      <w:pPr>
        <w:ind w:left="5760" w:hanging="360"/>
      </w:pPr>
      <w:rPr>
        <w:rFonts w:ascii="Courier New" w:hAnsi="Courier New" w:hint="default"/>
      </w:rPr>
    </w:lvl>
    <w:lvl w:ilvl="8" w:tplc="15386F74">
      <w:start w:val="1"/>
      <w:numFmt w:val="bullet"/>
      <w:lvlText w:val=""/>
      <w:lvlJc w:val="left"/>
      <w:pPr>
        <w:ind w:left="6480" w:hanging="360"/>
      </w:pPr>
      <w:rPr>
        <w:rFonts w:ascii="Wingdings" w:hAnsi="Wingdings" w:hint="default"/>
      </w:rPr>
    </w:lvl>
  </w:abstractNum>
  <w:abstractNum w:abstractNumId="19">
    <w:nsid w:val="39843FC1"/>
    <w:multiLevelType w:val="hybridMultilevel"/>
    <w:tmpl w:val="261A135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F89A18F"/>
    <w:multiLevelType w:val="hybridMultilevel"/>
    <w:tmpl w:val="C3620034"/>
    <w:lvl w:ilvl="0" w:tplc="35A440AE">
      <w:start w:val="1"/>
      <w:numFmt w:val="decimal"/>
      <w:lvlText w:val="%1."/>
      <w:lvlJc w:val="left"/>
      <w:pPr>
        <w:ind w:left="720" w:hanging="360"/>
      </w:pPr>
    </w:lvl>
    <w:lvl w:ilvl="1" w:tplc="CF8CE156">
      <w:start w:val="1"/>
      <w:numFmt w:val="lowerLetter"/>
      <w:lvlText w:val="%2."/>
      <w:lvlJc w:val="left"/>
      <w:pPr>
        <w:ind w:left="1440" w:hanging="360"/>
      </w:pPr>
    </w:lvl>
    <w:lvl w:ilvl="2" w:tplc="63D8DABA">
      <w:start w:val="1"/>
      <w:numFmt w:val="lowerRoman"/>
      <w:lvlText w:val="%3."/>
      <w:lvlJc w:val="right"/>
      <w:pPr>
        <w:ind w:left="2160" w:hanging="180"/>
      </w:pPr>
    </w:lvl>
    <w:lvl w:ilvl="3" w:tplc="9C76D79C">
      <w:start w:val="1"/>
      <w:numFmt w:val="decimal"/>
      <w:lvlText w:val="%4."/>
      <w:lvlJc w:val="left"/>
      <w:pPr>
        <w:ind w:left="2880" w:hanging="360"/>
      </w:pPr>
    </w:lvl>
    <w:lvl w:ilvl="4" w:tplc="1EE0BD80">
      <w:start w:val="1"/>
      <w:numFmt w:val="lowerLetter"/>
      <w:lvlText w:val="%5."/>
      <w:lvlJc w:val="left"/>
      <w:pPr>
        <w:ind w:left="3600" w:hanging="360"/>
      </w:pPr>
    </w:lvl>
    <w:lvl w:ilvl="5" w:tplc="4F10A520">
      <w:start w:val="1"/>
      <w:numFmt w:val="lowerRoman"/>
      <w:lvlText w:val="%6."/>
      <w:lvlJc w:val="right"/>
      <w:pPr>
        <w:ind w:left="4320" w:hanging="180"/>
      </w:pPr>
    </w:lvl>
    <w:lvl w:ilvl="6" w:tplc="4D88DA4A">
      <w:start w:val="1"/>
      <w:numFmt w:val="decimal"/>
      <w:lvlText w:val="%7."/>
      <w:lvlJc w:val="left"/>
      <w:pPr>
        <w:ind w:left="5040" w:hanging="360"/>
      </w:pPr>
    </w:lvl>
    <w:lvl w:ilvl="7" w:tplc="D22EAD0A">
      <w:start w:val="1"/>
      <w:numFmt w:val="lowerLetter"/>
      <w:lvlText w:val="%8."/>
      <w:lvlJc w:val="left"/>
      <w:pPr>
        <w:ind w:left="5760" w:hanging="360"/>
      </w:pPr>
    </w:lvl>
    <w:lvl w:ilvl="8" w:tplc="DAA44E6C">
      <w:start w:val="1"/>
      <w:numFmt w:val="lowerRoman"/>
      <w:lvlText w:val="%9."/>
      <w:lvlJc w:val="right"/>
      <w:pPr>
        <w:ind w:left="6480" w:hanging="180"/>
      </w:pPr>
    </w:lvl>
  </w:abstractNum>
  <w:abstractNum w:abstractNumId="21">
    <w:nsid w:val="51E804F2"/>
    <w:multiLevelType w:val="hybridMultilevel"/>
    <w:tmpl w:val="DBE46DB6"/>
    <w:lvl w:ilvl="0" w:tplc="743A6754">
      <w:start w:val="1"/>
      <w:numFmt w:val="bullet"/>
      <w:lvlText w:val=""/>
      <w:lvlJc w:val="left"/>
      <w:pPr>
        <w:ind w:left="720" w:hanging="360"/>
      </w:pPr>
      <w:rPr>
        <w:rFonts w:ascii="Symbol" w:hAnsi="Symbol" w:hint="default"/>
      </w:rPr>
    </w:lvl>
    <w:lvl w:ilvl="1" w:tplc="5AF4E078">
      <w:start w:val="1"/>
      <w:numFmt w:val="bullet"/>
      <w:lvlText w:val="o"/>
      <w:lvlJc w:val="left"/>
      <w:pPr>
        <w:ind w:left="1440" w:hanging="360"/>
      </w:pPr>
      <w:rPr>
        <w:rFonts w:ascii="Courier New" w:hAnsi="Courier New" w:hint="default"/>
      </w:rPr>
    </w:lvl>
    <w:lvl w:ilvl="2" w:tplc="E646CB42">
      <w:start w:val="1"/>
      <w:numFmt w:val="bullet"/>
      <w:lvlText w:val=""/>
      <w:lvlJc w:val="left"/>
      <w:pPr>
        <w:ind w:left="2160" w:hanging="360"/>
      </w:pPr>
      <w:rPr>
        <w:rFonts w:ascii="Wingdings" w:hAnsi="Wingdings" w:hint="default"/>
      </w:rPr>
    </w:lvl>
    <w:lvl w:ilvl="3" w:tplc="308013E6">
      <w:start w:val="1"/>
      <w:numFmt w:val="bullet"/>
      <w:lvlText w:val=""/>
      <w:lvlJc w:val="left"/>
      <w:pPr>
        <w:ind w:left="2880" w:hanging="360"/>
      </w:pPr>
      <w:rPr>
        <w:rFonts w:ascii="Symbol" w:hAnsi="Symbol" w:hint="default"/>
      </w:rPr>
    </w:lvl>
    <w:lvl w:ilvl="4" w:tplc="BEF2F4CE">
      <w:start w:val="1"/>
      <w:numFmt w:val="bullet"/>
      <w:lvlText w:val="o"/>
      <w:lvlJc w:val="left"/>
      <w:pPr>
        <w:ind w:left="3600" w:hanging="360"/>
      </w:pPr>
      <w:rPr>
        <w:rFonts w:ascii="Courier New" w:hAnsi="Courier New" w:hint="default"/>
      </w:rPr>
    </w:lvl>
    <w:lvl w:ilvl="5" w:tplc="12EC3596">
      <w:start w:val="1"/>
      <w:numFmt w:val="bullet"/>
      <w:lvlText w:val=""/>
      <w:lvlJc w:val="left"/>
      <w:pPr>
        <w:ind w:left="4320" w:hanging="360"/>
      </w:pPr>
      <w:rPr>
        <w:rFonts w:ascii="Wingdings" w:hAnsi="Wingdings" w:hint="default"/>
      </w:rPr>
    </w:lvl>
    <w:lvl w:ilvl="6" w:tplc="301AAC9A">
      <w:start w:val="1"/>
      <w:numFmt w:val="bullet"/>
      <w:lvlText w:val=""/>
      <w:lvlJc w:val="left"/>
      <w:pPr>
        <w:ind w:left="5040" w:hanging="360"/>
      </w:pPr>
      <w:rPr>
        <w:rFonts w:ascii="Symbol" w:hAnsi="Symbol" w:hint="default"/>
      </w:rPr>
    </w:lvl>
    <w:lvl w:ilvl="7" w:tplc="170A18C4">
      <w:start w:val="1"/>
      <w:numFmt w:val="bullet"/>
      <w:lvlText w:val="o"/>
      <w:lvlJc w:val="left"/>
      <w:pPr>
        <w:ind w:left="5760" w:hanging="360"/>
      </w:pPr>
      <w:rPr>
        <w:rFonts w:ascii="Courier New" w:hAnsi="Courier New" w:hint="default"/>
      </w:rPr>
    </w:lvl>
    <w:lvl w:ilvl="8" w:tplc="80385F0C">
      <w:start w:val="1"/>
      <w:numFmt w:val="bullet"/>
      <w:lvlText w:val=""/>
      <w:lvlJc w:val="left"/>
      <w:pPr>
        <w:ind w:left="6480" w:hanging="360"/>
      </w:pPr>
      <w:rPr>
        <w:rFonts w:ascii="Wingdings" w:hAnsi="Wingdings" w:hint="default"/>
      </w:rPr>
    </w:lvl>
  </w:abstractNum>
  <w:abstractNum w:abstractNumId="22">
    <w:nsid w:val="61D6ADDE"/>
    <w:multiLevelType w:val="hybridMultilevel"/>
    <w:tmpl w:val="77CC6454"/>
    <w:lvl w:ilvl="0" w:tplc="8364230A">
      <w:start w:val="1"/>
      <w:numFmt w:val="bullet"/>
      <w:lvlText w:val=""/>
      <w:lvlJc w:val="left"/>
      <w:pPr>
        <w:ind w:left="720" w:hanging="360"/>
      </w:pPr>
      <w:rPr>
        <w:rFonts w:ascii="Symbol" w:hAnsi="Symbol" w:hint="default"/>
      </w:rPr>
    </w:lvl>
    <w:lvl w:ilvl="1" w:tplc="99DC00E4">
      <w:start w:val="1"/>
      <w:numFmt w:val="bullet"/>
      <w:lvlText w:val="o"/>
      <w:lvlJc w:val="left"/>
      <w:pPr>
        <w:ind w:left="1440" w:hanging="360"/>
      </w:pPr>
      <w:rPr>
        <w:rFonts w:ascii="Courier New" w:hAnsi="Courier New" w:hint="default"/>
      </w:rPr>
    </w:lvl>
    <w:lvl w:ilvl="2" w:tplc="7D7A2F70">
      <w:start w:val="1"/>
      <w:numFmt w:val="bullet"/>
      <w:lvlText w:val=""/>
      <w:lvlJc w:val="left"/>
      <w:pPr>
        <w:ind w:left="2160" w:hanging="360"/>
      </w:pPr>
      <w:rPr>
        <w:rFonts w:ascii="Wingdings" w:hAnsi="Wingdings" w:hint="default"/>
      </w:rPr>
    </w:lvl>
    <w:lvl w:ilvl="3" w:tplc="34C4A144">
      <w:start w:val="1"/>
      <w:numFmt w:val="bullet"/>
      <w:lvlText w:val=""/>
      <w:lvlJc w:val="left"/>
      <w:pPr>
        <w:ind w:left="2880" w:hanging="360"/>
      </w:pPr>
      <w:rPr>
        <w:rFonts w:ascii="Symbol" w:hAnsi="Symbol" w:hint="default"/>
      </w:rPr>
    </w:lvl>
    <w:lvl w:ilvl="4" w:tplc="4822BAB6">
      <w:start w:val="1"/>
      <w:numFmt w:val="bullet"/>
      <w:lvlText w:val="o"/>
      <w:lvlJc w:val="left"/>
      <w:pPr>
        <w:ind w:left="3600" w:hanging="360"/>
      </w:pPr>
      <w:rPr>
        <w:rFonts w:ascii="Courier New" w:hAnsi="Courier New" w:hint="default"/>
      </w:rPr>
    </w:lvl>
    <w:lvl w:ilvl="5" w:tplc="7F067CF8">
      <w:start w:val="1"/>
      <w:numFmt w:val="bullet"/>
      <w:lvlText w:val=""/>
      <w:lvlJc w:val="left"/>
      <w:pPr>
        <w:ind w:left="4320" w:hanging="360"/>
      </w:pPr>
      <w:rPr>
        <w:rFonts w:ascii="Wingdings" w:hAnsi="Wingdings" w:hint="default"/>
      </w:rPr>
    </w:lvl>
    <w:lvl w:ilvl="6" w:tplc="B55C0DD8">
      <w:start w:val="1"/>
      <w:numFmt w:val="bullet"/>
      <w:lvlText w:val=""/>
      <w:lvlJc w:val="left"/>
      <w:pPr>
        <w:ind w:left="5040" w:hanging="360"/>
      </w:pPr>
      <w:rPr>
        <w:rFonts w:ascii="Symbol" w:hAnsi="Symbol" w:hint="default"/>
      </w:rPr>
    </w:lvl>
    <w:lvl w:ilvl="7" w:tplc="9E4C428C">
      <w:start w:val="1"/>
      <w:numFmt w:val="bullet"/>
      <w:lvlText w:val="o"/>
      <w:lvlJc w:val="left"/>
      <w:pPr>
        <w:ind w:left="5760" w:hanging="360"/>
      </w:pPr>
      <w:rPr>
        <w:rFonts w:ascii="Courier New" w:hAnsi="Courier New" w:hint="default"/>
      </w:rPr>
    </w:lvl>
    <w:lvl w:ilvl="8" w:tplc="400808D2">
      <w:start w:val="1"/>
      <w:numFmt w:val="bullet"/>
      <w:lvlText w:val=""/>
      <w:lvlJc w:val="left"/>
      <w:pPr>
        <w:ind w:left="6480" w:hanging="360"/>
      </w:pPr>
      <w:rPr>
        <w:rFonts w:ascii="Wingdings" w:hAnsi="Wingdings" w:hint="default"/>
      </w:rPr>
    </w:lvl>
  </w:abstractNum>
  <w:abstractNum w:abstractNumId="23">
    <w:nsid w:val="651AEF2F"/>
    <w:multiLevelType w:val="hybridMultilevel"/>
    <w:tmpl w:val="20E41738"/>
    <w:lvl w:ilvl="0" w:tplc="01D0E0CC">
      <w:start w:val="1"/>
      <w:numFmt w:val="bullet"/>
      <w:lvlText w:val=""/>
      <w:lvlJc w:val="left"/>
      <w:pPr>
        <w:ind w:left="720" w:hanging="360"/>
      </w:pPr>
      <w:rPr>
        <w:rFonts w:ascii="Symbol" w:hAnsi="Symbol" w:hint="default"/>
      </w:rPr>
    </w:lvl>
    <w:lvl w:ilvl="1" w:tplc="7C2AD834">
      <w:start w:val="1"/>
      <w:numFmt w:val="bullet"/>
      <w:lvlText w:val="o"/>
      <w:lvlJc w:val="left"/>
      <w:pPr>
        <w:ind w:left="1440" w:hanging="360"/>
      </w:pPr>
      <w:rPr>
        <w:rFonts w:ascii="Courier New" w:hAnsi="Courier New" w:hint="default"/>
      </w:rPr>
    </w:lvl>
    <w:lvl w:ilvl="2" w:tplc="F9C8FE50">
      <w:start w:val="1"/>
      <w:numFmt w:val="bullet"/>
      <w:lvlText w:val=""/>
      <w:lvlJc w:val="left"/>
      <w:pPr>
        <w:ind w:left="2160" w:hanging="360"/>
      </w:pPr>
      <w:rPr>
        <w:rFonts w:ascii="Wingdings" w:hAnsi="Wingdings" w:hint="default"/>
      </w:rPr>
    </w:lvl>
    <w:lvl w:ilvl="3" w:tplc="F9282DBE">
      <w:start w:val="1"/>
      <w:numFmt w:val="bullet"/>
      <w:lvlText w:val=""/>
      <w:lvlJc w:val="left"/>
      <w:pPr>
        <w:ind w:left="2880" w:hanging="360"/>
      </w:pPr>
      <w:rPr>
        <w:rFonts w:ascii="Symbol" w:hAnsi="Symbol" w:hint="default"/>
      </w:rPr>
    </w:lvl>
    <w:lvl w:ilvl="4" w:tplc="611CF454">
      <w:start w:val="1"/>
      <w:numFmt w:val="bullet"/>
      <w:lvlText w:val="o"/>
      <w:lvlJc w:val="left"/>
      <w:pPr>
        <w:ind w:left="3600" w:hanging="360"/>
      </w:pPr>
      <w:rPr>
        <w:rFonts w:ascii="Courier New" w:hAnsi="Courier New" w:hint="default"/>
      </w:rPr>
    </w:lvl>
    <w:lvl w:ilvl="5" w:tplc="D0560850">
      <w:start w:val="1"/>
      <w:numFmt w:val="bullet"/>
      <w:lvlText w:val=""/>
      <w:lvlJc w:val="left"/>
      <w:pPr>
        <w:ind w:left="4320" w:hanging="360"/>
      </w:pPr>
      <w:rPr>
        <w:rFonts w:ascii="Wingdings" w:hAnsi="Wingdings" w:hint="default"/>
      </w:rPr>
    </w:lvl>
    <w:lvl w:ilvl="6" w:tplc="5B007CEE">
      <w:start w:val="1"/>
      <w:numFmt w:val="bullet"/>
      <w:lvlText w:val=""/>
      <w:lvlJc w:val="left"/>
      <w:pPr>
        <w:ind w:left="5040" w:hanging="360"/>
      </w:pPr>
      <w:rPr>
        <w:rFonts w:ascii="Symbol" w:hAnsi="Symbol" w:hint="default"/>
      </w:rPr>
    </w:lvl>
    <w:lvl w:ilvl="7" w:tplc="1C72C9D6">
      <w:start w:val="1"/>
      <w:numFmt w:val="bullet"/>
      <w:lvlText w:val="o"/>
      <w:lvlJc w:val="left"/>
      <w:pPr>
        <w:ind w:left="5760" w:hanging="360"/>
      </w:pPr>
      <w:rPr>
        <w:rFonts w:ascii="Courier New" w:hAnsi="Courier New" w:hint="default"/>
      </w:rPr>
    </w:lvl>
    <w:lvl w:ilvl="8" w:tplc="AD8E99C8">
      <w:start w:val="1"/>
      <w:numFmt w:val="bullet"/>
      <w:lvlText w:val=""/>
      <w:lvlJc w:val="left"/>
      <w:pPr>
        <w:ind w:left="6480" w:hanging="360"/>
      </w:pPr>
      <w:rPr>
        <w:rFonts w:ascii="Wingdings" w:hAnsi="Wingdings" w:hint="default"/>
      </w:rPr>
    </w:lvl>
  </w:abstractNum>
  <w:abstractNum w:abstractNumId="24">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22"/>
  </w:num>
  <w:num w:numId="3">
    <w:abstractNumId w:val="18"/>
  </w:num>
  <w:num w:numId="4">
    <w:abstractNumId w:val="21"/>
  </w:num>
  <w:num w:numId="5">
    <w:abstractNumId w:val="23"/>
  </w:num>
  <w:num w:numId="6">
    <w:abstractNumId w:val="8"/>
  </w:num>
  <w:num w:numId="7">
    <w:abstractNumId w:val="15"/>
  </w:num>
  <w:num w:numId="8">
    <w:abstractNumId w:val="12"/>
  </w:num>
  <w:num w:numId="9">
    <w:abstractNumId w:val="24"/>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04FFC"/>
    <w:rsid w:val="00022B15"/>
    <w:rsid w:val="00030619"/>
    <w:rsid w:val="00031441"/>
    <w:rsid w:val="00081C98"/>
    <w:rsid w:val="00082CAD"/>
    <w:rsid w:val="000A1096"/>
    <w:rsid w:val="000C0530"/>
    <w:rsid w:val="000D2AA7"/>
    <w:rsid w:val="000F3962"/>
    <w:rsid w:val="00153271"/>
    <w:rsid w:val="00183EFD"/>
    <w:rsid w:val="00200A05"/>
    <w:rsid w:val="00256A79"/>
    <w:rsid w:val="00267401"/>
    <w:rsid w:val="002986E9"/>
    <w:rsid w:val="003116C7"/>
    <w:rsid w:val="0032265B"/>
    <w:rsid w:val="003C3441"/>
    <w:rsid w:val="003F68B5"/>
    <w:rsid w:val="00406C94"/>
    <w:rsid w:val="00461099"/>
    <w:rsid w:val="0049465F"/>
    <w:rsid w:val="004B16A1"/>
    <w:rsid w:val="005006C6"/>
    <w:rsid w:val="005153FD"/>
    <w:rsid w:val="00516212"/>
    <w:rsid w:val="005362D3"/>
    <w:rsid w:val="00554AA9"/>
    <w:rsid w:val="00580453"/>
    <w:rsid w:val="0058143E"/>
    <w:rsid w:val="00590954"/>
    <w:rsid w:val="005920A3"/>
    <w:rsid w:val="005B2F05"/>
    <w:rsid w:val="005C2E25"/>
    <w:rsid w:val="005E3C63"/>
    <w:rsid w:val="005E761D"/>
    <w:rsid w:val="005F2317"/>
    <w:rsid w:val="005F2709"/>
    <w:rsid w:val="0061189C"/>
    <w:rsid w:val="00686C8A"/>
    <w:rsid w:val="006F43EC"/>
    <w:rsid w:val="00754671"/>
    <w:rsid w:val="007A01E9"/>
    <w:rsid w:val="007A549A"/>
    <w:rsid w:val="007A66A0"/>
    <w:rsid w:val="007A7565"/>
    <w:rsid w:val="007C6831"/>
    <w:rsid w:val="007E1684"/>
    <w:rsid w:val="007E5507"/>
    <w:rsid w:val="00832526"/>
    <w:rsid w:val="00851363"/>
    <w:rsid w:val="008905FA"/>
    <w:rsid w:val="008B1F55"/>
    <w:rsid w:val="008C08D7"/>
    <w:rsid w:val="008D3448"/>
    <w:rsid w:val="00985A10"/>
    <w:rsid w:val="00992752"/>
    <w:rsid w:val="009E3ECC"/>
    <w:rsid w:val="00A07346"/>
    <w:rsid w:val="00A2795A"/>
    <w:rsid w:val="00A62409"/>
    <w:rsid w:val="00A72C97"/>
    <w:rsid w:val="00A7318B"/>
    <w:rsid w:val="00AA4438"/>
    <w:rsid w:val="00AB1E32"/>
    <w:rsid w:val="00AF4191"/>
    <w:rsid w:val="00B4215F"/>
    <w:rsid w:val="00BA006B"/>
    <w:rsid w:val="00BC7F83"/>
    <w:rsid w:val="00BE67F9"/>
    <w:rsid w:val="00C246D3"/>
    <w:rsid w:val="00C83247"/>
    <w:rsid w:val="00D27227"/>
    <w:rsid w:val="00DB09EE"/>
    <w:rsid w:val="00E918AC"/>
    <w:rsid w:val="00E97D00"/>
    <w:rsid w:val="00EA573B"/>
    <w:rsid w:val="00ED3CF1"/>
    <w:rsid w:val="00EE2B66"/>
    <w:rsid w:val="00EF182A"/>
    <w:rsid w:val="00EF7217"/>
    <w:rsid w:val="00F359BE"/>
    <w:rsid w:val="00F44265"/>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Strong">
    <w:name w:val="Strong"/>
    <w:basedOn w:val="DefaultParagraphFont"/>
    <w:uiPriority w:val="22"/>
    <w:qFormat/>
    <w:rsid w:val="00EE2B66"/>
    <w:rPr>
      <w:b/>
      <w:bCs/>
    </w:rPr>
  </w:style>
  <w:style w:type="character" w:customStyle="1" w:styleId="ff1">
    <w:name w:val="ff1"/>
    <w:basedOn w:val="DefaultParagraphFont"/>
    <w:rsid w:val="007A66A0"/>
  </w:style>
  <w:style w:type="character" w:customStyle="1" w:styleId="ff4">
    <w:name w:val="ff4"/>
    <w:basedOn w:val="DefaultParagraphFont"/>
    <w:rsid w:val="007A66A0"/>
  </w:style>
  <w:style w:type="character" w:customStyle="1" w:styleId="ff5">
    <w:name w:val="ff5"/>
    <w:basedOn w:val="DefaultParagraphFont"/>
    <w:rsid w:val="007A66A0"/>
  </w:style>
  <w:style w:type="character" w:customStyle="1" w:styleId="fs1">
    <w:name w:val="fs1"/>
    <w:basedOn w:val="DefaultParagraphFont"/>
    <w:rsid w:val="007A66A0"/>
  </w:style>
  <w:style w:type="paragraph" w:styleId="NormalWeb">
    <w:name w:val="Normal (Web)"/>
    <w:basedOn w:val="Normal"/>
    <w:uiPriority w:val="99"/>
    <w:semiHidden/>
    <w:unhideWhenUsed/>
    <w:rsid w:val="000F3962"/>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hgkelc">
    <w:name w:val="hgkelc"/>
    <w:basedOn w:val="DefaultParagraphFont"/>
    <w:rsid w:val="006F43EC"/>
  </w:style>
  <w:style w:type="character" w:customStyle="1" w:styleId="UnresolvedMention">
    <w:name w:val="Unresolved Mention"/>
    <w:basedOn w:val="DefaultParagraphFont"/>
    <w:uiPriority w:val="99"/>
    <w:semiHidden/>
    <w:unhideWhenUsed/>
    <w:rsid w:val="00153271"/>
    <w:rPr>
      <w:color w:val="605E5C"/>
      <w:shd w:val="clear" w:color="auto" w:fill="E1DFDD"/>
    </w:rPr>
  </w:style>
  <w:style w:type="character" w:styleId="BookTitle">
    <w:name w:val="Book Title"/>
    <w:basedOn w:val="DefaultParagraphFont"/>
    <w:uiPriority w:val="33"/>
    <w:qFormat/>
    <w:rsid w:val="00554AA9"/>
    <w:rPr>
      <w:b/>
      <w:bCs/>
      <w:i/>
      <w:iC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Strong">
    <w:name w:val="Strong"/>
    <w:basedOn w:val="DefaultParagraphFont"/>
    <w:uiPriority w:val="22"/>
    <w:qFormat/>
    <w:rsid w:val="00EE2B66"/>
    <w:rPr>
      <w:b/>
      <w:bCs/>
    </w:rPr>
  </w:style>
  <w:style w:type="character" w:customStyle="1" w:styleId="ff1">
    <w:name w:val="ff1"/>
    <w:basedOn w:val="DefaultParagraphFont"/>
    <w:rsid w:val="007A66A0"/>
  </w:style>
  <w:style w:type="character" w:customStyle="1" w:styleId="ff4">
    <w:name w:val="ff4"/>
    <w:basedOn w:val="DefaultParagraphFont"/>
    <w:rsid w:val="007A66A0"/>
  </w:style>
  <w:style w:type="character" w:customStyle="1" w:styleId="ff5">
    <w:name w:val="ff5"/>
    <w:basedOn w:val="DefaultParagraphFont"/>
    <w:rsid w:val="007A66A0"/>
  </w:style>
  <w:style w:type="character" w:customStyle="1" w:styleId="fs1">
    <w:name w:val="fs1"/>
    <w:basedOn w:val="DefaultParagraphFont"/>
    <w:rsid w:val="007A66A0"/>
  </w:style>
  <w:style w:type="paragraph" w:styleId="NormalWeb">
    <w:name w:val="Normal (Web)"/>
    <w:basedOn w:val="Normal"/>
    <w:uiPriority w:val="99"/>
    <w:semiHidden/>
    <w:unhideWhenUsed/>
    <w:rsid w:val="000F3962"/>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hgkelc">
    <w:name w:val="hgkelc"/>
    <w:basedOn w:val="DefaultParagraphFont"/>
    <w:rsid w:val="006F43EC"/>
  </w:style>
  <w:style w:type="character" w:customStyle="1" w:styleId="UnresolvedMention">
    <w:name w:val="Unresolved Mention"/>
    <w:basedOn w:val="DefaultParagraphFont"/>
    <w:uiPriority w:val="99"/>
    <w:semiHidden/>
    <w:unhideWhenUsed/>
    <w:rsid w:val="00153271"/>
    <w:rPr>
      <w:color w:val="605E5C"/>
      <w:shd w:val="clear" w:color="auto" w:fill="E1DFDD"/>
    </w:rPr>
  </w:style>
  <w:style w:type="character" w:styleId="BookTitle">
    <w:name w:val="Book Title"/>
    <w:basedOn w:val="DefaultParagraphFont"/>
    <w:uiPriority w:val="33"/>
    <w:qFormat/>
    <w:rsid w:val="00554AA9"/>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9311">
      <w:bodyDiv w:val="1"/>
      <w:marLeft w:val="0"/>
      <w:marRight w:val="0"/>
      <w:marTop w:val="0"/>
      <w:marBottom w:val="0"/>
      <w:divBdr>
        <w:top w:val="none" w:sz="0" w:space="0" w:color="auto"/>
        <w:left w:val="none" w:sz="0" w:space="0" w:color="auto"/>
        <w:bottom w:val="none" w:sz="0" w:space="0" w:color="auto"/>
        <w:right w:val="none" w:sz="0" w:space="0" w:color="auto"/>
      </w:divBdr>
    </w:div>
    <w:div w:id="1167742874">
      <w:bodyDiv w:val="1"/>
      <w:marLeft w:val="0"/>
      <w:marRight w:val="0"/>
      <w:marTop w:val="0"/>
      <w:marBottom w:val="0"/>
      <w:divBdr>
        <w:top w:val="none" w:sz="0" w:space="0" w:color="auto"/>
        <w:left w:val="none" w:sz="0" w:space="0" w:color="auto"/>
        <w:bottom w:val="none" w:sz="0" w:space="0" w:color="auto"/>
        <w:right w:val="none" w:sz="0" w:space="0" w:color="auto"/>
      </w:divBdr>
      <w:divsChild>
        <w:div w:id="1367606497">
          <w:marLeft w:val="0"/>
          <w:marRight w:val="0"/>
          <w:marTop w:val="0"/>
          <w:marBottom w:val="0"/>
          <w:divBdr>
            <w:top w:val="none" w:sz="0" w:space="0" w:color="auto"/>
            <w:left w:val="none" w:sz="0" w:space="0" w:color="auto"/>
            <w:bottom w:val="none" w:sz="0" w:space="0" w:color="auto"/>
            <w:right w:val="none" w:sz="0" w:space="0" w:color="auto"/>
          </w:divBdr>
          <w:divsChild>
            <w:div w:id="720129245">
              <w:marLeft w:val="0"/>
              <w:marRight w:val="0"/>
              <w:marTop w:val="0"/>
              <w:marBottom w:val="0"/>
              <w:divBdr>
                <w:top w:val="none" w:sz="0" w:space="0" w:color="auto"/>
                <w:left w:val="none" w:sz="0" w:space="0" w:color="auto"/>
                <w:bottom w:val="none" w:sz="0" w:space="0" w:color="auto"/>
                <w:right w:val="none" w:sz="0" w:space="0" w:color="auto"/>
              </w:divBdr>
              <w:divsChild>
                <w:div w:id="39617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532744">
      <w:bodyDiv w:val="1"/>
      <w:marLeft w:val="0"/>
      <w:marRight w:val="0"/>
      <w:marTop w:val="0"/>
      <w:marBottom w:val="0"/>
      <w:divBdr>
        <w:top w:val="none" w:sz="0" w:space="0" w:color="auto"/>
        <w:left w:val="none" w:sz="0" w:space="0" w:color="auto"/>
        <w:bottom w:val="none" w:sz="0" w:space="0" w:color="auto"/>
        <w:right w:val="none" w:sz="0" w:space="0" w:color="auto"/>
      </w:divBdr>
      <w:divsChild>
        <w:div w:id="240991740">
          <w:marLeft w:val="0"/>
          <w:marRight w:val="0"/>
          <w:marTop w:val="0"/>
          <w:marBottom w:val="0"/>
          <w:divBdr>
            <w:top w:val="none" w:sz="0" w:space="0" w:color="auto"/>
            <w:left w:val="none" w:sz="0" w:space="0" w:color="auto"/>
            <w:bottom w:val="none" w:sz="0" w:space="0" w:color="auto"/>
            <w:right w:val="none" w:sz="0" w:space="0" w:color="auto"/>
          </w:divBdr>
          <w:divsChild>
            <w:div w:id="1398631725">
              <w:marLeft w:val="0"/>
              <w:marRight w:val="0"/>
              <w:marTop w:val="0"/>
              <w:marBottom w:val="0"/>
              <w:divBdr>
                <w:top w:val="none" w:sz="0" w:space="0" w:color="auto"/>
                <w:left w:val="none" w:sz="0" w:space="0" w:color="auto"/>
                <w:bottom w:val="none" w:sz="0" w:space="0" w:color="auto"/>
                <w:right w:val="none" w:sz="0" w:space="0" w:color="auto"/>
              </w:divBdr>
              <w:divsChild>
                <w:div w:id="86953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891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2.jpe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medium.com/analytics-vidhya/analysis-of--commercial%20-%20electricity%20-consumption-using-dashboard-in-power-bi-a366f2b3e563" TargetMode="Externa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F376AF19-4652-4872-9D5D-C9A8AA291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17</Pages>
  <Words>1649</Words>
  <Characters>9400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AJAY KUMAR</cp:lastModifiedBy>
  <cp:revision>18</cp:revision>
  <cp:lastPrinted>2024-03-23T12:49:00Z</cp:lastPrinted>
  <dcterms:created xsi:type="dcterms:W3CDTF">2024-03-22T08:24:00Z</dcterms:created>
  <dcterms:modified xsi:type="dcterms:W3CDTF">2024-03-24T14:21:00Z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