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CA2C" w14:textId="1503E7C2" w:rsidR="00317B70" w:rsidRDefault="00574200" w:rsidP="00574200">
      <w:pPr>
        <w:jc w:val="center"/>
        <w:rPr>
          <w:b/>
          <w:bCs/>
          <w:u w:val="single"/>
        </w:rPr>
      </w:pPr>
      <w:r w:rsidRPr="00574200">
        <w:rPr>
          <w:b/>
          <w:bCs/>
          <w:u w:val="single"/>
        </w:rPr>
        <w:t>ZUSTAND</w:t>
      </w:r>
    </w:p>
    <w:p w14:paraId="1CBF5C4B" w14:textId="77777777" w:rsidR="00574200" w:rsidRDefault="00574200" w:rsidP="00574200">
      <w:pPr>
        <w:jc w:val="center"/>
        <w:rPr>
          <w:b/>
          <w:bCs/>
          <w:u w:val="single"/>
        </w:rPr>
      </w:pPr>
    </w:p>
    <w:p w14:paraId="5703A63D" w14:textId="26281FE4" w:rsidR="00574200" w:rsidRPr="002973EA" w:rsidRDefault="00574200" w:rsidP="00574200">
      <w:pPr>
        <w:pStyle w:val="ListParagraph"/>
        <w:numPr>
          <w:ilvl w:val="0"/>
          <w:numId w:val="2"/>
        </w:numPr>
        <w:rPr>
          <w:b/>
          <w:bCs/>
          <w:u w:val="single"/>
        </w:rPr>
      </w:pPr>
      <w:r>
        <w:t>In a react applic</w:t>
      </w:r>
      <w:r w:rsidR="00F30135">
        <w:t>ation</w:t>
      </w:r>
      <w:r w:rsidR="007F4AEB">
        <w:t>, we need to manage state, an we can pass through props to child component But in a large scale application, this becomes a problem and we use context api</w:t>
      </w:r>
      <w:r w:rsidR="00D46534">
        <w:t xml:space="preserve"> for which we need wrap the component with provider which may lead to performance problems</w:t>
      </w:r>
      <w:r w:rsidR="002973EA">
        <w:t>.</w:t>
      </w:r>
      <w:r w:rsidR="007F4AEB">
        <w:t xml:space="preserve"> Or we will go for Redux.</w:t>
      </w:r>
    </w:p>
    <w:p w14:paraId="265C74AA" w14:textId="1A694A8F" w:rsidR="002973EA" w:rsidRPr="00E75044" w:rsidRDefault="002973EA" w:rsidP="00574200">
      <w:pPr>
        <w:pStyle w:val="ListParagraph"/>
        <w:numPr>
          <w:ilvl w:val="0"/>
          <w:numId w:val="2"/>
        </w:numPr>
        <w:rPr>
          <w:b/>
          <w:bCs/>
          <w:u w:val="single"/>
        </w:rPr>
      </w:pPr>
      <w:r>
        <w:t xml:space="preserve">Zustand is a library that allows </w:t>
      </w:r>
      <w:r w:rsidR="008C1C2A">
        <w:t xml:space="preserve">global </w:t>
      </w:r>
      <w:r>
        <w:t xml:space="preserve">state management in </w:t>
      </w:r>
      <w:r w:rsidR="00C01D37">
        <w:t>React application</w:t>
      </w:r>
      <w:r w:rsidR="008C1C2A">
        <w:t>.</w:t>
      </w:r>
    </w:p>
    <w:p w14:paraId="5A0337A4" w14:textId="43CBA0F5" w:rsidR="00E75044" w:rsidRPr="00323492" w:rsidRDefault="00E75044" w:rsidP="00574200">
      <w:pPr>
        <w:pStyle w:val="ListParagraph"/>
        <w:numPr>
          <w:ilvl w:val="0"/>
          <w:numId w:val="2"/>
        </w:numPr>
        <w:rPr>
          <w:b/>
          <w:bCs/>
          <w:u w:val="single"/>
        </w:rPr>
      </w:pPr>
      <w:r>
        <w:t xml:space="preserve">Store in zustand is a place where we store </w:t>
      </w:r>
      <w:r w:rsidR="00AB4C93">
        <w:t>our state and the function that will update the state</w:t>
      </w:r>
    </w:p>
    <w:p w14:paraId="302D4677" w14:textId="34B33CF8" w:rsidR="00323492" w:rsidRPr="004538B5" w:rsidRDefault="00323492" w:rsidP="00574200">
      <w:pPr>
        <w:pStyle w:val="ListParagraph"/>
        <w:numPr>
          <w:ilvl w:val="0"/>
          <w:numId w:val="2"/>
        </w:numPr>
        <w:rPr>
          <w:b/>
          <w:bCs/>
          <w:u w:val="single"/>
        </w:rPr>
      </w:pPr>
      <w:r>
        <w:t>Every hook will start with ‘use’ including custom hooks.</w:t>
      </w:r>
      <w:r w:rsidR="00381AD7">
        <w:t xml:space="preserve"> In zustand when we create a store, </w:t>
      </w:r>
      <w:r w:rsidR="00C641C2">
        <w:t>it is actually a custom hook, that we can use in react component without having to wrap anything in a provider</w:t>
      </w:r>
      <w:r w:rsidR="003A1328">
        <w:t xml:space="preserve"> and without having to pass any props</w:t>
      </w:r>
    </w:p>
    <w:p w14:paraId="40455088" w14:textId="63DA60E7" w:rsidR="004538B5" w:rsidRDefault="007E2B72" w:rsidP="00574200">
      <w:pPr>
        <w:pStyle w:val="ListParagraph"/>
        <w:numPr>
          <w:ilvl w:val="0"/>
          <w:numId w:val="2"/>
        </w:numPr>
        <w:rPr>
          <w:b/>
          <w:bCs/>
          <w:u w:val="single"/>
        </w:rPr>
      </w:pPr>
      <w:r w:rsidRPr="007E2B72">
        <w:rPr>
          <w:b/>
          <w:bCs/>
          <w:u w:val="single"/>
        </w:rPr>
        <w:drawing>
          <wp:inline distT="0" distB="0" distL="0" distR="0" wp14:anchorId="4BC469BD" wp14:editId="4919601C">
            <wp:extent cx="3892750" cy="2114659"/>
            <wp:effectExtent l="0" t="0" r="0" b="0"/>
            <wp:docPr id="2292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9706" name=""/>
                    <pic:cNvPicPr/>
                  </pic:nvPicPr>
                  <pic:blipFill>
                    <a:blip r:embed="rId5"/>
                    <a:stretch>
                      <a:fillRect/>
                    </a:stretch>
                  </pic:blipFill>
                  <pic:spPr>
                    <a:xfrm>
                      <a:off x="0" y="0"/>
                      <a:ext cx="3892750" cy="2114659"/>
                    </a:xfrm>
                    <a:prstGeom prst="rect">
                      <a:avLst/>
                    </a:prstGeom>
                  </pic:spPr>
                </pic:pic>
              </a:graphicData>
            </a:graphic>
          </wp:inline>
        </w:drawing>
      </w:r>
    </w:p>
    <w:p w14:paraId="3A03B30E" w14:textId="6D3343B3" w:rsidR="007E2B72" w:rsidRPr="00E33422" w:rsidRDefault="007E2B72" w:rsidP="00574200">
      <w:pPr>
        <w:pStyle w:val="ListParagraph"/>
        <w:numPr>
          <w:ilvl w:val="0"/>
          <w:numId w:val="2"/>
        </w:numPr>
        <w:rPr>
          <w:b/>
          <w:bCs/>
          <w:u w:val="single"/>
        </w:rPr>
      </w:pPr>
      <w:r>
        <w:t xml:space="preserve">Above, we </w:t>
      </w:r>
      <w:r w:rsidR="00B95D6A">
        <w:t>gave increment and decrement functions</w:t>
      </w:r>
      <w:r w:rsidR="00903B34">
        <w:t>.</w:t>
      </w:r>
    </w:p>
    <w:p w14:paraId="7FD1622A" w14:textId="3B9B7C06" w:rsidR="00E33422" w:rsidRDefault="00E33422" w:rsidP="00574200">
      <w:pPr>
        <w:pStyle w:val="ListParagraph"/>
        <w:numPr>
          <w:ilvl w:val="0"/>
          <w:numId w:val="2"/>
        </w:numPr>
        <w:rPr>
          <w:b/>
          <w:bCs/>
          <w:u w:val="single"/>
        </w:rPr>
      </w:pPr>
      <w:r w:rsidRPr="00E33422">
        <w:rPr>
          <w:b/>
          <w:bCs/>
          <w:u w:val="single"/>
        </w:rPr>
        <w:drawing>
          <wp:inline distT="0" distB="0" distL="0" distR="0" wp14:anchorId="56F1B936" wp14:editId="125B2DF4">
            <wp:extent cx="5131064" cy="2502029"/>
            <wp:effectExtent l="0" t="0" r="0" b="0"/>
            <wp:docPr id="190178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86658" name=""/>
                    <pic:cNvPicPr/>
                  </pic:nvPicPr>
                  <pic:blipFill>
                    <a:blip r:embed="rId6"/>
                    <a:stretch>
                      <a:fillRect/>
                    </a:stretch>
                  </pic:blipFill>
                  <pic:spPr>
                    <a:xfrm>
                      <a:off x="0" y="0"/>
                      <a:ext cx="5131064" cy="2502029"/>
                    </a:xfrm>
                    <a:prstGeom prst="rect">
                      <a:avLst/>
                    </a:prstGeom>
                  </pic:spPr>
                </pic:pic>
              </a:graphicData>
            </a:graphic>
          </wp:inline>
        </w:drawing>
      </w:r>
    </w:p>
    <w:p w14:paraId="18967CCE" w14:textId="449F45E1" w:rsidR="00E33422" w:rsidRPr="0087656D" w:rsidRDefault="00E33422" w:rsidP="00574200">
      <w:pPr>
        <w:pStyle w:val="ListParagraph"/>
        <w:numPr>
          <w:ilvl w:val="0"/>
          <w:numId w:val="2"/>
        </w:numPr>
        <w:rPr>
          <w:b/>
          <w:bCs/>
          <w:u w:val="single"/>
        </w:rPr>
      </w:pPr>
      <w:r>
        <w:t>Above, we r updating the value in child component. And the value is displayed in App component.</w:t>
      </w:r>
      <w:r w:rsidR="007806F5">
        <w:t xml:space="preserve"> </w:t>
      </w:r>
      <w:r w:rsidR="009B7C0F">
        <w:t>So we can do all the action is any component</w:t>
      </w:r>
    </w:p>
    <w:p w14:paraId="5045B151" w14:textId="280DEFA8" w:rsidR="0087656D" w:rsidRDefault="0087656D" w:rsidP="00574200">
      <w:pPr>
        <w:pStyle w:val="ListParagraph"/>
        <w:numPr>
          <w:ilvl w:val="0"/>
          <w:numId w:val="2"/>
        </w:numPr>
        <w:rPr>
          <w:b/>
          <w:bCs/>
          <w:u w:val="single"/>
        </w:rPr>
      </w:pPr>
      <w:r w:rsidRPr="0087656D">
        <w:rPr>
          <w:b/>
          <w:bCs/>
          <w:u w:val="single"/>
        </w:rPr>
        <w:lastRenderedPageBreak/>
        <w:drawing>
          <wp:inline distT="0" distB="0" distL="0" distR="0" wp14:anchorId="39AFCCAF" wp14:editId="284C2872">
            <wp:extent cx="4369025" cy="2406774"/>
            <wp:effectExtent l="0" t="0" r="0" b="0"/>
            <wp:docPr id="49928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1614" name=""/>
                    <pic:cNvPicPr/>
                  </pic:nvPicPr>
                  <pic:blipFill>
                    <a:blip r:embed="rId7"/>
                    <a:stretch>
                      <a:fillRect/>
                    </a:stretch>
                  </pic:blipFill>
                  <pic:spPr>
                    <a:xfrm>
                      <a:off x="0" y="0"/>
                      <a:ext cx="4369025" cy="2406774"/>
                    </a:xfrm>
                    <a:prstGeom prst="rect">
                      <a:avLst/>
                    </a:prstGeom>
                  </pic:spPr>
                </pic:pic>
              </a:graphicData>
            </a:graphic>
          </wp:inline>
        </w:drawing>
      </w:r>
    </w:p>
    <w:p w14:paraId="7B97EBB3" w14:textId="463814AC" w:rsidR="00AB0CAE" w:rsidRPr="00F04FA4" w:rsidRDefault="00F75028" w:rsidP="00574200">
      <w:pPr>
        <w:pStyle w:val="ListParagraph"/>
        <w:numPr>
          <w:ilvl w:val="0"/>
          <w:numId w:val="2"/>
        </w:numPr>
        <w:rPr>
          <w:b/>
          <w:bCs/>
          <w:u w:val="single"/>
        </w:rPr>
      </w:pPr>
      <w:r>
        <w:t xml:space="preserve">Above, is synchronous, </w:t>
      </w:r>
      <w:r w:rsidR="000337FB">
        <w:t>In reality, asynchronous oprtns will be there. We may call an api and we need to wait to get the response back and then we have to update the state.</w:t>
      </w:r>
    </w:p>
    <w:p w14:paraId="30ED18E3" w14:textId="4CFA55A8" w:rsidR="00F04FA4" w:rsidRPr="00C53B08" w:rsidRDefault="00F04FA4" w:rsidP="00574200">
      <w:pPr>
        <w:pStyle w:val="ListParagraph"/>
        <w:numPr>
          <w:ilvl w:val="0"/>
          <w:numId w:val="2"/>
        </w:numPr>
        <w:rPr>
          <w:b/>
          <w:bCs/>
          <w:u w:val="single"/>
        </w:rPr>
      </w:pPr>
      <w:r>
        <w:t>Lets say we don’t have api, in that case we will mock it by waiting for 1 or 2 sec</w:t>
      </w:r>
    </w:p>
    <w:p w14:paraId="62396D25" w14:textId="06CBBD91" w:rsidR="00C53B08" w:rsidRPr="0047071F" w:rsidRDefault="00C53B08" w:rsidP="008F2397">
      <w:pPr>
        <w:pStyle w:val="ListParagraph"/>
      </w:pPr>
    </w:p>
    <w:p w14:paraId="5D95287F" w14:textId="69790172" w:rsidR="00C53B08" w:rsidRPr="0047071F" w:rsidRDefault="00C53B08" w:rsidP="00574200">
      <w:pPr>
        <w:pStyle w:val="ListParagraph"/>
        <w:numPr>
          <w:ilvl w:val="0"/>
          <w:numId w:val="2"/>
        </w:numPr>
      </w:pPr>
      <w:r w:rsidRPr="0047071F">
        <w:t>Above, we don’t want to define the function inside the component</w:t>
      </w:r>
    </w:p>
    <w:p w14:paraId="11B0D60F" w14:textId="77777777" w:rsidR="00156CD0" w:rsidRPr="0047071F" w:rsidRDefault="00156CD0" w:rsidP="00156CD0">
      <w:pPr>
        <w:pStyle w:val="ListParagraph"/>
      </w:pPr>
    </w:p>
    <w:p w14:paraId="24330C8B" w14:textId="3CE003B0" w:rsidR="00876D73" w:rsidRDefault="00156CD0" w:rsidP="00876D73">
      <w:pPr>
        <w:pStyle w:val="ListParagraph"/>
        <w:numPr>
          <w:ilvl w:val="0"/>
          <w:numId w:val="2"/>
        </w:numPr>
      </w:pPr>
      <w:r w:rsidRPr="0047071F">
        <w:t xml:space="preserve">Above, we </w:t>
      </w:r>
      <w:r w:rsidR="00326D90" w:rsidRPr="0047071F">
        <w:t>wrote code to both getCount and setCount</w:t>
      </w:r>
    </w:p>
    <w:p w14:paraId="535FB114" w14:textId="77777777" w:rsidR="00876D73" w:rsidRDefault="00876D73" w:rsidP="00876D73">
      <w:pPr>
        <w:pStyle w:val="ListParagraph"/>
      </w:pPr>
    </w:p>
    <w:p w14:paraId="6F935BC4" w14:textId="598481E4" w:rsidR="00D76B10" w:rsidRDefault="00876D73" w:rsidP="00D76B10">
      <w:pPr>
        <w:pStyle w:val="ListParagraph"/>
        <w:numPr>
          <w:ilvl w:val="0"/>
          <w:numId w:val="2"/>
        </w:numPr>
      </w:pPr>
      <w:r>
        <w:t>So, even if we want to access the state or to update the state, we don’t need to write every code inside the component, we can write it outside, and then we can use it in react component lifecycle</w:t>
      </w:r>
      <w:r w:rsidR="00444BE2">
        <w:t>. Coz it is integrated with the help of zustand</w:t>
      </w:r>
    </w:p>
    <w:p w14:paraId="326C7C48" w14:textId="77777777" w:rsidR="00D76B10" w:rsidRDefault="00D76B10" w:rsidP="00D76B10">
      <w:pPr>
        <w:pStyle w:val="ListParagraph"/>
      </w:pPr>
    </w:p>
    <w:p w14:paraId="5DB404B8" w14:textId="525B3BDE" w:rsidR="00837269" w:rsidRDefault="00D76B10" w:rsidP="00837269">
      <w:pPr>
        <w:pStyle w:val="ListParagraph"/>
        <w:numPr>
          <w:ilvl w:val="0"/>
          <w:numId w:val="2"/>
        </w:numPr>
      </w:pPr>
      <w:r>
        <w:t xml:space="preserve">1. </w:t>
      </w:r>
      <w:r w:rsidR="00837269">
        <w:t>We wrote code in store to fetch and update state</w:t>
      </w:r>
      <w:r w:rsidR="00837269">
        <w:br/>
        <w:t>2. We wrote code for async operations</w:t>
      </w:r>
      <w:r w:rsidR="00837269">
        <w:br/>
        <w:t>3. We wrote code outside the component</w:t>
      </w:r>
    </w:p>
    <w:p w14:paraId="5F54D2C6" w14:textId="77777777" w:rsidR="005A3C90" w:rsidRDefault="005A3C90" w:rsidP="005A3C90">
      <w:pPr>
        <w:pStyle w:val="ListParagraph"/>
      </w:pPr>
    </w:p>
    <w:p w14:paraId="14461308" w14:textId="391B720B" w:rsidR="005A3C90" w:rsidRDefault="005A3C90" w:rsidP="00837269">
      <w:pPr>
        <w:pStyle w:val="ListParagraph"/>
        <w:numPr>
          <w:ilvl w:val="0"/>
          <w:numId w:val="2"/>
        </w:numPr>
      </w:pPr>
      <w:r>
        <w:t>1</w:t>
      </w:r>
      <w:r w:rsidRPr="005A3C90">
        <w:rPr>
          <w:vertAlign w:val="superscript"/>
        </w:rPr>
        <w:t>st</w:t>
      </w:r>
      <w:r>
        <w:t xml:space="preserve"> best practice</w:t>
      </w:r>
    </w:p>
    <w:p w14:paraId="6238E52A" w14:textId="77777777" w:rsidR="002B27DA" w:rsidRDefault="002B27DA" w:rsidP="002B27DA">
      <w:pPr>
        <w:pStyle w:val="ListParagraph"/>
      </w:pPr>
    </w:p>
    <w:p w14:paraId="67D49A86" w14:textId="216334A0" w:rsidR="002B27DA" w:rsidRDefault="00A127E0" w:rsidP="00837269">
      <w:pPr>
        <w:pStyle w:val="ListParagraph"/>
        <w:numPr>
          <w:ilvl w:val="0"/>
          <w:numId w:val="2"/>
        </w:numPr>
      </w:pPr>
      <w:r w:rsidRPr="00A127E0">
        <w:drawing>
          <wp:inline distT="0" distB="0" distL="0" distR="0" wp14:anchorId="75E6A754" wp14:editId="2CAE2D1D">
            <wp:extent cx="5505733" cy="933498"/>
            <wp:effectExtent l="0" t="0" r="0" b="0"/>
            <wp:docPr id="6436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4316" name=""/>
                    <pic:cNvPicPr/>
                  </pic:nvPicPr>
                  <pic:blipFill>
                    <a:blip r:embed="rId8"/>
                    <a:stretch>
                      <a:fillRect/>
                    </a:stretch>
                  </pic:blipFill>
                  <pic:spPr>
                    <a:xfrm>
                      <a:off x="0" y="0"/>
                      <a:ext cx="5505733" cy="933498"/>
                    </a:xfrm>
                    <a:prstGeom prst="rect">
                      <a:avLst/>
                    </a:prstGeom>
                  </pic:spPr>
                </pic:pic>
              </a:graphicData>
            </a:graphic>
          </wp:inline>
        </w:drawing>
      </w:r>
    </w:p>
    <w:p w14:paraId="09515510" w14:textId="77777777" w:rsidR="00A127E0" w:rsidRDefault="00A127E0" w:rsidP="00A127E0">
      <w:pPr>
        <w:pStyle w:val="ListParagraph"/>
      </w:pPr>
    </w:p>
    <w:p w14:paraId="3BCF3E69" w14:textId="3B566B80" w:rsidR="00A127E0" w:rsidRDefault="00A127E0" w:rsidP="00837269">
      <w:pPr>
        <w:pStyle w:val="ListParagraph"/>
        <w:numPr>
          <w:ilvl w:val="0"/>
          <w:numId w:val="2"/>
        </w:numPr>
      </w:pPr>
      <w:r>
        <w:t>Above, whatever we r returning</w:t>
      </w:r>
      <w:r w:rsidR="00A5728E">
        <w:t>, that only the App component will listen to</w:t>
      </w:r>
    </w:p>
    <w:p w14:paraId="0AA7C328" w14:textId="77777777" w:rsidR="0004048D" w:rsidRDefault="0004048D" w:rsidP="0004048D">
      <w:pPr>
        <w:pStyle w:val="ListParagraph"/>
      </w:pPr>
    </w:p>
    <w:p w14:paraId="168BC240" w14:textId="350868B0" w:rsidR="0004048D" w:rsidRDefault="0004048D" w:rsidP="00837269">
      <w:pPr>
        <w:pStyle w:val="ListParagraph"/>
        <w:numPr>
          <w:ilvl w:val="0"/>
          <w:numId w:val="2"/>
        </w:numPr>
      </w:pPr>
      <w:r w:rsidRPr="0004048D">
        <w:lastRenderedPageBreak/>
        <w:drawing>
          <wp:inline distT="0" distB="0" distL="0" distR="0" wp14:anchorId="1EA4ED53" wp14:editId="38314446">
            <wp:extent cx="4807197" cy="3416476"/>
            <wp:effectExtent l="0" t="0" r="0" b="0"/>
            <wp:docPr id="138873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0336" name=""/>
                    <pic:cNvPicPr/>
                  </pic:nvPicPr>
                  <pic:blipFill>
                    <a:blip r:embed="rId9"/>
                    <a:stretch>
                      <a:fillRect/>
                    </a:stretch>
                  </pic:blipFill>
                  <pic:spPr>
                    <a:xfrm>
                      <a:off x="0" y="0"/>
                      <a:ext cx="4807197" cy="3416476"/>
                    </a:xfrm>
                    <a:prstGeom prst="rect">
                      <a:avLst/>
                    </a:prstGeom>
                  </pic:spPr>
                </pic:pic>
              </a:graphicData>
            </a:graphic>
          </wp:inline>
        </w:drawing>
      </w:r>
    </w:p>
    <w:p w14:paraId="3B9C276D" w14:textId="77777777" w:rsidR="0004048D" w:rsidRDefault="0004048D" w:rsidP="0004048D">
      <w:pPr>
        <w:pStyle w:val="ListParagraph"/>
      </w:pPr>
    </w:p>
    <w:p w14:paraId="1F6D3522" w14:textId="0221E9BF" w:rsidR="0004048D" w:rsidRDefault="0004048D" w:rsidP="00837269">
      <w:pPr>
        <w:pStyle w:val="ListParagraph"/>
        <w:numPr>
          <w:ilvl w:val="0"/>
          <w:numId w:val="2"/>
        </w:numPr>
      </w:pPr>
      <w:r>
        <w:t xml:space="preserve">Above, right now in our store we have only one </w:t>
      </w:r>
      <w:r w:rsidR="00C476A6">
        <w:t xml:space="preserve">state. But as soon as we have more variables, </w:t>
      </w:r>
      <w:r w:rsidR="007549A2">
        <w:t>the component is going to rerender every time for any of those changes.</w:t>
      </w:r>
      <w:r w:rsidR="00C9778E">
        <w:t xml:space="preserve"> So it is always better to access only what we need directly, instead of destructuring, </w:t>
      </w:r>
      <w:r w:rsidR="000D4826">
        <w:t>and only render what is needed.</w:t>
      </w:r>
    </w:p>
    <w:p w14:paraId="595E8868" w14:textId="77777777" w:rsidR="00400EFC" w:rsidRDefault="00400EFC" w:rsidP="00400EFC">
      <w:pPr>
        <w:pStyle w:val="ListParagraph"/>
      </w:pPr>
    </w:p>
    <w:p w14:paraId="63E167F8" w14:textId="35397CCC" w:rsidR="00400EFC" w:rsidRDefault="00400EFC" w:rsidP="00837269">
      <w:pPr>
        <w:pStyle w:val="ListParagraph"/>
        <w:numPr>
          <w:ilvl w:val="0"/>
          <w:numId w:val="2"/>
        </w:numPr>
      </w:pPr>
      <w:r>
        <w:t>2</w:t>
      </w:r>
      <w:r w:rsidRPr="00400EFC">
        <w:rPr>
          <w:vertAlign w:val="superscript"/>
        </w:rPr>
        <w:t>nd</w:t>
      </w:r>
      <w:r>
        <w:t xml:space="preserve"> best practice</w:t>
      </w:r>
    </w:p>
    <w:p w14:paraId="7E899775" w14:textId="77777777" w:rsidR="00D610BB" w:rsidRDefault="00D610BB" w:rsidP="00D610BB">
      <w:pPr>
        <w:pStyle w:val="ListParagraph"/>
      </w:pPr>
    </w:p>
    <w:p w14:paraId="44C617BD" w14:textId="026841D8" w:rsidR="00D610BB" w:rsidRDefault="00D610BB" w:rsidP="00837269">
      <w:pPr>
        <w:pStyle w:val="ListParagraph"/>
        <w:numPr>
          <w:ilvl w:val="0"/>
          <w:numId w:val="2"/>
        </w:numPr>
      </w:pPr>
      <w:r>
        <w:t>Whenever we r defining our stores, we always want to group them by specific features</w:t>
      </w:r>
      <w:r w:rsidR="00B87FF4">
        <w:t>.</w:t>
      </w:r>
    </w:p>
    <w:p w14:paraId="19BEA547" w14:textId="77777777" w:rsidR="00B87FF4" w:rsidRDefault="00B87FF4" w:rsidP="00B87FF4">
      <w:pPr>
        <w:pStyle w:val="ListParagraph"/>
      </w:pPr>
    </w:p>
    <w:p w14:paraId="073BBC97" w14:textId="42D21B20" w:rsidR="00B87FF4" w:rsidRDefault="00B87FF4" w:rsidP="00837269">
      <w:pPr>
        <w:pStyle w:val="ListParagraph"/>
        <w:numPr>
          <w:ilvl w:val="0"/>
          <w:numId w:val="2"/>
        </w:numPr>
      </w:pPr>
      <w:r w:rsidRPr="0004048D">
        <w:drawing>
          <wp:inline distT="0" distB="0" distL="0" distR="0" wp14:anchorId="116784BA" wp14:editId="4B5B8ED7">
            <wp:extent cx="4807197" cy="3416476"/>
            <wp:effectExtent l="0" t="0" r="0" b="0"/>
            <wp:docPr id="9456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0336" name=""/>
                    <pic:cNvPicPr/>
                  </pic:nvPicPr>
                  <pic:blipFill>
                    <a:blip r:embed="rId9"/>
                    <a:stretch>
                      <a:fillRect/>
                    </a:stretch>
                  </pic:blipFill>
                  <pic:spPr>
                    <a:xfrm>
                      <a:off x="0" y="0"/>
                      <a:ext cx="4807197" cy="3416476"/>
                    </a:xfrm>
                    <a:prstGeom prst="rect">
                      <a:avLst/>
                    </a:prstGeom>
                  </pic:spPr>
                </pic:pic>
              </a:graphicData>
            </a:graphic>
          </wp:inline>
        </w:drawing>
      </w:r>
    </w:p>
    <w:p w14:paraId="01A4FD33" w14:textId="77777777" w:rsidR="00B87FF4" w:rsidRDefault="00B87FF4" w:rsidP="00B87FF4">
      <w:pPr>
        <w:pStyle w:val="ListParagraph"/>
      </w:pPr>
    </w:p>
    <w:p w14:paraId="061F8103" w14:textId="22014B7B" w:rsidR="00B87FF4" w:rsidRDefault="00B87FF4" w:rsidP="00837269">
      <w:pPr>
        <w:pStyle w:val="ListParagraph"/>
        <w:numPr>
          <w:ilvl w:val="0"/>
          <w:numId w:val="2"/>
        </w:numPr>
      </w:pPr>
      <w:r>
        <w:t>Above, this store has evenrything with respect to state and updating it and nothing else</w:t>
      </w:r>
    </w:p>
    <w:p w14:paraId="36246484" w14:textId="77777777" w:rsidR="00E401F3" w:rsidRDefault="00E401F3" w:rsidP="00E401F3">
      <w:pPr>
        <w:pStyle w:val="ListParagraph"/>
      </w:pPr>
    </w:p>
    <w:p w14:paraId="136C206B" w14:textId="415D77FE" w:rsidR="00E401F3" w:rsidRDefault="00E401F3" w:rsidP="00837269">
      <w:pPr>
        <w:pStyle w:val="ListParagraph"/>
        <w:numPr>
          <w:ilvl w:val="0"/>
          <w:numId w:val="2"/>
        </w:numPr>
      </w:pPr>
      <w:r>
        <w:t xml:space="preserve">For example. If we want to add authentication, </w:t>
      </w:r>
      <w:r w:rsidR="00985FB0">
        <w:t xml:space="preserve">we would have to create our own store, and call it authstore and the give </w:t>
      </w:r>
      <w:r w:rsidR="00E005B0">
        <w:t>state related to authentication and the functions that will update the state</w:t>
      </w:r>
    </w:p>
    <w:p w14:paraId="1D1B91AA" w14:textId="77777777" w:rsidR="00FB6CF1" w:rsidRDefault="00FB6CF1" w:rsidP="00FB6CF1">
      <w:pPr>
        <w:pStyle w:val="ListParagraph"/>
      </w:pPr>
    </w:p>
    <w:p w14:paraId="51E36EB9" w14:textId="40349329" w:rsidR="00FB6CF1" w:rsidRPr="0047071F" w:rsidRDefault="00FB6CF1" w:rsidP="00837269">
      <w:pPr>
        <w:pStyle w:val="ListParagraph"/>
        <w:numPr>
          <w:ilvl w:val="0"/>
          <w:numId w:val="2"/>
        </w:numPr>
      </w:pPr>
      <w:r>
        <w:t xml:space="preserve">We can write it in separate files, and all of the components that want to access the </w:t>
      </w:r>
      <w:r w:rsidR="00150AC7">
        <w:t>specific data, they can access by importing it.</w:t>
      </w:r>
    </w:p>
    <w:sectPr w:rsidR="00FB6CF1" w:rsidRPr="00470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F0CBA"/>
    <w:multiLevelType w:val="hybridMultilevel"/>
    <w:tmpl w:val="D05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E17350"/>
    <w:multiLevelType w:val="hybridMultilevel"/>
    <w:tmpl w:val="4184C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6677132">
    <w:abstractNumId w:val="1"/>
  </w:num>
  <w:num w:numId="2" w16cid:durableId="55085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2E"/>
    <w:rsid w:val="000337FB"/>
    <w:rsid w:val="0004048D"/>
    <w:rsid w:val="000D4826"/>
    <w:rsid w:val="00150AC7"/>
    <w:rsid w:val="00156CD0"/>
    <w:rsid w:val="002973EA"/>
    <w:rsid w:val="002B27DA"/>
    <w:rsid w:val="00317B70"/>
    <w:rsid w:val="00323492"/>
    <w:rsid w:val="00326D90"/>
    <w:rsid w:val="00381AD7"/>
    <w:rsid w:val="00395AA9"/>
    <w:rsid w:val="003A1328"/>
    <w:rsid w:val="00400EFC"/>
    <w:rsid w:val="00444BE2"/>
    <w:rsid w:val="004538B5"/>
    <w:rsid w:val="0047071F"/>
    <w:rsid w:val="004E05FE"/>
    <w:rsid w:val="00574200"/>
    <w:rsid w:val="005A3C90"/>
    <w:rsid w:val="007549A2"/>
    <w:rsid w:val="007806F5"/>
    <w:rsid w:val="007E2B72"/>
    <w:rsid w:val="007F4AEB"/>
    <w:rsid w:val="00805A9E"/>
    <w:rsid w:val="00837269"/>
    <w:rsid w:val="0087656D"/>
    <w:rsid w:val="00876D73"/>
    <w:rsid w:val="008C1C2A"/>
    <w:rsid w:val="008F2397"/>
    <w:rsid w:val="00903B34"/>
    <w:rsid w:val="00985FB0"/>
    <w:rsid w:val="009B7C0F"/>
    <w:rsid w:val="009E55B0"/>
    <w:rsid w:val="009E68F9"/>
    <w:rsid w:val="00A127E0"/>
    <w:rsid w:val="00A5728E"/>
    <w:rsid w:val="00AB0CAE"/>
    <w:rsid w:val="00AB4C93"/>
    <w:rsid w:val="00B87FF4"/>
    <w:rsid w:val="00B95D6A"/>
    <w:rsid w:val="00C01D37"/>
    <w:rsid w:val="00C476A6"/>
    <w:rsid w:val="00C53B08"/>
    <w:rsid w:val="00C641C2"/>
    <w:rsid w:val="00C9778E"/>
    <w:rsid w:val="00D06A57"/>
    <w:rsid w:val="00D46534"/>
    <w:rsid w:val="00D610BB"/>
    <w:rsid w:val="00D76B10"/>
    <w:rsid w:val="00E005B0"/>
    <w:rsid w:val="00E1622E"/>
    <w:rsid w:val="00E33422"/>
    <w:rsid w:val="00E401F3"/>
    <w:rsid w:val="00E75044"/>
    <w:rsid w:val="00F04FA4"/>
    <w:rsid w:val="00F30135"/>
    <w:rsid w:val="00F75028"/>
    <w:rsid w:val="00FB66EB"/>
    <w:rsid w:val="00FB6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8F29"/>
  <w15:chartTrackingRefBased/>
  <w15:docId w15:val="{E3FF1EC0-7DFA-4E21-99B8-D2F09FDA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22E"/>
    <w:rPr>
      <w:rFonts w:eastAsiaTheme="majorEastAsia" w:cstheme="majorBidi"/>
      <w:color w:val="272727" w:themeColor="text1" w:themeTint="D8"/>
    </w:rPr>
  </w:style>
  <w:style w:type="paragraph" w:styleId="Title">
    <w:name w:val="Title"/>
    <w:basedOn w:val="Normal"/>
    <w:next w:val="Normal"/>
    <w:link w:val="TitleChar"/>
    <w:uiPriority w:val="10"/>
    <w:qFormat/>
    <w:rsid w:val="00E1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22E"/>
    <w:pPr>
      <w:spacing w:before="160"/>
      <w:jc w:val="center"/>
    </w:pPr>
    <w:rPr>
      <w:i/>
      <w:iCs/>
      <w:color w:val="404040" w:themeColor="text1" w:themeTint="BF"/>
    </w:rPr>
  </w:style>
  <w:style w:type="character" w:customStyle="1" w:styleId="QuoteChar">
    <w:name w:val="Quote Char"/>
    <w:basedOn w:val="DefaultParagraphFont"/>
    <w:link w:val="Quote"/>
    <w:uiPriority w:val="29"/>
    <w:rsid w:val="00E1622E"/>
    <w:rPr>
      <w:i/>
      <w:iCs/>
      <w:color w:val="404040" w:themeColor="text1" w:themeTint="BF"/>
    </w:rPr>
  </w:style>
  <w:style w:type="paragraph" w:styleId="ListParagraph">
    <w:name w:val="List Paragraph"/>
    <w:basedOn w:val="Normal"/>
    <w:uiPriority w:val="34"/>
    <w:qFormat/>
    <w:rsid w:val="00E1622E"/>
    <w:pPr>
      <w:ind w:left="720"/>
      <w:contextualSpacing/>
    </w:pPr>
  </w:style>
  <w:style w:type="character" w:styleId="IntenseEmphasis">
    <w:name w:val="Intense Emphasis"/>
    <w:basedOn w:val="DefaultParagraphFont"/>
    <w:uiPriority w:val="21"/>
    <w:qFormat/>
    <w:rsid w:val="00E1622E"/>
    <w:rPr>
      <w:i/>
      <w:iCs/>
      <w:color w:val="0F4761" w:themeColor="accent1" w:themeShade="BF"/>
    </w:rPr>
  </w:style>
  <w:style w:type="paragraph" w:styleId="IntenseQuote">
    <w:name w:val="Intense Quote"/>
    <w:basedOn w:val="Normal"/>
    <w:next w:val="Normal"/>
    <w:link w:val="IntenseQuoteChar"/>
    <w:uiPriority w:val="30"/>
    <w:qFormat/>
    <w:rsid w:val="00E16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22E"/>
    <w:rPr>
      <w:i/>
      <w:iCs/>
      <w:color w:val="0F4761" w:themeColor="accent1" w:themeShade="BF"/>
    </w:rPr>
  </w:style>
  <w:style w:type="character" w:styleId="IntenseReference">
    <w:name w:val="Intense Reference"/>
    <w:basedOn w:val="DefaultParagraphFont"/>
    <w:uiPriority w:val="32"/>
    <w:qFormat/>
    <w:rsid w:val="00E16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4</Pages>
  <Words>561</Words>
  <Characters>2020</Characters>
  <Application>Microsoft Office Word</Application>
  <DocSecurity>0</DocSecurity>
  <Lines>336</Lines>
  <Paragraphs>258</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Prabaharan, Thiyagarajan (Cognizant)</dc:creator>
  <cp:keywords/>
  <dc:description/>
  <cp:lastModifiedBy>Prabaharan, Thiyagarajan (Cognizant)</cp:lastModifiedBy>
  <cp:revision>53</cp:revision>
  <dcterms:created xsi:type="dcterms:W3CDTF">2026-03-05T06:59:00Z</dcterms:created>
  <dcterms:modified xsi:type="dcterms:W3CDTF">2026-03-05T12:19:00Z</dcterms:modified>
</cp:coreProperties>
</file>