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1DDB" w14:textId="57F431FD" w:rsidR="00015D2A" w:rsidRPr="00BE5AB7" w:rsidRDefault="00015D2A" w:rsidP="00015D2A">
      <w:pPr>
        <w:jc w:val="center"/>
        <w:rPr>
          <w:b/>
          <w:bCs/>
          <w:lang w:val="en-US"/>
        </w:rPr>
      </w:pPr>
      <w:r w:rsidRPr="00BE5AB7">
        <w:rPr>
          <w:b/>
          <w:bCs/>
          <w:lang w:val="en-US"/>
        </w:rPr>
        <w:t xml:space="preserve">HƯỚNG DẪN </w:t>
      </w:r>
      <w:r>
        <w:rPr>
          <w:b/>
          <w:bCs/>
          <w:lang w:val="en-US"/>
        </w:rPr>
        <w:t>THÊM MÀN HÌNH TRÊN ANGULAR</w:t>
      </w:r>
    </w:p>
    <w:p w14:paraId="1E4C48C3" w14:textId="51CA0453" w:rsidR="000B4B8B" w:rsidRDefault="00363F80">
      <w:pPr>
        <w:rPr>
          <w:lang w:val="en-US"/>
        </w:rPr>
      </w:pPr>
      <w:r>
        <w:rPr>
          <w:lang w:val="en-US"/>
        </w:rPr>
        <w:t xml:space="preserve">B1: Sau khi mở source angualr, tại </w:t>
      </w:r>
      <w:r w:rsidRPr="00B013BB">
        <w:rPr>
          <w:b/>
          <w:bCs/>
          <w:lang w:val="en-US"/>
        </w:rPr>
        <w:t>src\app</w:t>
      </w:r>
      <w:r>
        <w:rPr>
          <w:lang w:val="en-US"/>
        </w:rPr>
        <w:t>, tạo thư mục tương ứng với đối tượng</w:t>
      </w:r>
      <w:r w:rsidR="00B013BB" w:rsidRPr="00B013BB">
        <w:t xml:space="preserve"> </w:t>
      </w:r>
      <w:r w:rsidR="00B013BB">
        <w:drawing>
          <wp:inline distT="0" distB="0" distL="0" distR="0" wp14:anchorId="7EFB90B6" wp14:editId="13EBA29C">
            <wp:extent cx="3743325" cy="7172325"/>
            <wp:effectExtent l="0" t="0" r="9525" b="9525"/>
            <wp:docPr id="17670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14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0AF2" w14:textId="062874BA" w:rsidR="00B013BB" w:rsidRDefault="00B013BB">
      <w:pPr>
        <w:rPr>
          <w:lang w:val="en-US"/>
        </w:rPr>
      </w:pPr>
      <w:r>
        <w:rPr>
          <w:lang w:val="en-US"/>
        </w:rPr>
        <w:t>B2: Tại thư mục vừa tạo, thêm mới 2 file bao gồm</w:t>
      </w:r>
      <w:r w:rsidR="00DC470B">
        <w:rPr>
          <w:lang w:val="en-US"/>
        </w:rPr>
        <w:t>:</w:t>
      </w:r>
      <w:r>
        <w:rPr>
          <w:lang w:val="en-US"/>
        </w:rPr>
        <w:t xml:space="preserve"> </w:t>
      </w:r>
      <w:r w:rsidRPr="00DC470B">
        <w:rPr>
          <w:b/>
          <w:bCs/>
          <w:lang w:val="en-US"/>
        </w:rPr>
        <w:t>[ten_doi_tuong].component.ts</w:t>
      </w:r>
      <w:r w:rsidR="00DC470B" w:rsidRPr="00DC470B">
        <w:rPr>
          <w:b/>
          <w:bCs/>
          <w:lang w:val="en-US"/>
        </w:rPr>
        <w:t>, [ten_doi_tuong].component.html</w:t>
      </w:r>
      <w:r w:rsidR="00DC470B">
        <w:rPr>
          <w:lang w:val="en-US"/>
        </w:rPr>
        <w:t xml:space="preserve">. Tùy theo nhu cầu có thể tạo thêm file </w:t>
      </w:r>
      <w:r w:rsidR="00DC470B" w:rsidRPr="00DC470B">
        <w:rPr>
          <w:b/>
          <w:bCs/>
          <w:lang w:val="en-US"/>
        </w:rPr>
        <w:lastRenderedPageBreak/>
        <w:t>[ten_doi_tuong].component.scss</w:t>
      </w:r>
      <w:r w:rsidR="00DC470B">
        <w:rPr>
          <w:lang w:val="en-US"/>
        </w:rPr>
        <w:t xml:space="preserve"> để chứa css riêng biệt trên đối tượng này</w:t>
      </w:r>
      <w:r w:rsidR="00B57512">
        <w:drawing>
          <wp:inline distT="0" distB="0" distL="0" distR="0" wp14:anchorId="5912AB0E" wp14:editId="3C392DB9">
            <wp:extent cx="3933825" cy="6115050"/>
            <wp:effectExtent l="0" t="0" r="9525" b="0"/>
            <wp:docPr id="70938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6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E2E1" w14:textId="7AD17B9F" w:rsidR="001B0977" w:rsidRDefault="001B0977">
      <w:pPr>
        <w:rPr>
          <w:b/>
          <w:bCs/>
        </w:rPr>
      </w:pPr>
      <w:r>
        <w:rPr>
          <w:lang w:val="en-US"/>
        </w:rPr>
        <w:t xml:space="preserve">B3: Xử lý nội dung file </w:t>
      </w:r>
      <w:r w:rsidRPr="00DC470B">
        <w:rPr>
          <w:b/>
          <w:bCs/>
          <w:lang w:val="en-US"/>
        </w:rPr>
        <w:t>[ten_doi_tuong].component.ts</w:t>
      </w:r>
    </w:p>
    <w:p w14:paraId="4205C650" w14:textId="45CC32BA" w:rsidR="00756ECC" w:rsidRDefault="00756ECC" w:rsidP="00756ECC">
      <w:pPr>
        <w:pStyle w:val="ListParagraph"/>
        <w:numPr>
          <w:ilvl w:val="0"/>
          <w:numId w:val="1"/>
        </w:numPr>
      </w:pPr>
      <w:r>
        <w:lastRenderedPageBreak/>
        <w:t>Khai báo cáo module cần thiết</w:t>
      </w:r>
      <w:r>
        <w:drawing>
          <wp:inline distT="0" distB="0" distL="0" distR="0" wp14:anchorId="45C2DF71" wp14:editId="0AA396CC">
            <wp:extent cx="5943600" cy="3902710"/>
            <wp:effectExtent l="0" t="0" r="0" b="2540"/>
            <wp:docPr id="138569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94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BA37" w14:textId="3FCBDFCC" w:rsidR="00756ECC" w:rsidRDefault="00756ECC" w:rsidP="00756ECC">
      <w:pPr>
        <w:pStyle w:val="ListParagraph"/>
        <w:numPr>
          <w:ilvl w:val="0"/>
          <w:numId w:val="1"/>
        </w:numPr>
      </w:pPr>
      <w:r>
        <w:t>Khai báo các biến và service cần thiết</w:t>
      </w:r>
      <w:r>
        <w:drawing>
          <wp:inline distT="0" distB="0" distL="0" distR="0" wp14:anchorId="0B556117" wp14:editId="60B702EC">
            <wp:extent cx="5943600" cy="2923540"/>
            <wp:effectExtent l="0" t="0" r="0" b="0"/>
            <wp:docPr id="72798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8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B9BC" w14:textId="40A70D41" w:rsidR="00756ECC" w:rsidRDefault="00756ECC" w:rsidP="00756ECC">
      <w:pPr>
        <w:pStyle w:val="ListParagraph"/>
        <w:numPr>
          <w:ilvl w:val="0"/>
          <w:numId w:val="1"/>
        </w:numPr>
      </w:pPr>
      <w:r>
        <w:lastRenderedPageBreak/>
        <w:t>Xử lý load danh sách (Nếu là màn hình hiển thị danh sách)</w:t>
      </w:r>
      <w:r w:rsidR="00496AF7" w:rsidRPr="00496AF7">
        <w:t xml:space="preserve"> </w:t>
      </w:r>
      <w:r w:rsidR="00496AF7">
        <w:drawing>
          <wp:inline distT="0" distB="0" distL="0" distR="0" wp14:anchorId="03EA916F" wp14:editId="41F31BEB">
            <wp:extent cx="5943600" cy="3994785"/>
            <wp:effectExtent l="0" t="0" r="0" b="5715"/>
            <wp:docPr id="159914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46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C7AF" w14:textId="53BE3B28" w:rsidR="00756ECC" w:rsidRDefault="00756ECC" w:rsidP="00756ECC">
      <w:pPr>
        <w:pStyle w:val="ListParagraph"/>
        <w:numPr>
          <w:ilvl w:val="0"/>
          <w:numId w:val="1"/>
        </w:numPr>
      </w:pPr>
      <w:r>
        <w:lastRenderedPageBreak/>
        <w:t>Xử lý cập nhật dữ liệu</w:t>
      </w:r>
      <w:r w:rsidR="00496AF7">
        <w:drawing>
          <wp:inline distT="0" distB="0" distL="0" distR="0" wp14:anchorId="43F05AEE" wp14:editId="17AEA305">
            <wp:extent cx="5943600" cy="4389755"/>
            <wp:effectExtent l="0" t="0" r="0" b="0"/>
            <wp:docPr id="122750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0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B2F2" w14:textId="6E71BD1B" w:rsidR="00756ECC" w:rsidRDefault="00756ECC" w:rsidP="00756ECC">
      <w:pPr>
        <w:pStyle w:val="ListParagraph"/>
        <w:numPr>
          <w:ilvl w:val="0"/>
          <w:numId w:val="1"/>
        </w:numPr>
      </w:pPr>
      <w:r>
        <w:lastRenderedPageBreak/>
        <w:t>Xử lý một số tab vụ liên quan khác</w:t>
      </w:r>
      <w:r w:rsidR="00496AF7">
        <w:drawing>
          <wp:inline distT="0" distB="0" distL="0" distR="0" wp14:anchorId="1C70A594" wp14:editId="2B3DF7D2">
            <wp:extent cx="5943600" cy="4399915"/>
            <wp:effectExtent l="0" t="0" r="0" b="635"/>
            <wp:docPr id="1216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30A4" w14:textId="600289EE" w:rsidR="00496AF7" w:rsidRDefault="00496AF7" w:rsidP="00496AF7">
      <w:pPr>
        <w:ind w:left="360"/>
        <w:rPr>
          <w:b/>
          <w:bCs/>
        </w:rPr>
      </w:pPr>
      <w:r w:rsidRPr="00496AF7">
        <w:rPr>
          <w:lang w:val="en-US"/>
        </w:rPr>
        <w:t>B</w:t>
      </w:r>
      <w:r>
        <w:t>4</w:t>
      </w:r>
      <w:r w:rsidRPr="00496AF7">
        <w:rPr>
          <w:lang w:val="en-US"/>
        </w:rPr>
        <w:t xml:space="preserve">: Xử lý nội dung file </w:t>
      </w:r>
      <w:r w:rsidRPr="00496AF7">
        <w:rPr>
          <w:b/>
          <w:bCs/>
          <w:lang w:val="en-US"/>
        </w:rPr>
        <w:t>[ten_doi_tuong].component.</w:t>
      </w:r>
      <w:r>
        <w:rPr>
          <w:b/>
          <w:bCs/>
        </w:rPr>
        <w:t>html</w:t>
      </w:r>
    </w:p>
    <w:p w14:paraId="2C63A7BE" w14:textId="6660BD01" w:rsidR="00496AF7" w:rsidRPr="00496AF7" w:rsidRDefault="00496AF7" w:rsidP="00496AF7">
      <w:pPr>
        <w:ind w:left="360"/>
        <w:rPr>
          <w:b/>
          <w:bCs/>
        </w:rPr>
      </w:pPr>
      <w:r>
        <w:lastRenderedPageBreak/>
        <w:t>Chi</w:t>
      </w:r>
      <w:r w:rsidR="00CF2382">
        <w:t>a</w:t>
      </w:r>
      <w:r>
        <w:t xml:space="preserve"> thành các phần cơ bản: header; body: search + filter, table; modal – thêm mới/cập nhật dữ liệu</w:t>
      </w:r>
      <w:r>
        <w:drawing>
          <wp:inline distT="0" distB="0" distL="0" distR="0" wp14:anchorId="2B079118" wp14:editId="2992BAB7">
            <wp:extent cx="5943600" cy="2911475"/>
            <wp:effectExtent l="0" t="0" r="0" b="3175"/>
            <wp:docPr id="108911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11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70C7" w14:textId="584C3AE3" w:rsidR="00901210" w:rsidRDefault="00901210" w:rsidP="00901210">
      <w:pPr>
        <w:ind w:left="360"/>
      </w:pPr>
      <w:r w:rsidRPr="00496AF7">
        <w:rPr>
          <w:lang w:val="en-US"/>
        </w:rPr>
        <w:t>B</w:t>
      </w:r>
      <w:r>
        <w:t>5</w:t>
      </w:r>
      <w:r w:rsidRPr="00496AF7">
        <w:rPr>
          <w:lang w:val="en-US"/>
        </w:rPr>
        <w:t xml:space="preserve">: </w:t>
      </w:r>
      <w:r w:rsidR="009D21F5">
        <w:t xml:space="preserve">Tại </w:t>
      </w:r>
      <w:r w:rsidR="009D21F5" w:rsidRPr="009D21F5">
        <w:rPr>
          <w:b/>
          <w:bCs/>
        </w:rPr>
        <w:t>src\app\app.routes.ts</w:t>
      </w:r>
      <w:r w:rsidR="009D21F5">
        <w:t>, cập nhật router cho màn hình</w:t>
      </w:r>
      <w:r w:rsidR="000531A8" w:rsidRPr="000531A8">
        <w:t xml:space="preserve"> </w:t>
      </w:r>
      <w:r w:rsidR="000531A8">
        <w:drawing>
          <wp:inline distT="0" distB="0" distL="0" distR="0" wp14:anchorId="0DE5ED18" wp14:editId="06EEB131">
            <wp:extent cx="5943600" cy="2934335"/>
            <wp:effectExtent l="0" t="0" r="0" b="0"/>
            <wp:docPr id="9424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93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A813" w14:textId="6CD358AD" w:rsidR="00634740" w:rsidRDefault="000531A8" w:rsidP="00634740">
      <w:pPr>
        <w:ind w:left="360"/>
      </w:pPr>
      <w:r w:rsidRPr="00496AF7">
        <w:rPr>
          <w:lang w:val="en-US"/>
        </w:rPr>
        <w:lastRenderedPageBreak/>
        <w:t>B</w:t>
      </w:r>
      <w:r w:rsidR="00634740">
        <w:t>7</w:t>
      </w:r>
      <w:r w:rsidRPr="00496AF7">
        <w:rPr>
          <w:lang w:val="en-US"/>
        </w:rPr>
        <w:t xml:space="preserve">: </w:t>
      </w:r>
      <w:r w:rsidR="00634740">
        <w:t>Nếu màn hình được đưa lên menu chính thì t</w:t>
      </w:r>
      <w:r>
        <w:t xml:space="preserve">ại </w:t>
      </w:r>
      <w:r w:rsidR="00634740" w:rsidRPr="00634740">
        <w:rPr>
          <w:b/>
          <w:bCs/>
        </w:rPr>
        <w:t>src\app\route.provider.ts</w:t>
      </w:r>
      <w:r>
        <w:t xml:space="preserve">, cập nhật </w:t>
      </w:r>
      <w:r w:rsidR="00634740">
        <w:t>thông tin menu cho màn hình</w:t>
      </w:r>
      <w:r w:rsidR="00634740" w:rsidRPr="00634740">
        <w:t xml:space="preserve"> </w:t>
      </w:r>
      <w:r w:rsidR="00634740">
        <w:drawing>
          <wp:inline distT="0" distB="0" distL="0" distR="0" wp14:anchorId="32841722" wp14:editId="7A9F6A8F">
            <wp:extent cx="5943600" cy="5358130"/>
            <wp:effectExtent l="0" t="0" r="0" b="0"/>
            <wp:docPr id="18911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A8D4" w14:textId="2A362484" w:rsidR="00A3070C" w:rsidRPr="00A3070C" w:rsidRDefault="00A3070C" w:rsidP="00634740">
      <w:pPr>
        <w:ind w:left="360"/>
        <w:rPr>
          <w:b/>
          <w:bCs/>
          <w:i/>
          <w:iCs/>
        </w:rPr>
      </w:pPr>
      <w:r w:rsidRPr="00A3070C">
        <w:rPr>
          <w:b/>
          <w:bCs/>
          <w:i/>
          <w:iCs/>
        </w:rPr>
        <w:t>Sau khi thiết lập tất cả, bạn hãy chạy</w:t>
      </w:r>
      <w:r w:rsidR="00914ED7">
        <w:rPr>
          <w:b/>
          <w:bCs/>
          <w:i/>
          <w:iCs/>
        </w:rPr>
        <w:t xml:space="preserve"> source lên để kiểm tra</w:t>
      </w:r>
      <w:r w:rsidRPr="00A3070C">
        <w:rPr>
          <w:b/>
          <w:bCs/>
          <w:i/>
          <w:iCs/>
        </w:rPr>
        <w:t xml:space="preserve"> màn hình, kết hợp BE để kiểm tra. Bên cạnh đó hãy bổ sung value cho các key ngôn ngữ.</w:t>
      </w:r>
    </w:p>
    <w:p w14:paraId="7DDB6E6D" w14:textId="77777777" w:rsidR="00496AF7" w:rsidRPr="00756ECC" w:rsidRDefault="00496AF7" w:rsidP="00496AF7">
      <w:pPr>
        <w:ind w:left="360"/>
      </w:pPr>
    </w:p>
    <w:sectPr w:rsidR="00496AF7" w:rsidRPr="00756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4560"/>
    <w:multiLevelType w:val="hybridMultilevel"/>
    <w:tmpl w:val="62DA9F7E"/>
    <w:lvl w:ilvl="0" w:tplc="EEAE40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17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20"/>
    <w:rsid w:val="00015D2A"/>
    <w:rsid w:val="000531A8"/>
    <w:rsid w:val="00071DF4"/>
    <w:rsid w:val="000A462C"/>
    <w:rsid w:val="000B321A"/>
    <w:rsid w:val="000B4B8B"/>
    <w:rsid w:val="00120723"/>
    <w:rsid w:val="00147C90"/>
    <w:rsid w:val="00155E2A"/>
    <w:rsid w:val="001859C0"/>
    <w:rsid w:val="001A3D3B"/>
    <w:rsid w:val="001B0977"/>
    <w:rsid w:val="001E4657"/>
    <w:rsid w:val="00237EE2"/>
    <w:rsid w:val="00260E4E"/>
    <w:rsid w:val="00295959"/>
    <w:rsid w:val="00300095"/>
    <w:rsid w:val="00355236"/>
    <w:rsid w:val="00363F80"/>
    <w:rsid w:val="00440EA0"/>
    <w:rsid w:val="004745AC"/>
    <w:rsid w:val="00496AF7"/>
    <w:rsid w:val="004A7DAA"/>
    <w:rsid w:val="004C77FF"/>
    <w:rsid w:val="005614B0"/>
    <w:rsid w:val="005D4CEC"/>
    <w:rsid w:val="00634740"/>
    <w:rsid w:val="006D03F5"/>
    <w:rsid w:val="006F1D5F"/>
    <w:rsid w:val="00756ECC"/>
    <w:rsid w:val="00763130"/>
    <w:rsid w:val="00792297"/>
    <w:rsid w:val="007F25A3"/>
    <w:rsid w:val="0080690D"/>
    <w:rsid w:val="008B42B0"/>
    <w:rsid w:val="008E1ECC"/>
    <w:rsid w:val="008F35AE"/>
    <w:rsid w:val="008F5875"/>
    <w:rsid w:val="00901210"/>
    <w:rsid w:val="00914ED7"/>
    <w:rsid w:val="00991FEC"/>
    <w:rsid w:val="009D21F5"/>
    <w:rsid w:val="00A3070C"/>
    <w:rsid w:val="00A47920"/>
    <w:rsid w:val="00AC3D95"/>
    <w:rsid w:val="00B013BB"/>
    <w:rsid w:val="00B10A26"/>
    <w:rsid w:val="00B57512"/>
    <w:rsid w:val="00B83D30"/>
    <w:rsid w:val="00BE5AB7"/>
    <w:rsid w:val="00C16113"/>
    <w:rsid w:val="00C961C8"/>
    <w:rsid w:val="00CB4C5A"/>
    <w:rsid w:val="00CD793B"/>
    <w:rsid w:val="00CF2382"/>
    <w:rsid w:val="00D739B3"/>
    <w:rsid w:val="00D93DAC"/>
    <w:rsid w:val="00DC470B"/>
    <w:rsid w:val="00F65F1C"/>
    <w:rsid w:val="00F8315D"/>
    <w:rsid w:val="00FF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C88C"/>
  <w15:chartTrackingRefBased/>
  <w15:docId w15:val="{616B6034-9D1B-4F77-A049-3984541E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2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92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920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20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20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20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20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20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20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4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92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92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4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20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4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20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47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8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Thinh</dc:creator>
  <cp:keywords/>
  <dc:description/>
  <cp:lastModifiedBy>Vo Thinh</cp:lastModifiedBy>
  <cp:revision>50</cp:revision>
  <dcterms:created xsi:type="dcterms:W3CDTF">2025-12-19T10:01:00Z</dcterms:created>
  <dcterms:modified xsi:type="dcterms:W3CDTF">2025-12-24T08:30:00Z</dcterms:modified>
</cp:coreProperties>
</file>