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A3B272" w14:textId="77777777" w:rsidR="005258F5" w:rsidRDefault="00D63AED">
      <w:pPr>
        <w:pStyle w:val="Titel1"/>
        <w:jc w:val="center"/>
      </w:pPr>
      <w:r>
        <w:t>Tøjeksperten Ham&amp;Hende</w:t>
      </w:r>
    </w:p>
    <w:p w14:paraId="29019E5A" w14:textId="77777777" w:rsidR="005258F5" w:rsidRDefault="005258F5"/>
    <w:p w14:paraId="3E249B7E" w14:textId="77777777" w:rsidR="005258F5" w:rsidRDefault="00D63AED">
      <w:r>
        <w:rPr>
          <w:rStyle w:val="Standardskrifttypeiafsnit1"/>
          <w:noProof/>
          <w:lang w:eastAsia="da-DK"/>
        </w:rPr>
        <w:drawing>
          <wp:anchor distT="0" distB="0" distL="114300" distR="114300" simplePos="0" relativeHeight="251658240" behindDoc="0" locked="0" layoutInCell="1" allowOverlap="1" wp14:anchorId="5748137C" wp14:editId="03206686">
            <wp:simplePos x="0" y="0"/>
            <wp:positionH relativeFrom="margin">
              <wp:align>center</wp:align>
            </wp:positionH>
            <wp:positionV relativeFrom="paragraph">
              <wp:posOffset>438783</wp:posOffset>
            </wp:positionV>
            <wp:extent cx="6732900" cy="5048246"/>
            <wp:effectExtent l="0" t="0" r="0" b="4"/>
            <wp:wrapTight wrapText="bothSides">
              <wp:wrapPolygon edited="0">
                <wp:start x="0" y="0"/>
                <wp:lineTo x="0" y="21521"/>
                <wp:lineTo x="21514" y="21521"/>
                <wp:lineTo x="21514" y="0"/>
                <wp:lineTo x="0" y="0"/>
              </wp:wrapPolygon>
            </wp:wrapTight>
            <wp:docPr id="1" name="Billede 1" descr="https://scontent-fra3-1.xx.fbcdn.net/v/t1.0-9/14492594_605556296315784_3253468664487995081_n.jpg?oh=62c23e3e405472445e4a7fac3883ac87&amp;oe=58662DB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6732900" cy="5048246"/>
                    </a:xfrm>
                    <a:prstGeom prst="rect">
                      <a:avLst/>
                    </a:prstGeom>
                    <a:noFill/>
                    <a:ln>
                      <a:noFill/>
                      <a:prstDash/>
                    </a:ln>
                  </pic:spPr>
                </pic:pic>
              </a:graphicData>
            </a:graphic>
          </wp:anchor>
        </w:drawing>
      </w:r>
    </w:p>
    <w:p w14:paraId="1D6DFE7A" w14:textId="77777777" w:rsidR="005258F5" w:rsidRDefault="005258F5"/>
    <w:p w14:paraId="1FC84FA9" w14:textId="77777777" w:rsidR="005258F5" w:rsidRDefault="005258F5">
      <w:pPr>
        <w:ind w:firstLine="1304"/>
      </w:pPr>
    </w:p>
    <w:p w14:paraId="62A4C8DB" w14:textId="77777777" w:rsidR="005258F5" w:rsidRDefault="005258F5">
      <w:pPr>
        <w:ind w:firstLine="1304"/>
      </w:pPr>
    </w:p>
    <w:p w14:paraId="66BA57D1" w14:textId="77777777" w:rsidR="005258F5" w:rsidRDefault="005258F5">
      <w:pPr>
        <w:ind w:firstLine="1304"/>
      </w:pPr>
    </w:p>
    <w:p w14:paraId="15C7DA19" w14:textId="77777777" w:rsidR="005258F5" w:rsidRDefault="005258F5">
      <w:pPr>
        <w:ind w:firstLine="1304"/>
      </w:pPr>
    </w:p>
    <w:p w14:paraId="2F06BD83" w14:textId="77777777" w:rsidR="005258F5" w:rsidRDefault="005258F5">
      <w:pPr>
        <w:ind w:firstLine="1304"/>
      </w:pPr>
    </w:p>
    <w:p w14:paraId="30A1088F" w14:textId="77777777" w:rsidR="005258F5" w:rsidRDefault="005258F5">
      <w:pPr>
        <w:ind w:firstLine="1304"/>
      </w:pPr>
    </w:p>
    <w:p w14:paraId="2CD211BE" w14:textId="77777777" w:rsidR="005258F5" w:rsidRDefault="00D63AED">
      <w:pPr>
        <w:pStyle w:val="Undertitel1"/>
        <w:jc w:val="center"/>
        <w:rPr>
          <w:sz w:val="24"/>
        </w:rPr>
      </w:pPr>
      <w:r>
        <w:rPr>
          <w:sz w:val="24"/>
        </w:rPr>
        <w:t>Lavet af Sara Metzsch</w:t>
      </w:r>
    </w:p>
    <w:sdt>
      <w:sdtPr>
        <w:rPr>
          <w:rFonts w:ascii="Calibri" w:eastAsia="Calibri" w:hAnsi="Calibri" w:cs="Times New Roman"/>
          <w:b w:val="0"/>
          <w:bCs w:val="0"/>
          <w:color w:val="auto"/>
          <w:sz w:val="22"/>
          <w:szCs w:val="22"/>
          <w:lang w:eastAsia="en-US"/>
        </w:rPr>
        <w:id w:val="620422077"/>
        <w:docPartObj>
          <w:docPartGallery w:val="Table of Contents"/>
          <w:docPartUnique/>
        </w:docPartObj>
      </w:sdtPr>
      <w:sdtEndPr>
        <w:rPr>
          <w:noProof/>
        </w:rPr>
      </w:sdtEndPr>
      <w:sdtContent>
        <w:p w14:paraId="13330A34" w14:textId="44C9F309" w:rsidR="005F2A8E" w:rsidRDefault="005F2A8E">
          <w:pPr>
            <w:pStyle w:val="Overskrift"/>
          </w:pPr>
          <w:r>
            <w:t>Indholdsfortegnelse</w:t>
          </w:r>
        </w:p>
        <w:p w14:paraId="24B6C535" w14:textId="77777777" w:rsidR="005F2A8E" w:rsidRDefault="005F2A8E">
          <w:pPr>
            <w:pStyle w:val="Indholdsfortegnelse1"/>
            <w:tabs>
              <w:tab w:val="righ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464201650" w:history="1">
            <w:r w:rsidRPr="00A25D63">
              <w:rPr>
                <w:rStyle w:val="Hyperlink"/>
                <w:noProof/>
              </w:rPr>
              <w:t>Indledning:</w:t>
            </w:r>
            <w:r>
              <w:rPr>
                <w:noProof/>
                <w:webHidden/>
              </w:rPr>
              <w:tab/>
            </w:r>
            <w:r>
              <w:rPr>
                <w:noProof/>
                <w:webHidden/>
              </w:rPr>
              <w:fldChar w:fldCharType="begin"/>
            </w:r>
            <w:r>
              <w:rPr>
                <w:noProof/>
                <w:webHidden/>
              </w:rPr>
              <w:instrText xml:space="preserve"> PAGEREF _Toc464201650 \h </w:instrText>
            </w:r>
            <w:r>
              <w:rPr>
                <w:noProof/>
                <w:webHidden/>
              </w:rPr>
            </w:r>
            <w:r>
              <w:rPr>
                <w:noProof/>
                <w:webHidden/>
              </w:rPr>
              <w:fldChar w:fldCharType="separate"/>
            </w:r>
            <w:r>
              <w:rPr>
                <w:noProof/>
                <w:webHidden/>
              </w:rPr>
              <w:t>3</w:t>
            </w:r>
            <w:r>
              <w:rPr>
                <w:noProof/>
                <w:webHidden/>
              </w:rPr>
              <w:fldChar w:fldCharType="end"/>
            </w:r>
          </w:hyperlink>
        </w:p>
        <w:p w14:paraId="12B83788" w14:textId="77777777" w:rsidR="005F2A8E" w:rsidRDefault="00FE1033">
          <w:pPr>
            <w:pStyle w:val="Indholdsfortegnelse1"/>
            <w:tabs>
              <w:tab w:val="right" w:pos="9628"/>
            </w:tabs>
            <w:rPr>
              <w:rFonts w:eastAsiaTheme="minorEastAsia" w:cstheme="minorBidi"/>
              <w:b w:val="0"/>
              <w:bCs w:val="0"/>
              <w:noProof/>
              <w:sz w:val="24"/>
              <w:szCs w:val="24"/>
              <w:lang w:eastAsia="da-DK"/>
            </w:rPr>
          </w:pPr>
          <w:hyperlink w:anchor="_Toc464201651" w:history="1">
            <w:r w:rsidR="005F2A8E" w:rsidRPr="00A25D63">
              <w:rPr>
                <w:rStyle w:val="Hyperlink"/>
                <w:noProof/>
              </w:rPr>
              <w:t>Afsætning:</w:t>
            </w:r>
            <w:r w:rsidR="005F2A8E">
              <w:rPr>
                <w:noProof/>
                <w:webHidden/>
              </w:rPr>
              <w:tab/>
            </w:r>
            <w:r w:rsidR="005F2A8E">
              <w:rPr>
                <w:noProof/>
                <w:webHidden/>
              </w:rPr>
              <w:fldChar w:fldCharType="begin"/>
            </w:r>
            <w:r w:rsidR="005F2A8E">
              <w:rPr>
                <w:noProof/>
                <w:webHidden/>
              </w:rPr>
              <w:instrText xml:space="preserve"> PAGEREF _Toc464201651 \h </w:instrText>
            </w:r>
            <w:r w:rsidR="005F2A8E">
              <w:rPr>
                <w:noProof/>
                <w:webHidden/>
              </w:rPr>
            </w:r>
            <w:r w:rsidR="005F2A8E">
              <w:rPr>
                <w:noProof/>
                <w:webHidden/>
              </w:rPr>
              <w:fldChar w:fldCharType="separate"/>
            </w:r>
            <w:r w:rsidR="005F2A8E">
              <w:rPr>
                <w:noProof/>
                <w:webHidden/>
              </w:rPr>
              <w:t>4</w:t>
            </w:r>
            <w:r w:rsidR="005F2A8E">
              <w:rPr>
                <w:noProof/>
                <w:webHidden/>
              </w:rPr>
              <w:fldChar w:fldCharType="end"/>
            </w:r>
          </w:hyperlink>
        </w:p>
        <w:p w14:paraId="40371580"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52" w:history="1">
            <w:r w:rsidR="005F2A8E" w:rsidRPr="00A25D63">
              <w:rPr>
                <w:rStyle w:val="Hyperlink"/>
                <w:noProof/>
              </w:rPr>
              <w:t>Idegrundlag:</w:t>
            </w:r>
            <w:r w:rsidR="005F2A8E">
              <w:rPr>
                <w:noProof/>
                <w:webHidden/>
              </w:rPr>
              <w:tab/>
            </w:r>
            <w:r w:rsidR="005F2A8E">
              <w:rPr>
                <w:noProof/>
                <w:webHidden/>
              </w:rPr>
              <w:fldChar w:fldCharType="begin"/>
            </w:r>
            <w:r w:rsidR="005F2A8E">
              <w:rPr>
                <w:noProof/>
                <w:webHidden/>
              </w:rPr>
              <w:instrText xml:space="preserve"> PAGEREF _Toc464201652 \h </w:instrText>
            </w:r>
            <w:r w:rsidR="005F2A8E">
              <w:rPr>
                <w:noProof/>
                <w:webHidden/>
              </w:rPr>
            </w:r>
            <w:r w:rsidR="005F2A8E">
              <w:rPr>
                <w:noProof/>
                <w:webHidden/>
              </w:rPr>
              <w:fldChar w:fldCharType="separate"/>
            </w:r>
            <w:r w:rsidR="005F2A8E">
              <w:rPr>
                <w:noProof/>
                <w:webHidden/>
              </w:rPr>
              <w:t>4</w:t>
            </w:r>
            <w:r w:rsidR="005F2A8E">
              <w:rPr>
                <w:noProof/>
                <w:webHidden/>
              </w:rPr>
              <w:fldChar w:fldCharType="end"/>
            </w:r>
          </w:hyperlink>
        </w:p>
        <w:p w14:paraId="1C40B914"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53" w:history="1">
            <w:r w:rsidR="005F2A8E" w:rsidRPr="00A25D63">
              <w:rPr>
                <w:rStyle w:val="Hyperlink"/>
                <w:noProof/>
              </w:rPr>
              <w:t>SWOT ANALYSE</w:t>
            </w:r>
            <w:r w:rsidR="005F2A8E">
              <w:rPr>
                <w:noProof/>
                <w:webHidden/>
              </w:rPr>
              <w:tab/>
            </w:r>
            <w:r w:rsidR="005F2A8E">
              <w:rPr>
                <w:noProof/>
                <w:webHidden/>
              </w:rPr>
              <w:fldChar w:fldCharType="begin"/>
            </w:r>
            <w:r w:rsidR="005F2A8E">
              <w:rPr>
                <w:noProof/>
                <w:webHidden/>
              </w:rPr>
              <w:instrText xml:space="preserve"> PAGEREF _Toc464201653 \h </w:instrText>
            </w:r>
            <w:r w:rsidR="005F2A8E">
              <w:rPr>
                <w:noProof/>
                <w:webHidden/>
              </w:rPr>
            </w:r>
            <w:r w:rsidR="005F2A8E">
              <w:rPr>
                <w:noProof/>
                <w:webHidden/>
              </w:rPr>
              <w:fldChar w:fldCharType="separate"/>
            </w:r>
            <w:r w:rsidR="005F2A8E">
              <w:rPr>
                <w:noProof/>
                <w:webHidden/>
              </w:rPr>
              <w:t>4</w:t>
            </w:r>
            <w:r w:rsidR="005F2A8E">
              <w:rPr>
                <w:noProof/>
                <w:webHidden/>
              </w:rPr>
              <w:fldChar w:fldCharType="end"/>
            </w:r>
          </w:hyperlink>
        </w:p>
        <w:p w14:paraId="7A08E51E"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54" w:history="1">
            <w:r w:rsidR="005F2A8E" w:rsidRPr="00A25D63">
              <w:rPr>
                <w:rStyle w:val="Hyperlink"/>
                <w:noProof/>
              </w:rPr>
              <w:t>Ide:</w:t>
            </w:r>
            <w:r w:rsidR="005F2A8E">
              <w:rPr>
                <w:noProof/>
                <w:webHidden/>
              </w:rPr>
              <w:tab/>
            </w:r>
            <w:r w:rsidR="005F2A8E">
              <w:rPr>
                <w:noProof/>
                <w:webHidden/>
              </w:rPr>
              <w:fldChar w:fldCharType="begin"/>
            </w:r>
            <w:r w:rsidR="005F2A8E">
              <w:rPr>
                <w:noProof/>
                <w:webHidden/>
              </w:rPr>
              <w:instrText xml:space="preserve"> PAGEREF _Toc464201654 \h </w:instrText>
            </w:r>
            <w:r w:rsidR="005F2A8E">
              <w:rPr>
                <w:noProof/>
                <w:webHidden/>
              </w:rPr>
            </w:r>
            <w:r w:rsidR="005F2A8E">
              <w:rPr>
                <w:noProof/>
                <w:webHidden/>
              </w:rPr>
              <w:fldChar w:fldCharType="separate"/>
            </w:r>
            <w:r w:rsidR="005F2A8E">
              <w:rPr>
                <w:noProof/>
                <w:webHidden/>
              </w:rPr>
              <w:t>5</w:t>
            </w:r>
            <w:r w:rsidR="005F2A8E">
              <w:rPr>
                <w:noProof/>
                <w:webHidden/>
              </w:rPr>
              <w:fldChar w:fldCharType="end"/>
            </w:r>
          </w:hyperlink>
        </w:p>
        <w:p w14:paraId="424A9A39"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55" w:history="1">
            <w:r w:rsidR="005F2A8E" w:rsidRPr="00A25D63">
              <w:rPr>
                <w:rStyle w:val="Hyperlink"/>
                <w:noProof/>
                <w:spacing w:val="15"/>
              </w:rPr>
              <w:t>De 4 P’ER:</w:t>
            </w:r>
            <w:r w:rsidR="005F2A8E">
              <w:rPr>
                <w:noProof/>
                <w:webHidden/>
              </w:rPr>
              <w:tab/>
            </w:r>
            <w:r w:rsidR="005F2A8E">
              <w:rPr>
                <w:noProof/>
                <w:webHidden/>
              </w:rPr>
              <w:fldChar w:fldCharType="begin"/>
            </w:r>
            <w:r w:rsidR="005F2A8E">
              <w:rPr>
                <w:noProof/>
                <w:webHidden/>
              </w:rPr>
              <w:instrText xml:space="preserve"> PAGEREF _Toc464201655 \h </w:instrText>
            </w:r>
            <w:r w:rsidR="005F2A8E">
              <w:rPr>
                <w:noProof/>
                <w:webHidden/>
              </w:rPr>
            </w:r>
            <w:r w:rsidR="005F2A8E">
              <w:rPr>
                <w:noProof/>
                <w:webHidden/>
              </w:rPr>
              <w:fldChar w:fldCharType="separate"/>
            </w:r>
            <w:r w:rsidR="005F2A8E">
              <w:rPr>
                <w:noProof/>
                <w:webHidden/>
              </w:rPr>
              <w:t>5</w:t>
            </w:r>
            <w:r w:rsidR="005F2A8E">
              <w:rPr>
                <w:noProof/>
                <w:webHidden/>
              </w:rPr>
              <w:fldChar w:fldCharType="end"/>
            </w:r>
          </w:hyperlink>
        </w:p>
        <w:p w14:paraId="430B4CF5" w14:textId="77777777" w:rsidR="005F2A8E" w:rsidRDefault="00FE1033">
          <w:pPr>
            <w:pStyle w:val="Indholdsfortegnelse1"/>
            <w:tabs>
              <w:tab w:val="right" w:pos="9628"/>
            </w:tabs>
            <w:rPr>
              <w:rFonts w:eastAsiaTheme="minorEastAsia" w:cstheme="minorBidi"/>
              <w:b w:val="0"/>
              <w:bCs w:val="0"/>
              <w:noProof/>
              <w:sz w:val="24"/>
              <w:szCs w:val="24"/>
              <w:lang w:eastAsia="da-DK"/>
            </w:rPr>
          </w:pPr>
          <w:hyperlink w:anchor="_Toc464201656" w:history="1">
            <w:r w:rsidR="005F2A8E" w:rsidRPr="00A25D63">
              <w:rPr>
                <w:rStyle w:val="Hyperlink"/>
                <w:noProof/>
              </w:rPr>
              <w:t>IT</w:t>
            </w:r>
            <w:r w:rsidR="005F2A8E">
              <w:rPr>
                <w:noProof/>
                <w:webHidden/>
              </w:rPr>
              <w:tab/>
            </w:r>
            <w:r w:rsidR="005F2A8E">
              <w:rPr>
                <w:noProof/>
                <w:webHidden/>
              </w:rPr>
              <w:fldChar w:fldCharType="begin"/>
            </w:r>
            <w:r w:rsidR="005F2A8E">
              <w:rPr>
                <w:noProof/>
                <w:webHidden/>
              </w:rPr>
              <w:instrText xml:space="preserve"> PAGEREF _Toc464201656 \h </w:instrText>
            </w:r>
            <w:r w:rsidR="005F2A8E">
              <w:rPr>
                <w:noProof/>
                <w:webHidden/>
              </w:rPr>
            </w:r>
            <w:r w:rsidR="005F2A8E">
              <w:rPr>
                <w:noProof/>
                <w:webHidden/>
              </w:rPr>
              <w:fldChar w:fldCharType="separate"/>
            </w:r>
            <w:r w:rsidR="005F2A8E">
              <w:rPr>
                <w:noProof/>
                <w:webHidden/>
              </w:rPr>
              <w:t>7</w:t>
            </w:r>
            <w:r w:rsidR="005F2A8E">
              <w:rPr>
                <w:noProof/>
                <w:webHidden/>
              </w:rPr>
              <w:fldChar w:fldCharType="end"/>
            </w:r>
          </w:hyperlink>
        </w:p>
        <w:p w14:paraId="23941B16"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57" w:history="1">
            <w:r w:rsidR="005F2A8E" w:rsidRPr="00A25D63">
              <w:rPr>
                <w:rStyle w:val="Hyperlink"/>
                <w:noProof/>
              </w:rPr>
              <w:t>Hvordan anvendes IT til at styre ressourcer og planlægning?</w:t>
            </w:r>
            <w:r w:rsidR="005F2A8E">
              <w:rPr>
                <w:noProof/>
                <w:webHidden/>
              </w:rPr>
              <w:tab/>
            </w:r>
            <w:r w:rsidR="005F2A8E">
              <w:rPr>
                <w:noProof/>
                <w:webHidden/>
              </w:rPr>
              <w:fldChar w:fldCharType="begin"/>
            </w:r>
            <w:r w:rsidR="005F2A8E">
              <w:rPr>
                <w:noProof/>
                <w:webHidden/>
              </w:rPr>
              <w:instrText xml:space="preserve"> PAGEREF _Toc464201657 \h </w:instrText>
            </w:r>
            <w:r w:rsidR="005F2A8E">
              <w:rPr>
                <w:noProof/>
                <w:webHidden/>
              </w:rPr>
            </w:r>
            <w:r w:rsidR="005F2A8E">
              <w:rPr>
                <w:noProof/>
                <w:webHidden/>
              </w:rPr>
              <w:fldChar w:fldCharType="separate"/>
            </w:r>
            <w:r w:rsidR="005F2A8E">
              <w:rPr>
                <w:noProof/>
                <w:webHidden/>
              </w:rPr>
              <w:t>7</w:t>
            </w:r>
            <w:r w:rsidR="005F2A8E">
              <w:rPr>
                <w:noProof/>
                <w:webHidden/>
              </w:rPr>
              <w:fldChar w:fldCharType="end"/>
            </w:r>
          </w:hyperlink>
        </w:p>
        <w:p w14:paraId="03DFEACB"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58" w:history="1">
            <w:r w:rsidR="005F2A8E" w:rsidRPr="00A25D63">
              <w:rPr>
                <w:rStyle w:val="Hyperlink"/>
                <w:noProof/>
              </w:rPr>
              <w:t>Hvilke kategorier (varelager, leverandører, kunder osv.) skal der være overblik over?</w:t>
            </w:r>
            <w:r w:rsidR="005F2A8E">
              <w:rPr>
                <w:noProof/>
                <w:webHidden/>
              </w:rPr>
              <w:tab/>
            </w:r>
            <w:r w:rsidR="005F2A8E">
              <w:rPr>
                <w:noProof/>
                <w:webHidden/>
              </w:rPr>
              <w:fldChar w:fldCharType="begin"/>
            </w:r>
            <w:r w:rsidR="005F2A8E">
              <w:rPr>
                <w:noProof/>
                <w:webHidden/>
              </w:rPr>
              <w:instrText xml:space="preserve"> PAGEREF _Toc464201658 \h </w:instrText>
            </w:r>
            <w:r w:rsidR="005F2A8E">
              <w:rPr>
                <w:noProof/>
                <w:webHidden/>
              </w:rPr>
            </w:r>
            <w:r w:rsidR="005F2A8E">
              <w:rPr>
                <w:noProof/>
                <w:webHidden/>
              </w:rPr>
              <w:fldChar w:fldCharType="separate"/>
            </w:r>
            <w:r w:rsidR="005F2A8E">
              <w:rPr>
                <w:noProof/>
                <w:webHidden/>
              </w:rPr>
              <w:t>7</w:t>
            </w:r>
            <w:r w:rsidR="005F2A8E">
              <w:rPr>
                <w:noProof/>
                <w:webHidden/>
              </w:rPr>
              <w:fldChar w:fldCharType="end"/>
            </w:r>
          </w:hyperlink>
        </w:p>
        <w:p w14:paraId="403F3261"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59" w:history="1">
            <w:r w:rsidR="005F2A8E" w:rsidRPr="00A25D63">
              <w:rPr>
                <w:rStyle w:val="Hyperlink"/>
                <w:noProof/>
              </w:rPr>
              <w:t>Hvordan anvendes IT generelt?</w:t>
            </w:r>
            <w:r w:rsidR="005F2A8E">
              <w:rPr>
                <w:noProof/>
                <w:webHidden/>
              </w:rPr>
              <w:tab/>
            </w:r>
            <w:r w:rsidR="005F2A8E">
              <w:rPr>
                <w:noProof/>
                <w:webHidden/>
              </w:rPr>
              <w:fldChar w:fldCharType="begin"/>
            </w:r>
            <w:r w:rsidR="005F2A8E">
              <w:rPr>
                <w:noProof/>
                <w:webHidden/>
              </w:rPr>
              <w:instrText xml:space="preserve"> PAGEREF _Toc464201659 \h </w:instrText>
            </w:r>
            <w:r w:rsidR="005F2A8E">
              <w:rPr>
                <w:noProof/>
                <w:webHidden/>
              </w:rPr>
            </w:r>
            <w:r w:rsidR="005F2A8E">
              <w:rPr>
                <w:noProof/>
                <w:webHidden/>
              </w:rPr>
              <w:fldChar w:fldCharType="separate"/>
            </w:r>
            <w:r w:rsidR="005F2A8E">
              <w:rPr>
                <w:noProof/>
                <w:webHidden/>
              </w:rPr>
              <w:t>8</w:t>
            </w:r>
            <w:r w:rsidR="005F2A8E">
              <w:rPr>
                <w:noProof/>
                <w:webHidden/>
              </w:rPr>
              <w:fldChar w:fldCharType="end"/>
            </w:r>
          </w:hyperlink>
        </w:p>
        <w:p w14:paraId="537C9BC3" w14:textId="77777777" w:rsidR="005F2A8E" w:rsidRDefault="00FE1033">
          <w:pPr>
            <w:pStyle w:val="Indholdsfortegnelse1"/>
            <w:tabs>
              <w:tab w:val="right" w:pos="9628"/>
            </w:tabs>
            <w:rPr>
              <w:rFonts w:eastAsiaTheme="minorEastAsia" w:cstheme="minorBidi"/>
              <w:b w:val="0"/>
              <w:bCs w:val="0"/>
              <w:noProof/>
              <w:sz w:val="24"/>
              <w:szCs w:val="24"/>
              <w:lang w:eastAsia="da-DK"/>
            </w:rPr>
          </w:pPr>
          <w:hyperlink w:anchor="_Toc464201660" w:history="1">
            <w:r w:rsidR="005F2A8E" w:rsidRPr="00A25D63">
              <w:rPr>
                <w:rStyle w:val="Hyperlink"/>
                <w:noProof/>
              </w:rPr>
              <w:t>Erhvervsøkonomi</w:t>
            </w:r>
            <w:r w:rsidR="005F2A8E">
              <w:rPr>
                <w:noProof/>
                <w:webHidden/>
              </w:rPr>
              <w:tab/>
            </w:r>
            <w:r w:rsidR="005F2A8E">
              <w:rPr>
                <w:noProof/>
                <w:webHidden/>
              </w:rPr>
              <w:fldChar w:fldCharType="begin"/>
            </w:r>
            <w:r w:rsidR="005F2A8E">
              <w:rPr>
                <w:noProof/>
                <w:webHidden/>
              </w:rPr>
              <w:instrText xml:space="preserve"> PAGEREF _Toc464201660 \h </w:instrText>
            </w:r>
            <w:r w:rsidR="005F2A8E">
              <w:rPr>
                <w:noProof/>
                <w:webHidden/>
              </w:rPr>
            </w:r>
            <w:r w:rsidR="005F2A8E">
              <w:rPr>
                <w:noProof/>
                <w:webHidden/>
              </w:rPr>
              <w:fldChar w:fldCharType="separate"/>
            </w:r>
            <w:r w:rsidR="005F2A8E">
              <w:rPr>
                <w:noProof/>
                <w:webHidden/>
              </w:rPr>
              <w:t>8</w:t>
            </w:r>
            <w:r w:rsidR="005F2A8E">
              <w:rPr>
                <w:noProof/>
                <w:webHidden/>
              </w:rPr>
              <w:fldChar w:fldCharType="end"/>
            </w:r>
          </w:hyperlink>
        </w:p>
        <w:p w14:paraId="6E707096"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61" w:history="1">
            <w:r w:rsidR="005F2A8E" w:rsidRPr="00A25D63">
              <w:rPr>
                <w:rStyle w:val="Hyperlink"/>
                <w:noProof/>
              </w:rPr>
              <w:t>Typer af omkostninger i butikken og betydning for virksomhedens resultat</w:t>
            </w:r>
            <w:r w:rsidR="005F2A8E">
              <w:rPr>
                <w:noProof/>
                <w:webHidden/>
              </w:rPr>
              <w:tab/>
            </w:r>
            <w:r w:rsidR="005F2A8E">
              <w:rPr>
                <w:noProof/>
                <w:webHidden/>
              </w:rPr>
              <w:fldChar w:fldCharType="begin"/>
            </w:r>
            <w:r w:rsidR="005F2A8E">
              <w:rPr>
                <w:noProof/>
                <w:webHidden/>
              </w:rPr>
              <w:instrText xml:space="preserve"> PAGEREF _Toc464201661 \h </w:instrText>
            </w:r>
            <w:r w:rsidR="005F2A8E">
              <w:rPr>
                <w:noProof/>
                <w:webHidden/>
              </w:rPr>
            </w:r>
            <w:r w:rsidR="005F2A8E">
              <w:rPr>
                <w:noProof/>
                <w:webHidden/>
              </w:rPr>
              <w:fldChar w:fldCharType="separate"/>
            </w:r>
            <w:r w:rsidR="005F2A8E">
              <w:rPr>
                <w:noProof/>
                <w:webHidden/>
              </w:rPr>
              <w:t>8</w:t>
            </w:r>
            <w:r w:rsidR="005F2A8E">
              <w:rPr>
                <w:noProof/>
                <w:webHidden/>
              </w:rPr>
              <w:fldChar w:fldCharType="end"/>
            </w:r>
          </w:hyperlink>
        </w:p>
        <w:p w14:paraId="6A9C2825"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62" w:history="1">
            <w:r w:rsidR="005F2A8E" w:rsidRPr="00A25D63">
              <w:rPr>
                <w:rStyle w:val="Hyperlink"/>
                <w:noProof/>
              </w:rPr>
              <w:t>Hvilken lønform er der i butikken?</w:t>
            </w:r>
            <w:r w:rsidR="005F2A8E">
              <w:rPr>
                <w:noProof/>
                <w:webHidden/>
              </w:rPr>
              <w:tab/>
            </w:r>
            <w:r w:rsidR="005F2A8E">
              <w:rPr>
                <w:noProof/>
                <w:webHidden/>
              </w:rPr>
              <w:fldChar w:fldCharType="begin"/>
            </w:r>
            <w:r w:rsidR="005F2A8E">
              <w:rPr>
                <w:noProof/>
                <w:webHidden/>
              </w:rPr>
              <w:instrText xml:space="preserve"> PAGEREF _Toc464201662 \h </w:instrText>
            </w:r>
            <w:r w:rsidR="005F2A8E">
              <w:rPr>
                <w:noProof/>
                <w:webHidden/>
              </w:rPr>
            </w:r>
            <w:r w:rsidR="005F2A8E">
              <w:rPr>
                <w:noProof/>
                <w:webHidden/>
              </w:rPr>
              <w:fldChar w:fldCharType="separate"/>
            </w:r>
            <w:r w:rsidR="005F2A8E">
              <w:rPr>
                <w:noProof/>
                <w:webHidden/>
              </w:rPr>
              <w:t>8</w:t>
            </w:r>
            <w:r w:rsidR="005F2A8E">
              <w:rPr>
                <w:noProof/>
                <w:webHidden/>
              </w:rPr>
              <w:fldChar w:fldCharType="end"/>
            </w:r>
          </w:hyperlink>
        </w:p>
        <w:p w14:paraId="03BD04D0" w14:textId="77777777" w:rsidR="005F2A8E" w:rsidRDefault="00FE1033">
          <w:pPr>
            <w:pStyle w:val="Indholdsfortegnelse2"/>
            <w:tabs>
              <w:tab w:val="right" w:pos="9628"/>
            </w:tabs>
            <w:rPr>
              <w:rFonts w:eastAsiaTheme="minorEastAsia" w:cstheme="minorBidi"/>
              <w:i w:val="0"/>
              <w:iCs w:val="0"/>
              <w:noProof/>
              <w:sz w:val="24"/>
              <w:szCs w:val="24"/>
              <w:lang w:eastAsia="da-DK"/>
            </w:rPr>
          </w:pPr>
          <w:hyperlink w:anchor="_Toc464201663" w:history="1">
            <w:r w:rsidR="005F2A8E" w:rsidRPr="00A25D63">
              <w:rPr>
                <w:rStyle w:val="Hyperlink"/>
                <w:noProof/>
              </w:rPr>
              <w:t>Logistiske overvejelser ud fra butikkens varestrøm</w:t>
            </w:r>
            <w:r w:rsidR="005F2A8E">
              <w:rPr>
                <w:noProof/>
                <w:webHidden/>
              </w:rPr>
              <w:tab/>
            </w:r>
            <w:r w:rsidR="005F2A8E">
              <w:rPr>
                <w:noProof/>
                <w:webHidden/>
              </w:rPr>
              <w:fldChar w:fldCharType="begin"/>
            </w:r>
            <w:r w:rsidR="005F2A8E">
              <w:rPr>
                <w:noProof/>
                <w:webHidden/>
              </w:rPr>
              <w:instrText xml:space="preserve"> PAGEREF _Toc464201663 \h </w:instrText>
            </w:r>
            <w:r w:rsidR="005F2A8E">
              <w:rPr>
                <w:noProof/>
                <w:webHidden/>
              </w:rPr>
            </w:r>
            <w:r w:rsidR="005F2A8E">
              <w:rPr>
                <w:noProof/>
                <w:webHidden/>
              </w:rPr>
              <w:fldChar w:fldCharType="separate"/>
            </w:r>
            <w:r w:rsidR="005F2A8E">
              <w:rPr>
                <w:noProof/>
                <w:webHidden/>
              </w:rPr>
              <w:t>9</w:t>
            </w:r>
            <w:r w:rsidR="005F2A8E">
              <w:rPr>
                <w:noProof/>
                <w:webHidden/>
              </w:rPr>
              <w:fldChar w:fldCharType="end"/>
            </w:r>
          </w:hyperlink>
        </w:p>
        <w:p w14:paraId="056E4C39" w14:textId="77777777" w:rsidR="005F2A8E" w:rsidRDefault="00FE1033">
          <w:pPr>
            <w:pStyle w:val="Indholdsfortegnelse1"/>
            <w:tabs>
              <w:tab w:val="right" w:pos="9628"/>
            </w:tabs>
            <w:rPr>
              <w:rFonts w:eastAsiaTheme="minorEastAsia" w:cstheme="minorBidi"/>
              <w:b w:val="0"/>
              <w:bCs w:val="0"/>
              <w:noProof/>
              <w:sz w:val="24"/>
              <w:szCs w:val="24"/>
              <w:lang w:eastAsia="da-DK"/>
            </w:rPr>
          </w:pPr>
          <w:hyperlink w:anchor="_Toc464201664" w:history="1">
            <w:r w:rsidR="005F2A8E" w:rsidRPr="00A25D63">
              <w:rPr>
                <w:rStyle w:val="Hyperlink"/>
                <w:noProof/>
              </w:rPr>
              <w:t>Konklusion</w:t>
            </w:r>
            <w:r w:rsidR="005F2A8E">
              <w:rPr>
                <w:noProof/>
                <w:webHidden/>
              </w:rPr>
              <w:tab/>
            </w:r>
            <w:r w:rsidR="005F2A8E">
              <w:rPr>
                <w:noProof/>
                <w:webHidden/>
              </w:rPr>
              <w:fldChar w:fldCharType="begin"/>
            </w:r>
            <w:r w:rsidR="005F2A8E">
              <w:rPr>
                <w:noProof/>
                <w:webHidden/>
              </w:rPr>
              <w:instrText xml:space="preserve"> PAGEREF _Toc464201664 \h </w:instrText>
            </w:r>
            <w:r w:rsidR="005F2A8E">
              <w:rPr>
                <w:noProof/>
                <w:webHidden/>
              </w:rPr>
            </w:r>
            <w:r w:rsidR="005F2A8E">
              <w:rPr>
                <w:noProof/>
                <w:webHidden/>
              </w:rPr>
              <w:fldChar w:fldCharType="separate"/>
            </w:r>
            <w:r w:rsidR="005F2A8E">
              <w:rPr>
                <w:noProof/>
                <w:webHidden/>
              </w:rPr>
              <w:t>9</w:t>
            </w:r>
            <w:r w:rsidR="005F2A8E">
              <w:rPr>
                <w:noProof/>
                <w:webHidden/>
              </w:rPr>
              <w:fldChar w:fldCharType="end"/>
            </w:r>
          </w:hyperlink>
        </w:p>
        <w:p w14:paraId="736EE412" w14:textId="77777777" w:rsidR="005F2A8E" w:rsidRDefault="00FE1033">
          <w:pPr>
            <w:pStyle w:val="Indholdsfortegnelse1"/>
            <w:tabs>
              <w:tab w:val="right" w:pos="9628"/>
            </w:tabs>
            <w:rPr>
              <w:rFonts w:eastAsiaTheme="minorEastAsia" w:cstheme="minorBidi"/>
              <w:b w:val="0"/>
              <w:bCs w:val="0"/>
              <w:noProof/>
              <w:sz w:val="24"/>
              <w:szCs w:val="24"/>
              <w:lang w:eastAsia="da-DK"/>
            </w:rPr>
          </w:pPr>
          <w:hyperlink w:anchor="_Toc464201665" w:history="1">
            <w:r w:rsidR="005F2A8E" w:rsidRPr="00A25D63">
              <w:rPr>
                <w:rStyle w:val="Hyperlink"/>
                <w:noProof/>
              </w:rPr>
              <w:t>Kildeliste</w:t>
            </w:r>
            <w:r w:rsidR="005F2A8E">
              <w:rPr>
                <w:noProof/>
                <w:webHidden/>
              </w:rPr>
              <w:tab/>
            </w:r>
            <w:r w:rsidR="005F2A8E">
              <w:rPr>
                <w:noProof/>
                <w:webHidden/>
              </w:rPr>
              <w:fldChar w:fldCharType="begin"/>
            </w:r>
            <w:r w:rsidR="005F2A8E">
              <w:rPr>
                <w:noProof/>
                <w:webHidden/>
              </w:rPr>
              <w:instrText xml:space="preserve"> PAGEREF _Toc464201665 \h </w:instrText>
            </w:r>
            <w:r w:rsidR="005F2A8E">
              <w:rPr>
                <w:noProof/>
                <w:webHidden/>
              </w:rPr>
            </w:r>
            <w:r w:rsidR="005F2A8E">
              <w:rPr>
                <w:noProof/>
                <w:webHidden/>
              </w:rPr>
              <w:fldChar w:fldCharType="separate"/>
            </w:r>
            <w:r w:rsidR="005F2A8E">
              <w:rPr>
                <w:noProof/>
                <w:webHidden/>
              </w:rPr>
              <w:t>9</w:t>
            </w:r>
            <w:r w:rsidR="005F2A8E">
              <w:rPr>
                <w:noProof/>
                <w:webHidden/>
              </w:rPr>
              <w:fldChar w:fldCharType="end"/>
            </w:r>
          </w:hyperlink>
        </w:p>
        <w:p w14:paraId="281B253D" w14:textId="2A9582DC" w:rsidR="005F2A8E" w:rsidRDefault="005F2A8E">
          <w:r>
            <w:rPr>
              <w:b/>
              <w:bCs/>
              <w:noProof/>
            </w:rPr>
            <w:fldChar w:fldCharType="end"/>
          </w:r>
        </w:p>
      </w:sdtContent>
    </w:sdt>
    <w:p w14:paraId="2FCE7953" w14:textId="40D05C4B" w:rsidR="005258F5" w:rsidRDefault="005258F5"/>
    <w:p w14:paraId="1F11230C" w14:textId="77777777" w:rsidR="005258F5" w:rsidRDefault="005258F5"/>
    <w:p w14:paraId="6F7A382E" w14:textId="77777777" w:rsidR="005258F5" w:rsidRDefault="005258F5">
      <w:pPr>
        <w:pStyle w:val="Overskrift10"/>
        <w:outlineLvl w:val="9"/>
      </w:pPr>
    </w:p>
    <w:p w14:paraId="3ECA3F16" w14:textId="77777777" w:rsidR="005258F5" w:rsidRDefault="005258F5" w:rsidP="00343FEA">
      <w:pPr>
        <w:spacing w:after="0"/>
      </w:pPr>
    </w:p>
    <w:p w14:paraId="6FE30AED" w14:textId="77777777" w:rsidR="005258F5" w:rsidRDefault="005258F5" w:rsidP="00343FEA">
      <w:pPr>
        <w:spacing w:after="0"/>
      </w:pPr>
    </w:p>
    <w:p w14:paraId="7427216D" w14:textId="77777777" w:rsidR="005258F5" w:rsidRDefault="005258F5" w:rsidP="00343FEA">
      <w:pPr>
        <w:spacing w:after="0"/>
      </w:pPr>
    </w:p>
    <w:p w14:paraId="1C3A5234" w14:textId="77777777" w:rsidR="005258F5" w:rsidRDefault="005258F5" w:rsidP="00343FEA">
      <w:pPr>
        <w:spacing w:after="0"/>
      </w:pPr>
    </w:p>
    <w:p w14:paraId="04705542" w14:textId="77777777" w:rsidR="005258F5" w:rsidRDefault="005258F5" w:rsidP="00343FEA">
      <w:pPr>
        <w:spacing w:after="0"/>
      </w:pPr>
    </w:p>
    <w:p w14:paraId="64837993" w14:textId="77777777" w:rsidR="005258F5" w:rsidRDefault="005258F5" w:rsidP="00343FEA">
      <w:pPr>
        <w:spacing w:after="0"/>
      </w:pPr>
    </w:p>
    <w:p w14:paraId="22DBE9E0" w14:textId="77777777" w:rsidR="005258F5" w:rsidRDefault="005258F5" w:rsidP="00343FEA">
      <w:pPr>
        <w:spacing w:after="0"/>
      </w:pPr>
    </w:p>
    <w:p w14:paraId="69A7F84F" w14:textId="77777777" w:rsidR="005258F5" w:rsidRDefault="005258F5" w:rsidP="00343FEA">
      <w:pPr>
        <w:spacing w:after="0"/>
      </w:pPr>
    </w:p>
    <w:p w14:paraId="6BEDE8E8" w14:textId="77777777" w:rsidR="005258F5" w:rsidRDefault="005258F5" w:rsidP="00343FEA">
      <w:pPr>
        <w:spacing w:after="0"/>
      </w:pPr>
    </w:p>
    <w:p w14:paraId="210CEFF0" w14:textId="77777777" w:rsidR="005258F5" w:rsidRDefault="005258F5" w:rsidP="00343FEA">
      <w:pPr>
        <w:spacing w:after="0"/>
      </w:pPr>
    </w:p>
    <w:p w14:paraId="085D9425" w14:textId="77777777" w:rsidR="005258F5" w:rsidRDefault="005258F5" w:rsidP="00343FEA">
      <w:pPr>
        <w:spacing w:after="0"/>
      </w:pPr>
    </w:p>
    <w:p w14:paraId="09090DA3" w14:textId="77777777" w:rsidR="005258F5" w:rsidRDefault="005258F5" w:rsidP="00343FEA">
      <w:pPr>
        <w:spacing w:after="0"/>
      </w:pPr>
    </w:p>
    <w:p w14:paraId="3B5CD08D" w14:textId="77777777" w:rsidR="005258F5" w:rsidRDefault="005258F5" w:rsidP="00343FEA">
      <w:pPr>
        <w:spacing w:after="0"/>
      </w:pPr>
    </w:p>
    <w:p w14:paraId="72B97CBF" w14:textId="77777777" w:rsidR="005258F5" w:rsidRDefault="005258F5" w:rsidP="00343FEA">
      <w:pPr>
        <w:spacing w:after="0"/>
      </w:pPr>
    </w:p>
    <w:p w14:paraId="50F3AF2F" w14:textId="77777777" w:rsidR="005258F5" w:rsidRDefault="005258F5" w:rsidP="00343FEA">
      <w:pPr>
        <w:spacing w:after="0"/>
      </w:pPr>
    </w:p>
    <w:p w14:paraId="2F948B65" w14:textId="77777777" w:rsidR="005258F5" w:rsidRDefault="005258F5" w:rsidP="00343FEA">
      <w:pPr>
        <w:spacing w:after="0"/>
      </w:pPr>
    </w:p>
    <w:p w14:paraId="70B47C0D" w14:textId="77777777" w:rsidR="005258F5" w:rsidRDefault="005258F5" w:rsidP="00343FEA">
      <w:pPr>
        <w:spacing w:after="0"/>
      </w:pPr>
    </w:p>
    <w:p w14:paraId="5708012C" w14:textId="77777777" w:rsidR="005258F5" w:rsidRDefault="005258F5" w:rsidP="00343FEA">
      <w:pPr>
        <w:spacing w:after="0"/>
      </w:pPr>
    </w:p>
    <w:p w14:paraId="6921D7F6" w14:textId="77777777" w:rsidR="005258F5" w:rsidRDefault="005258F5" w:rsidP="00343FEA">
      <w:pPr>
        <w:spacing w:after="0"/>
      </w:pPr>
    </w:p>
    <w:p w14:paraId="5266F68C" w14:textId="77777777" w:rsidR="005258F5" w:rsidRDefault="005258F5" w:rsidP="00343FEA">
      <w:pPr>
        <w:spacing w:after="0"/>
      </w:pPr>
    </w:p>
    <w:p w14:paraId="530D2E34" w14:textId="77777777" w:rsidR="005258F5" w:rsidRDefault="005258F5"/>
    <w:p w14:paraId="3BB25676" w14:textId="77777777" w:rsidR="005258F5" w:rsidRDefault="00D63AED" w:rsidP="005F2A8E">
      <w:pPr>
        <w:pStyle w:val="Overskrift1"/>
      </w:pPr>
      <w:bookmarkStart w:id="0" w:name="_Toc463855984"/>
      <w:bookmarkStart w:id="1" w:name="_Toc463955244"/>
      <w:bookmarkStart w:id="2" w:name="_Toc464032206"/>
      <w:bookmarkStart w:id="3" w:name="_Toc464032260"/>
      <w:bookmarkStart w:id="4" w:name="_Toc464120833"/>
      <w:bookmarkStart w:id="5" w:name="_Toc464126492"/>
      <w:bookmarkStart w:id="6" w:name="_Toc464199232"/>
      <w:bookmarkStart w:id="7" w:name="_Toc464201241"/>
      <w:bookmarkStart w:id="8" w:name="_Toc464201650"/>
      <w:r>
        <w:lastRenderedPageBreak/>
        <w:t>Indledning:</w:t>
      </w:r>
      <w:bookmarkEnd w:id="0"/>
      <w:bookmarkEnd w:id="1"/>
      <w:bookmarkEnd w:id="2"/>
      <w:bookmarkEnd w:id="3"/>
      <w:bookmarkEnd w:id="4"/>
      <w:bookmarkEnd w:id="5"/>
      <w:bookmarkEnd w:id="6"/>
      <w:bookmarkEnd w:id="7"/>
      <w:bookmarkEnd w:id="8"/>
    </w:p>
    <w:p w14:paraId="43ABB0FA" w14:textId="1A02976A" w:rsidR="005258F5" w:rsidRDefault="00D63AED">
      <w:pPr>
        <w:pStyle w:val="Listeafsnit1"/>
        <w:numPr>
          <w:ilvl w:val="0"/>
          <w:numId w:val="1"/>
        </w:numPr>
        <w:jc w:val="both"/>
      </w:pPr>
      <w:r>
        <w:rPr>
          <w:rStyle w:val="Standardskrifttypeiafsnit1"/>
          <w:sz w:val="24"/>
        </w:rPr>
        <w:t xml:space="preserve">Jeg har været i tøjeksperten Ham&amp;Hende i Haarby, hvor jeg fik lov til klæde mannequin dukker af og på både inde ved herrerne og ved damerne. Hver gang de fik nye vare fik jeg lov til at pakke tøjet ud og ligge det pænt sammen. Jeg hjalp mest til i dame afdelingen, hvor jeg hjalp med at flytte rundt på alt tøjet så det er delt op i farver, sådan at der var blå farver det ene sted, grønt et andet sted, og røde/lyserøde farver et tredje sted. Om fredagen fik jeg lov til at hjælpe med at aflevere pakker til dem som kommer og henter de pakker de har bestilt. Jeg fik en fin gave som jeg selv måtte vælge. Det har været en rigtig dejlig uge, og meget positive mennesker. </w:t>
      </w:r>
    </w:p>
    <w:p w14:paraId="2CB144EF" w14:textId="4D43C34B" w:rsidR="005258F5" w:rsidRDefault="005258F5">
      <w:pPr>
        <w:pStyle w:val="Overskrift21"/>
      </w:pPr>
      <w:bookmarkStart w:id="9" w:name="_Toc463855985"/>
    </w:p>
    <w:p w14:paraId="27AE3DB2" w14:textId="53A4557C" w:rsidR="005258F5" w:rsidRDefault="00343FEA">
      <w:bookmarkStart w:id="10" w:name="_Toc463955245"/>
      <w:bookmarkStart w:id="11" w:name="_Toc464032207"/>
      <w:bookmarkStart w:id="12" w:name="_Toc464032261"/>
      <w:bookmarkStart w:id="13" w:name="_Toc464120834"/>
      <w:bookmarkStart w:id="14" w:name="_Toc464126493"/>
      <w:bookmarkStart w:id="15" w:name="_Toc464199233"/>
      <w:bookmarkStart w:id="16" w:name="_Toc464199261"/>
      <w:r>
        <w:rPr>
          <w:rStyle w:val="Standardskrifttypeiafsnit1"/>
          <w:noProof/>
          <w:sz w:val="36"/>
          <w:lang w:eastAsia="da-DK"/>
        </w:rPr>
        <w:drawing>
          <wp:anchor distT="0" distB="0" distL="114300" distR="114300" simplePos="0" relativeHeight="251668480" behindDoc="1" locked="0" layoutInCell="1" allowOverlap="1" wp14:anchorId="0D09DA6E" wp14:editId="0C5641CD">
            <wp:simplePos x="0" y="0"/>
            <wp:positionH relativeFrom="margin">
              <wp:align>center</wp:align>
            </wp:positionH>
            <wp:positionV relativeFrom="paragraph">
              <wp:posOffset>152400</wp:posOffset>
            </wp:positionV>
            <wp:extent cx="4886325" cy="5781675"/>
            <wp:effectExtent l="0" t="0" r="9525" b="9525"/>
            <wp:wrapTight wrapText="bothSides">
              <wp:wrapPolygon edited="0">
                <wp:start x="0" y="0"/>
                <wp:lineTo x="0" y="21564"/>
                <wp:lineTo x="21558" y="21564"/>
                <wp:lineTo x="21558" y="0"/>
                <wp:lineTo x="0" y="0"/>
              </wp:wrapPolygon>
            </wp:wrapTight>
            <wp:docPr id="2" name="Billede 13" descr="https://scontent-fra3-1.xx.fbcdn.net/v/t1.0-9/12743767_505858862952195_5309089593795318717_n.jpg?oh=bac6b31f43ef7e42a756318cfad4ef52&amp;oe=58A71CC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886325" cy="57816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10"/>
      <w:bookmarkEnd w:id="11"/>
      <w:bookmarkEnd w:id="12"/>
      <w:bookmarkEnd w:id="13"/>
      <w:bookmarkEnd w:id="14"/>
      <w:bookmarkEnd w:id="15"/>
      <w:bookmarkEnd w:id="16"/>
    </w:p>
    <w:p w14:paraId="6281AA55" w14:textId="4AA26909" w:rsidR="005258F5" w:rsidRDefault="005258F5">
      <w:pPr>
        <w:pStyle w:val="Overskrift21"/>
        <w:spacing w:before="0"/>
        <w:rPr>
          <w:sz w:val="36"/>
        </w:rPr>
      </w:pPr>
      <w:bookmarkStart w:id="17" w:name="_Toc463955246"/>
      <w:bookmarkStart w:id="18" w:name="_Toc464032208"/>
      <w:bookmarkStart w:id="19" w:name="_Toc464032262"/>
    </w:p>
    <w:p w14:paraId="23706276" w14:textId="77777777" w:rsidR="005258F5" w:rsidRDefault="005258F5">
      <w:pPr>
        <w:pStyle w:val="Overskrift21"/>
        <w:spacing w:before="0"/>
        <w:rPr>
          <w:sz w:val="36"/>
        </w:rPr>
      </w:pPr>
      <w:bookmarkStart w:id="20" w:name="_Toc464120835"/>
    </w:p>
    <w:p w14:paraId="297E0BB4" w14:textId="77777777" w:rsidR="005258F5" w:rsidRDefault="005258F5">
      <w:pPr>
        <w:pStyle w:val="Overskrift21"/>
        <w:spacing w:before="0"/>
        <w:rPr>
          <w:sz w:val="36"/>
        </w:rPr>
      </w:pPr>
    </w:p>
    <w:p w14:paraId="6393D320" w14:textId="77777777" w:rsidR="005258F5" w:rsidRDefault="005258F5">
      <w:pPr>
        <w:pStyle w:val="Overskrift21"/>
        <w:spacing w:before="0"/>
        <w:rPr>
          <w:sz w:val="36"/>
        </w:rPr>
      </w:pPr>
    </w:p>
    <w:p w14:paraId="3917718E" w14:textId="77777777" w:rsidR="005258F5" w:rsidRDefault="005258F5">
      <w:pPr>
        <w:pStyle w:val="Overskrift21"/>
        <w:spacing w:before="0"/>
        <w:rPr>
          <w:sz w:val="36"/>
        </w:rPr>
      </w:pPr>
    </w:p>
    <w:p w14:paraId="536C22E3" w14:textId="77777777" w:rsidR="005258F5" w:rsidRDefault="005258F5">
      <w:pPr>
        <w:pStyle w:val="Overskrift21"/>
        <w:spacing w:before="0"/>
        <w:rPr>
          <w:sz w:val="36"/>
        </w:rPr>
      </w:pPr>
    </w:p>
    <w:p w14:paraId="7683312F" w14:textId="77777777" w:rsidR="005258F5" w:rsidRDefault="005258F5">
      <w:pPr>
        <w:pStyle w:val="Overskrift21"/>
        <w:spacing w:before="0"/>
        <w:rPr>
          <w:sz w:val="36"/>
        </w:rPr>
      </w:pPr>
    </w:p>
    <w:p w14:paraId="2202C64C" w14:textId="77777777" w:rsidR="005258F5" w:rsidRDefault="005258F5">
      <w:pPr>
        <w:pStyle w:val="Overskrift21"/>
        <w:spacing w:before="0"/>
        <w:rPr>
          <w:sz w:val="36"/>
        </w:rPr>
      </w:pPr>
    </w:p>
    <w:p w14:paraId="5F7E0C94" w14:textId="77777777" w:rsidR="005258F5" w:rsidRDefault="005258F5">
      <w:pPr>
        <w:pStyle w:val="Overskrift21"/>
        <w:spacing w:before="0"/>
        <w:rPr>
          <w:sz w:val="36"/>
        </w:rPr>
      </w:pPr>
    </w:p>
    <w:p w14:paraId="01B561BC" w14:textId="77777777" w:rsidR="005258F5" w:rsidRDefault="005258F5">
      <w:pPr>
        <w:pStyle w:val="Overskrift21"/>
        <w:spacing w:before="0"/>
        <w:rPr>
          <w:sz w:val="36"/>
        </w:rPr>
      </w:pPr>
    </w:p>
    <w:p w14:paraId="26732637" w14:textId="77777777" w:rsidR="005258F5" w:rsidRDefault="005258F5">
      <w:pPr>
        <w:pStyle w:val="Overskrift21"/>
        <w:spacing w:before="0"/>
        <w:rPr>
          <w:sz w:val="36"/>
        </w:rPr>
      </w:pPr>
    </w:p>
    <w:p w14:paraId="2A8DD94F" w14:textId="77777777" w:rsidR="005258F5" w:rsidRDefault="005258F5">
      <w:pPr>
        <w:pStyle w:val="Overskrift21"/>
        <w:spacing w:before="0"/>
        <w:rPr>
          <w:sz w:val="36"/>
        </w:rPr>
      </w:pPr>
    </w:p>
    <w:p w14:paraId="1ED68790" w14:textId="77777777" w:rsidR="005258F5" w:rsidRDefault="005258F5">
      <w:pPr>
        <w:pStyle w:val="Overskrift21"/>
        <w:spacing w:before="0"/>
        <w:rPr>
          <w:sz w:val="36"/>
        </w:rPr>
      </w:pPr>
    </w:p>
    <w:p w14:paraId="271B6D51" w14:textId="77777777" w:rsidR="005258F5" w:rsidRDefault="005258F5">
      <w:pPr>
        <w:pStyle w:val="Overskrift21"/>
        <w:spacing w:before="0"/>
        <w:rPr>
          <w:sz w:val="36"/>
        </w:rPr>
      </w:pPr>
    </w:p>
    <w:p w14:paraId="623D7346" w14:textId="77777777" w:rsidR="005258F5" w:rsidRDefault="005258F5">
      <w:pPr>
        <w:pStyle w:val="Overskrift21"/>
        <w:spacing w:before="0"/>
        <w:rPr>
          <w:sz w:val="36"/>
        </w:rPr>
      </w:pPr>
    </w:p>
    <w:p w14:paraId="6A7C1CC5" w14:textId="77777777" w:rsidR="005258F5" w:rsidRDefault="005258F5">
      <w:pPr>
        <w:pStyle w:val="Overskrift21"/>
        <w:spacing w:before="0"/>
        <w:rPr>
          <w:sz w:val="36"/>
        </w:rPr>
      </w:pPr>
    </w:p>
    <w:p w14:paraId="36689153" w14:textId="77777777" w:rsidR="005258F5" w:rsidRDefault="005258F5">
      <w:pPr>
        <w:pStyle w:val="Overskrift21"/>
        <w:rPr>
          <w:sz w:val="36"/>
        </w:rPr>
      </w:pPr>
    </w:p>
    <w:p w14:paraId="649BFC3C" w14:textId="77777777" w:rsidR="005258F5" w:rsidRDefault="005258F5"/>
    <w:p w14:paraId="4F2876E4" w14:textId="77777777" w:rsidR="005258F5" w:rsidRDefault="005258F5"/>
    <w:p w14:paraId="5E65F4A6" w14:textId="77777777" w:rsidR="005258F5" w:rsidRDefault="00D63AED" w:rsidP="005F2A8E">
      <w:pPr>
        <w:pStyle w:val="Overskrift1"/>
      </w:pPr>
      <w:bookmarkStart w:id="21" w:name="_Toc464126494"/>
      <w:bookmarkStart w:id="22" w:name="_Toc464199234"/>
      <w:bookmarkStart w:id="23" w:name="_Toc464201242"/>
      <w:bookmarkStart w:id="24" w:name="_Toc464201651"/>
      <w:r>
        <w:lastRenderedPageBreak/>
        <w:t>Afsætning:</w:t>
      </w:r>
      <w:bookmarkEnd w:id="9"/>
      <w:bookmarkEnd w:id="17"/>
      <w:bookmarkEnd w:id="18"/>
      <w:bookmarkEnd w:id="19"/>
      <w:bookmarkEnd w:id="20"/>
      <w:bookmarkEnd w:id="21"/>
      <w:bookmarkEnd w:id="22"/>
      <w:bookmarkEnd w:id="23"/>
      <w:bookmarkEnd w:id="24"/>
    </w:p>
    <w:p w14:paraId="08676CC2" w14:textId="77777777" w:rsidR="005258F5" w:rsidRDefault="00D63AED" w:rsidP="005F2A8E">
      <w:pPr>
        <w:pStyle w:val="Overskrift2"/>
      </w:pPr>
      <w:bookmarkStart w:id="25" w:name="_Toc464201652"/>
      <w:r w:rsidRPr="005F2A8E">
        <w:rPr>
          <w:rStyle w:val="Fremhv1"/>
          <w:i w:val="0"/>
        </w:rPr>
        <w:t>Idegrundlag</w:t>
      </w:r>
      <w:r>
        <w:rPr>
          <w:rStyle w:val="Fremhv1"/>
        </w:rPr>
        <w:t>:</w:t>
      </w:r>
      <w:bookmarkEnd w:id="25"/>
    </w:p>
    <w:p w14:paraId="02C409E6" w14:textId="77777777" w:rsidR="005258F5" w:rsidRDefault="00D63AED">
      <w:pPr>
        <w:pStyle w:val="Overskrift41"/>
        <w:numPr>
          <w:ilvl w:val="0"/>
          <w:numId w:val="2"/>
        </w:numPr>
        <w:outlineLvl w:val="9"/>
        <w:rPr>
          <w:i w:val="0"/>
          <w:color w:val="auto"/>
          <w:sz w:val="24"/>
        </w:rPr>
      </w:pPr>
      <w:r>
        <w:rPr>
          <w:i w:val="0"/>
          <w:color w:val="auto"/>
          <w:sz w:val="24"/>
        </w:rPr>
        <w:t>Jeg undersøger mit idegrundlag gennem en SWOT analyse</w:t>
      </w:r>
    </w:p>
    <w:p w14:paraId="35BC719B" w14:textId="77777777" w:rsidR="005258F5" w:rsidRDefault="005258F5">
      <w:pPr>
        <w:pStyle w:val="Overskrift51"/>
        <w:rPr>
          <w:sz w:val="24"/>
        </w:rPr>
      </w:pPr>
    </w:p>
    <w:p w14:paraId="195F11DE" w14:textId="77777777" w:rsidR="005258F5" w:rsidRPr="005F2A8E" w:rsidRDefault="00D63AED" w:rsidP="005F2A8E">
      <w:pPr>
        <w:pStyle w:val="Overskrift2"/>
      </w:pPr>
      <w:bookmarkStart w:id="26" w:name="_Toc464201653"/>
      <w:r w:rsidRPr="005F2A8E">
        <w:rPr>
          <w:rStyle w:val="Standardskrifttypeiafsnit1"/>
        </w:rPr>
        <w:t>SWOT ANALYSE</w:t>
      </w:r>
      <w:bookmarkEnd w:id="26"/>
    </w:p>
    <w:p w14:paraId="6F3D31DC" w14:textId="77777777" w:rsidR="005258F5" w:rsidRDefault="00D63AED">
      <w:pPr>
        <w:pStyle w:val="Overskrift41"/>
        <w:jc w:val="center"/>
        <w:rPr>
          <w:b/>
          <w:i w:val="0"/>
          <w:color w:val="auto"/>
          <w:sz w:val="28"/>
        </w:rPr>
      </w:pPr>
      <w:r>
        <w:rPr>
          <w:b/>
          <w:i w:val="0"/>
          <w:color w:val="auto"/>
          <w:sz w:val="28"/>
        </w:rPr>
        <w:t>Interne forhold</w:t>
      </w:r>
    </w:p>
    <w:tbl>
      <w:tblPr>
        <w:tblW w:w="9628" w:type="dxa"/>
        <w:tblCellMar>
          <w:left w:w="10" w:type="dxa"/>
          <w:right w:w="10" w:type="dxa"/>
        </w:tblCellMar>
        <w:tblLook w:val="0000" w:firstRow="0" w:lastRow="0" w:firstColumn="0" w:lastColumn="0" w:noHBand="0" w:noVBand="0"/>
      </w:tblPr>
      <w:tblGrid>
        <w:gridCol w:w="4814"/>
        <w:gridCol w:w="4814"/>
      </w:tblGrid>
      <w:tr w:rsidR="005258F5" w14:paraId="116D37B3" w14:textId="77777777">
        <w:tc>
          <w:tcPr>
            <w:tcW w:w="4814" w:type="dxa"/>
            <w:tcBorders>
              <w:bottom w:val="single" w:sz="4" w:space="0" w:color="7F7F7F"/>
            </w:tcBorders>
            <w:shd w:val="clear" w:color="auto" w:fill="auto"/>
            <w:tcMar>
              <w:top w:w="0" w:type="dxa"/>
              <w:left w:w="108" w:type="dxa"/>
              <w:bottom w:w="0" w:type="dxa"/>
              <w:right w:w="108" w:type="dxa"/>
            </w:tcMar>
          </w:tcPr>
          <w:p w14:paraId="19AEB850" w14:textId="77777777" w:rsidR="005258F5" w:rsidRDefault="00D63AED">
            <w:pPr>
              <w:spacing w:after="0" w:line="240" w:lineRule="auto"/>
              <w:ind w:firstLine="1304"/>
              <w:rPr>
                <w:b/>
                <w:bCs/>
                <w:caps/>
                <w:sz w:val="24"/>
              </w:rPr>
            </w:pPr>
            <w:r>
              <w:rPr>
                <w:b/>
                <w:bCs/>
                <w:caps/>
                <w:sz w:val="24"/>
              </w:rPr>
              <w:t>sTÆRKE SIDER</w:t>
            </w:r>
          </w:p>
        </w:tc>
        <w:tc>
          <w:tcPr>
            <w:tcW w:w="4814" w:type="dxa"/>
            <w:tcBorders>
              <w:bottom w:val="single" w:sz="4" w:space="0" w:color="7F7F7F"/>
            </w:tcBorders>
            <w:shd w:val="clear" w:color="auto" w:fill="auto"/>
            <w:tcMar>
              <w:top w:w="0" w:type="dxa"/>
              <w:left w:w="108" w:type="dxa"/>
              <w:bottom w:w="0" w:type="dxa"/>
              <w:right w:w="108" w:type="dxa"/>
            </w:tcMar>
          </w:tcPr>
          <w:p w14:paraId="5EE1A469" w14:textId="77777777" w:rsidR="005258F5" w:rsidRDefault="00D63AED">
            <w:pPr>
              <w:tabs>
                <w:tab w:val="left" w:pos="1695"/>
              </w:tabs>
              <w:spacing w:after="0" w:line="240" w:lineRule="auto"/>
              <w:jc w:val="center"/>
              <w:rPr>
                <w:b/>
                <w:bCs/>
                <w:caps/>
                <w:sz w:val="24"/>
              </w:rPr>
            </w:pPr>
            <w:r>
              <w:rPr>
                <w:b/>
                <w:bCs/>
                <w:caps/>
                <w:sz w:val="24"/>
              </w:rPr>
              <w:t>sVAGE SIDER</w:t>
            </w:r>
          </w:p>
        </w:tc>
      </w:tr>
      <w:tr w:rsidR="005258F5" w14:paraId="3C5D42A1" w14:textId="77777777">
        <w:tc>
          <w:tcPr>
            <w:tcW w:w="4814" w:type="dxa"/>
            <w:tcBorders>
              <w:right w:val="single" w:sz="4" w:space="0" w:color="7F7F7F"/>
            </w:tcBorders>
            <w:shd w:val="clear" w:color="auto" w:fill="F2F2F2"/>
            <w:tcMar>
              <w:top w:w="0" w:type="dxa"/>
              <w:left w:w="108" w:type="dxa"/>
              <w:bottom w:w="0" w:type="dxa"/>
              <w:right w:w="108" w:type="dxa"/>
            </w:tcMar>
          </w:tcPr>
          <w:p w14:paraId="25FE828E" w14:textId="77777777" w:rsidR="005258F5" w:rsidRDefault="00D63AED">
            <w:pPr>
              <w:spacing w:after="0" w:line="240" w:lineRule="auto"/>
              <w:rPr>
                <w:b/>
                <w:bCs/>
                <w:caps/>
                <w:sz w:val="24"/>
              </w:rPr>
            </w:pPr>
            <w:r>
              <w:rPr>
                <w:b/>
                <w:bCs/>
                <w:caps/>
                <w:sz w:val="24"/>
              </w:rPr>
              <w:t>sTORT UDVALG I HØJ KVALITET</w:t>
            </w:r>
          </w:p>
        </w:tc>
        <w:tc>
          <w:tcPr>
            <w:tcW w:w="4814" w:type="dxa"/>
            <w:shd w:val="clear" w:color="auto" w:fill="F2F2F2"/>
            <w:tcMar>
              <w:top w:w="0" w:type="dxa"/>
              <w:left w:w="108" w:type="dxa"/>
              <w:bottom w:w="0" w:type="dxa"/>
              <w:right w:w="108" w:type="dxa"/>
            </w:tcMar>
          </w:tcPr>
          <w:p w14:paraId="2FE341BA" w14:textId="77777777" w:rsidR="005258F5" w:rsidRDefault="00D63AED">
            <w:pPr>
              <w:spacing w:after="0" w:line="240" w:lineRule="auto"/>
              <w:rPr>
                <w:b/>
                <w:sz w:val="24"/>
              </w:rPr>
            </w:pPr>
            <w:r>
              <w:rPr>
                <w:b/>
                <w:sz w:val="24"/>
              </w:rPr>
              <w:t>DYRE PRISER</w:t>
            </w:r>
          </w:p>
        </w:tc>
      </w:tr>
      <w:tr w:rsidR="005258F5" w14:paraId="2D5A3E1F" w14:textId="77777777">
        <w:tc>
          <w:tcPr>
            <w:tcW w:w="4814" w:type="dxa"/>
            <w:tcBorders>
              <w:right w:val="single" w:sz="4" w:space="0" w:color="7F7F7F"/>
            </w:tcBorders>
            <w:shd w:val="clear" w:color="auto" w:fill="auto"/>
            <w:tcMar>
              <w:top w:w="0" w:type="dxa"/>
              <w:left w:w="108" w:type="dxa"/>
              <w:bottom w:w="0" w:type="dxa"/>
              <w:right w:w="108" w:type="dxa"/>
            </w:tcMar>
          </w:tcPr>
          <w:p w14:paraId="60D1EDF5" w14:textId="77777777" w:rsidR="005258F5" w:rsidRDefault="00D63AED">
            <w:pPr>
              <w:spacing w:after="0" w:line="240" w:lineRule="auto"/>
              <w:rPr>
                <w:b/>
                <w:bCs/>
                <w:caps/>
                <w:sz w:val="24"/>
              </w:rPr>
            </w:pPr>
            <w:r>
              <w:rPr>
                <w:b/>
                <w:bCs/>
                <w:caps/>
                <w:sz w:val="24"/>
              </w:rPr>
              <w:t>God beliggenhed</w:t>
            </w:r>
          </w:p>
        </w:tc>
        <w:tc>
          <w:tcPr>
            <w:tcW w:w="4814" w:type="dxa"/>
            <w:shd w:val="clear" w:color="auto" w:fill="auto"/>
            <w:tcMar>
              <w:top w:w="0" w:type="dxa"/>
              <w:left w:w="108" w:type="dxa"/>
              <w:bottom w:w="0" w:type="dxa"/>
              <w:right w:w="108" w:type="dxa"/>
            </w:tcMar>
          </w:tcPr>
          <w:p w14:paraId="70A2B72D" w14:textId="77777777" w:rsidR="005258F5" w:rsidRDefault="00D63AED">
            <w:pPr>
              <w:spacing w:after="0" w:line="240" w:lineRule="auto"/>
              <w:rPr>
                <w:b/>
                <w:sz w:val="24"/>
              </w:rPr>
            </w:pPr>
            <w:r>
              <w:rPr>
                <w:b/>
                <w:sz w:val="24"/>
              </w:rPr>
              <w:t>PLADSMANGEL</w:t>
            </w:r>
          </w:p>
        </w:tc>
      </w:tr>
      <w:tr w:rsidR="005258F5" w14:paraId="0A4C9FE0" w14:textId="77777777">
        <w:tc>
          <w:tcPr>
            <w:tcW w:w="4814" w:type="dxa"/>
            <w:tcBorders>
              <w:right w:val="single" w:sz="4" w:space="0" w:color="7F7F7F"/>
            </w:tcBorders>
            <w:shd w:val="clear" w:color="auto" w:fill="F2F2F2"/>
            <w:tcMar>
              <w:top w:w="0" w:type="dxa"/>
              <w:left w:w="108" w:type="dxa"/>
              <w:bottom w:w="0" w:type="dxa"/>
              <w:right w:w="108" w:type="dxa"/>
            </w:tcMar>
          </w:tcPr>
          <w:p w14:paraId="7A0E0001" w14:textId="77777777" w:rsidR="005258F5" w:rsidRDefault="00D63AED">
            <w:pPr>
              <w:spacing w:after="0" w:line="240" w:lineRule="auto"/>
              <w:rPr>
                <w:b/>
                <w:bCs/>
                <w:caps/>
                <w:sz w:val="24"/>
              </w:rPr>
            </w:pPr>
            <w:r>
              <w:rPr>
                <w:b/>
                <w:bCs/>
                <w:caps/>
                <w:sz w:val="24"/>
              </w:rPr>
              <w:t>Højt serviceniveau</w:t>
            </w:r>
          </w:p>
        </w:tc>
        <w:tc>
          <w:tcPr>
            <w:tcW w:w="4814" w:type="dxa"/>
            <w:shd w:val="clear" w:color="auto" w:fill="F2F2F2"/>
            <w:tcMar>
              <w:top w:w="0" w:type="dxa"/>
              <w:left w:w="108" w:type="dxa"/>
              <w:bottom w:w="0" w:type="dxa"/>
              <w:right w:w="108" w:type="dxa"/>
            </w:tcMar>
          </w:tcPr>
          <w:p w14:paraId="062310EA" w14:textId="77777777" w:rsidR="005258F5" w:rsidRDefault="00D63AED">
            <w:pPr>
              <w:spacing w:after="0" w:line="240" w:lineRule="auto"/>
              <w:rPr>
                <w:b/>
                <w:sz w:val="24"/>
              </w:rPr>
            </w:pPr>
            <w:r>
              <w:rPr>
                <w:b/>
                <w:sz w:val="24"/>
              </w:rPr>
              <w:t>RODET PÅ LAGERET</w:t>
            </w:r>
          </w:p>
        </w:tc>
      </w:tr>
      <w:tr w:rsidR="005258F5" w14:paraId="0530A0D9" w14:textId="77777777">
        <w:tc>
          <w:tcPr>
            <w:tcW w:w="4814" w:type="dxa"/>
            <w:tcBorders>
              <w:right w:val="single" w:sz="4" w:space="0" w:color="7F7F7F"/>
            </w:tcBorders>
            <w:shd w:val="clear" w:color="auto" w:fill="auto"/>
            <w:tcMar>
              <w:top w:w="0" w:type="dxa"/>
              <w:left w:w="108" w:type="dxa"/>
              <w:bottom w:w="0" w:type="dxa"/>
              <w:right w:w="108" w:type="dxa"/>
            </w:tcMar>
          </w:tcPr>
          <w:p w14:paraId="389E1710" w14:textId="77777777" w:rsidR="005258F5" w:rsidRDefault="00D63AED">
            <w:pPr>
              <w:spacing w:after="0" w:line="240" w:lineRule="auto"/>
              <w:rPr>
                <w:b/>
                <w:bCs/>
                <w:caps/>
                <w:sz w:val="24"/>
              </w:rPr>
            </w:pPr>
            <w:r>
              <w:rPr>
                <w:b/>
                <w:bCs/>
                <w:caps/>
                <w:sz w:val="24"/>
              </w:rPr>
              <w:t>Gode tilbud</w:t>
            </w:r>
          </w:p>
        </w:tc>
        <w:tc>
          <w:tcPr>
            <w:tcW w:w="4814" w:type="dxa"/>
            <w:shd w:val="clear" w:color="auto" w:fill="auto"/>
            <w:tcMar>
              <w:top w:w="0" w:type="dxa"/>
              <w:left w:w="108" w:type="dxa"/>
              <w:bottom w:w="0" w:type="dxa"/>
              <w:right w:w="108" w:type="dxa"/>
            </w:tcMar>
          </w:tcPr>
          <w:p w14:paraId="23E78D9E" w14:textId="77777777" w:rsidR="005258F5" w:rsidRDefault="005258F5">
            <w:pPr>
              <w:spacing w:after="0" w:line="240" w:lineRule="auto"/>
              <w:jc w:val="center"/>
              <w:rPr>
                <w:sz w:val="24"/>
              </w:rPr>
            </w:pPr>
          </w:p>
        </w:tc>
      </w:tr>
    </w:tbl>
    <w:p w14:paraId="35974C05" w14:textId="77777777" w:rsidR="005258F5" w:rsidRDefault="00D63AED">
      <w:pPr>
        <w:jc w:val="center"/>
        <w:rPr>
          <w:b/>
          <w:sz w:val="28"/>
        </w:rPr>
      </w:pPr>
      <w:r>
        <w:rPr>
          <w:b/>
          <w:sz w:val="28"/>
        </w:rPr>
        <w:t>Eksterne forhold</w:t>
      </w:r>
    </w:p>
    <w:tbl>
      <w:tblPr>
        <w:tblW w:w="9628" w:type="dxa"/>
        <w:tblCellMar>
          <w:left w:w="10" w:type="dxa"/>
          <w:right w:w="10" w:type="dxa"/>
        </w:tblCellMar>
        <w:tblLook w:val="0000" w:firstRow="0" w:lastRow="0" w:firstColumn="0" w:lastColumn="0" w:noHBand="0" w:noVBand="0"/>
      </w:tblPr>
      <w:tblGrid>
        <w:gridCol w:w="4820"/>
        <w:gridCol w:w="4808"/>
      </w:tblGrid>
      <w:tr w:rsidR="005258F5" w14:paraId="7F594BE3" w14:textId="77777777">
        <w:trPr>
          <w:trHeight w:val="80"/>
        </w:trPr>
        <w:tc>
          <w:tcPr>
            <w:tcW w:w="4820" w:type="dxa"/>
            <w:tcBorders>
              <w:bottom w:val="single" w:sz="4" w:space="0" w:color="7F7F7F"/>
            </w:tcBorders>
            <w:shd w:val="clear" w:color="auto" w:fill="auto"/>
            <w:tcMar>
              <w:top w:w="0" w:type="dxa"/>
              <w:left w:w="108" w:type="dxa"/>
              <w:bottom w:w="0" w:type="dxa"/>
              <w:right w:w="108" w:type="dxa"/>
            </w:tcMar>
          </w:tcPr>
          <w:p w14:paraId="084C3596" w14:textId="77777777" w:rsidR="005258F5" w:rsidRDefault="00D63AED">
            <w:pPr>
              <w:tabs>
                <w:tab w:val="left" w:pos="1515"/>
              </w:tabs>
              <w:spacing w:after="0" w:line="240" w:lineRule="auto"/>
              <w:ind w:firstLine="1304"/>
              <w:rPr>
                <w:b/>
                <w:bCs/>
                <w:caps/>
                <w:sz w:val="24"/>
              </w:rPr>
            </w:pPr>
            <w:r>
              <w:rPr>
                <w:b/>
                <w:bCs/>
                <w:caps/>
                <w:sz w:val="24"/>
              </w:rPr>
              <w:t>mULIGHEDER</w:t>
            </w:r>
          </w:p>
        </w:tc>
        <w:tc>
          <w:tcPr>
            <w:tcW w:w="4808" w:type="dxa"/>
            <w:tcBorders>
              <w:bottom w:val="single" w:sz="4" w:space="0" w:color="7F7F7F"/>
            </w:tcBorders>
            <w:shd w:val="clear" w:color="auto" w:fill="auto"/>
            <w:tcMar>
              <w:top w:w="0" w:type="dxa"/>
              <w:left w:w="108" w:type="dxa"/>
              <w:bottom w:w="0" w:type="dxa"/>
              <w:right w:w="108" w:type="dxa"/>
            </w:tcMar>
          </w:tcPr>
          <w:p w14:paraId="6EB05FD4" w14:textId="77777777" w:rsidR="005258F5" w:rsidRDefault="00D63AED">
            <w:pPr>
              <w:tabs>
                <w:tab w:val="left" w:pos="1515"/>
              </w:tabs>
              <w:spacing w:after="0" w:line="240" w:lineRule="auto"/>
              <w:jc w:val="center"/>
              <w:rPr>
                <w:b/>
                <w:bCs/>
                <w:caps/>
                <w:sz w:val="24"/>
              </w:rPr>
            </w:pPr>
            <w:r>
              <w:rPr>
                <w:b/>
                <w:bCs/>
                <w:caps/>
                <w:sz w:val="24"/>
              </w:rPr>
              <w:t>trUSLER</w:t>
            </w:r>
          </w:p>
        </w:tc>
      </w:tr>
      <w:tr w:rsidR="005258F5" w14:paraId="5B1D9E80" w14:textId="77777777">
        <w:tc>
          <w:tcPr>
            <w:tcW w:w="4820" w:type="dxa"/>
            <w:tcBorders>
              <w:right w:val="single" w:sz="4" w:space="0" w:color="7F7F7F"/>
            </w:tcBorders>
            <w:shd w:val="clear" w:color="auto" w:fill="F2F2F2"/>
            <w:tcMar>
              <w:top w:w="0" w:type="dxa"/>
              <w:left w:w="108" w:type="dxa"/>
              <w:bottom w:w="0" w:type="dxa"/>
              <w:right w:w="108" w:type="dxa"/>
            </w:tcMar>
          </w:tcPr>
          <w:p w14:paraId="1FC137AE" w14:textId="77777777" w:rsidR="005258F5" w:rsidRDefault="00D63AED">
            <w:pPr>
              <w:spacing w:after="0" w:line="240" w:lineRule="auto"/>
              <w:rPr>
                <w:b/>
                <w:bCs/>
                <w:caps/>
                <w:sz w:val="24"/>
              </w:rPr>
            </w:pPr>
            <w:r>
              <w:rPr>
                <w:b/>
                <w:bCs/>
                <w:caps/>
                <w:sz w:val="24"/>
              </w:rPr>
              <w:t>nYE PRODUKTER</w:t>
            </w:r>
          </w:p>
        </w:tc>
        <w:tc>
          <w:tcPr>
            <w:tcW w:w="4808" w:type="dxa"/>
            <w:shd w:val="clear" w:color="auto" w:fill="F2F2F2"/>
            <w:tcMar>
              <w:top w:w="0" w:type="dxa"/>
              <w:left w:w="108" w:type="dxa"/>
              <w:bottom w:w="0" w:type="dxa"/>
              <w:right w:w="108" w:type="dxa"/>
            </w:tcMar>
          </w:tcPr>
          <w:p w14:paraId="5281DD8F" w14:textId="77777777" w:rsidR="005258F5" w:rsidRDefault="00D63AED">
            <w:pPr>
              <w:spacing w:after="0" w:line="240" w:lineRule="auto"/>
              <w:rPr>
                <w:b/>
                <w:sz w:val="24"/>
              </w:rPr>
            </w:pPr>
            <w:r>
              <w:rPr>
                <w:b/>
                <w:sz w:val="24"/>
              </w:rPr>
              <w:t>KONKURRENTER</w:t>
            </w:r>
          </w:p>
        </w:tc>
      </w:tr>
      <w:tr w:rsidR="005258F5" w14:paraId="60EA34A6" w14:textId="77777777">
        <w:tc>
          <w:tcPr>
            <w:tcW w:w="4820" w:type="dxa"/>
            <w:tcBorders>
              <w:right w:val="single" w:sz="4" w:space="0" w:color="7F7F7F"/>
            </w:tcBorders>
            <w:shd w:val="clear" w:color="auto" w:fill="auto"/>
            <w:tcMar>
              <w:top w:w="0" w:type="dxa"/>
              <w:left w:w="108" w:type="dxa"/>
              <w:bottom w:w="0" w:type="dxa"/>
              <w:right w:w="108" w:type="dxa"/>
            </w:tcMar>
          </w:tcPr>
          <w:p w14:paraId="1A566F64" w14:textId="77777777" w:rsidR="005258F5" w:rsidRDefault="00D63AED">
            <w:pPr>
              <w:spacing w:after="0" w:line="240" w:lineRule="auto"/>
              <w:rPr>
                <w:b/>
                <w:bCs/>
                <w:caps/>
                <w:sz w:val="24"/>
              </w:rPr>
            </w:pPr>
            <w:r>
              <w:rPr>
                <w:b/>
                <w:bCs/>
                <w:caps/>
                <w:sz w:val="24"/>
              </w:rPr>
              <w:t>wEB-SHOP</w:t>
            </w:r>
          </w:p>
        </w:tc>
        <w:tc>
          <w:tcPr>
            <w:tcW w:w="4808" w:type="dxa"/>
            <w:shd w:val="clear" w:color="auto" w:fill="auto"/>
            <w:tcMar>
              <w:top w:w="0" w:type="dxa"/>
              <w:left w:w="108" w:type="dxa"/>
              <w:bottom w:w="0" w:type="dxa"/>
              <w:right w:w="108" w:type="dxa"/>
            </w:tcMar>
          </w:tcPr>
          <w:p w14:paraId="00FC0F79" w14:textId="77777777" w:rsidR="005258F5" w:rsidRDefault="00D63AED">
            <w:pPr>
              <w:spacing w:after="0" w:line="240" w:lineRule="auto"/>
              <w:rPr>
                <w:b/>
                <w:sz w:val="24"/>
              </w:rPr>
            </w:pPr>
            <w:r>
              <w:rPr>
                <w:b/>
                <w:sz w:val="24"/>
              </w:rPr>
              <w:t>LEVENRANDØRSVIGT</w:t>
            </w:r>
          </w:p>
        </w:tc>
      </w:tr>
      <w:tr w:rsidR="005258F5" w14:paraId="45D97473" w14:textId="77777777">
        <w:tc>
          <w:tcPr>
            <w:tcW w:w="4820" w:type="dxa"/>
            <w:tcBorders>
              <w:right w:val="single" w:sz="4" w:space="0" w:color="7F7F7F"/>
            </w:tcBorders>
            <w:shd w:val="clear" w:color="auto" w:fill="F2F2F2"/>
            <w:tcMar>
              <w:top w:w="0" w:type="dxa"/>
              <w:left w:w="108" w:type="dxa"/>
              <w:bottom w:w="0" w:type="dxa"/>
              <w:right w:w="108" w:type="dxa"/>
            </w:tcMar>
          </w:tcPr>
          <w:p w14:paraId="13F2BE24" w14:textId="77777777" w:rsidR="005258F5" w:rsidRDefault="00D63AED">
            <w:pPr>
              <w:spacing w:after="0" w:line="240" w:lineRule="auto"/>
              <w:rPr>
                <w:b/>
                <w:bCs/>
                <w:caps/>
                <w:sz w:val="24"/>
              </w:rPr>
            </w:pPr>
            <w:r>
              <w:rPr>
                <w:b/>
                <w:bCs/>
                <w:caps/>
                <w:sz w:val="24"/>
              </w:rPr>
              <w:t>SOCIALE MEDIER</w:t>
            </w:r>
          </w:p>
        </w:tc>
        <w:tc>
          <w:tcPr>
            <w:tcW w:w="4808" w:type="dxa"/>
            <w:shd w:val="clear" w:color="auto" w:fill="F2F2F2"/>
            <w:tcMar>
              <w:top w:w="0" w:type="dxa"/>
              <w:left w:w="108" w:type="dxa"/>
              <w:bottom w:w="0" w:type="dxa"/>
              <w:right w:w="108" w:type="dxa"/>
            </w:tcMar>
          </w:tcPr>
          <w:p w14:paraId="6275375A" w14:textId="77777777" w:rsidR="005258F5" w:rsidRDefault="00D63AED">
            <w:pPr>
              <w:spacing w:after="0" w:line="240" w:lineRule="auto"/>
              <w:rPr>
                <w:b/>
                <w:sz w:val="24"/>
              </w:rPr>
            </w:pPr>
            <w:r>
              <w:rPr>
                <w:b/>
                <w:sz w:val="24"/>
              </w:rPr>
              <w:t>HJEMMESIDER MED TØJ</w:t>
            </w:r>
          </w:p>
        </w:tc>
      </w:tr>
    </w:tbl>
    <w:p w14:paraId="42554A2D" w14:textId="77777777" w:rsidR="005258F5" w:rsidRDefault="005258F5">
      <w:pPr>
        <w:jc w:val="center"/>
      </w:pPr>
    </w:p>
    <w:p w14:paraId="5D0B777D" w14:textId="77777777" w:rsidR="005258F5" w:rsidRDefault="00D63AED" w:rsidP="005F2A8E">
      <w:pPr>
        <w:pStyle w:val="Overskrift2"/>
      </w:pPr>
      <w:bookmarkStart w:id="27" w:name="_Toc464201654"/>
      <w:r>
        <w:rPr>
          <w:rStyle w:val="Standardskrifttypeiafsnit1"/>
        </w:rPr>
        <w:t>Ide:</w:t>
      </w:r>
      <w:bookmarkEnd w:id="27"/>
    </w:p>
    <w:p w14:paraId="1BF3D9C5" w14:textId="77777777" w:rsidR="005258F5" w:rsidRDefault="00D63AED">
      <w:pPr>
        <w:pStyle w:val="Listeafsnit1"/>
        <w:numPr>
          <w:ilvl w:val="0"/>
          <w:numId w:val="3"/>
        </w:numPr>
        <w:tabs>
          <w:tab w:val="left" w:pos="345"/>
        </w:tabs>
        <w:jc w:val="both"/>
        <w:rPr>
          <w:sz w:val="24"/>
        </w:rPr>
      </w:pPr>
      <w:r>
        <w:rPr>
          <w:sz w:val="24"/>
        </w:rPr>
        <w:t>Virksomhedens ide er at sælge tøj og sko i god kvalitet, og give dem gode råd om hvad der bedst, som f.eks. herom vinteren er der mange der gerne vil købe en vinterjakke med god kvalitet, så de spørger jo om gode råd, som f.eks. hvad der bedst.</w:t>
      </w:r>
    </w:p>
    <w:p w14:paraId="74F6087F" w14:textId="77777777" w:rsidR="005258F5" w:rsidRDefault="00D63AED" w:rsidP="00343FEA">
      <w:pPr>
        <w:pStyle w:val="Overskrift2"/>
      </w:pPr>
      <w:r>
        <w:t>Mål:</w:t>
      </w:r>
    </w:p>
    <w:p w14:paraId="1DB0D73E" w14:textId="77777777" w:rsidR="005258F5" w:rsidRDefault="00D63AED">
      <w:pPr>
        <w:pStyle w:val="Listeafsnit1"/>
        <w:numPr>
          <w:ilvl w:val="0"/>
          <w:numId w:val="3"/>
        </w:numPr>
        <w:tabs>
          <w:tab w:val="left" w:pos="345"/>
        </w:tabs>
        <w:jc w:val="both"/>
        <w:rPr>
          <w:sz w:val="24"/>
        </w:rPr>
      </w:pPr>
      <w:r>
        <w:rPr>
          <w:sz w:val="24"/>
        </w:rPr>
        <w:t>Jeg har ikke kendskab til nogle af virksomhedens mål. Et eksempel kunne være at de vil øge salget inde for deres tøj med 20% inden for et år</w:t>
      </w:r>
    </w:p>
    <w:p w14:paraId="243E169A" w14:textId="77777777" w:rsidR="005258F5" w:rsidRDefault="00D63AED" w:rsidP="00343FEA">
      <w:pPr>
        <w:pStyle w:val="Overskrift2"/>
      </w:pPr>
      <w:r>
        <w:t>Politikker:</w:t>
      </w:r>
    </w:p>
    <w:p w14:paraId="7CF5EACF" w14:textId="77777777" w:rsidR="005258F5" w:rsidRDefault="00D63AED">
      <w:pPr>
        <w:pStyle w:val="Listeafsnit1"/>
        <w:numPr>
          <w:ilvl w:val="0"/>
          <w:numId w:val="3"/>
        </w:numPr>
        <w:tabs>
          <w:tab w:val="left" w:pos="345"/>
        </w:tabs>
        <w:jc w:val="both"/>
        <w:rPr>
          <w:sz w:val="24"/>
        </w:rPr>
      </w:pPr>
      <w:r>
        <w:rPr>
          <w:sz w:val="24"/>
        </w:rPr>
        <w:t xml:space="preserve">De kan lave en reklame i avisen, eller lave en kampagne, hvor de laver en aften med modeshow, så folk de kan se nogen med deres tøj på. </w:t>
      </w:r>
    </w:p>
    <w:p w14:paraId="013DF160" w14:textId="77777777" w:rsidR="005258F5" w:rsidRDefault="00D63AED" w:rsidP="00343FEA">
      <w:pPr>
        <w:pStyle w:val="Overskrift2"/>
      </w:pPr>
      <w:r>
        <w:t>Målgruppe:</w:t>
      </w:r>
    </w:p>
    <w:p w14:paraId="4061B230" w14:textId="77777777" w:rsidR="005258F5" w:rsidRDefault="00D63AED">
      <w:pPr>
        <w:pStyle w:val="Listeafsnit1"/>
        <w:numPr>
          <w:ilvl w:val="0"/>
          <w:numId w:val="3"/>
        </w:numPr>
        <w:rPr>
          <w:sz w:val="24"/>
        </w:rPr>
      </w:pPr>
      <w:r>
        <w:rPr>
          <w:sz w:val="24"/>
        </w:rPr>
        <w:t xml:space="preserve">De rammer mest den målgruppe som har nogle penge, fordi det er dyrt tøj som har god kvalitet. For det meste er det ældre mennesker der kommer ind i butikken, fordi de tager ikke bare lige til Assens eller Faaborg. </w:t>
      </w:r>
    </w:p>
    <w:p w14:paraId="7EFDABC2" w14:textId="77777777" w:rsidR="005258F5" w:rsidRDefault="005258F5">
      <w:pPr>
        <w:tabs>
          <w:tab w:val="left" w:pos="705"/>
        </w:tabs>
        <w:jc w:val="both"/>
        <w:rPr>
          <w:sz w:val="24"/>
        </w:rPr>
      </w:pPr>
    </w:p>
    <w:p w14:paraId="64B3325A" w14:textId="77777777" w:rsidR="005258F5" w:rsidRDefault="005258F5">
      <w:pPr>
        <w:tabs>
          <w:tab w:val="left" w:pos="705"/>
        </w:tabs>
        <w:jc w:val="both"/>
        <w:rPr>
          <w:sz w:val="24"/>
        </w:rPr>
      </w:pPr>
    </w:p>
    <w:p w14:paraId="499F90B8" w14:textId="77777777" w:rsidR="005258F5" w:rsidRDefault="005258F5">
      <w:pPr>
        <w:tabs>
          <w:tab w:val="left" w:pos="705"/>
        </w:tabs>
        <w:jc w:val="both"/>
        <w:rPr>
          <w:sz w:val="24"/>
        </w:rPr>
      </w:pPr>
    </w:p>
    <w:p w14:paraId="097FBD83" w14:textId="77777777" w:rsidR="005258F5" w:rsidRDefault="005258F5">
      <w:pPr>
        <w:tabs>
          <w:tab w:val="left" w:pos="705"/>
        </w:tabs>
        <w:jc w:val="center"/>
        <w:rPr>
          <w:b/>
          <w:sz w:val="28"/>
        </w:rPr>
      </w:pPr>
    </w:p>
    <w:p w14:paraId="0495F5D4" w14:textId="77777777" w:rsidR="005258F5" w:rsidRDefault="005258F5">
      <w:pPr>
        <w:tabs>
          <w:tab w:val="left" w:pos="705"/>
        </w:tabs>
        <w:rPr>
          <w:b/>
          <w:sz w:val="28"/>
        </w:rPr>
      </w:pPr>
    </w:p>
    <w:bookmarkStart w:id="28" w:name="_Toc464201655"/>
    <w:p w14:paraId="08047214" w14:textId="77777777" w:rsidR="005258F5" w:rsidRPr="00343FEA" w:rsidRDefault="00D63AED" w:rsidP="005F2A8E">
      <w:pPr>
        <w:pStyle w:val="Overskrift2"/>
        <w:jc w:val="center"/>
      </w:pPr>
      <w:r w:rsidRPr="00343FEA">
        <w:rPr>
          <w:noProof/>
          <w:lang w:eastAsia="da-DK"/>
        </w:rPr>
        <w:lastRenderedPageBreak/>
        <mc:AlternateContent>
          <mc:Choice Requires="wps">
            <w:drawing>
              <wp:anchor distT="0" distB="0" distL="114300" distR="114300" simplePos="0" relativeHeight="251665408" behindDoc="0" locked="0" layoutInCell="1" allowOverlap="1" wp14:anchorId="732EE50A" wp14:editId="6915A239">
                <wp:simplePos x="0" y="0"/>
                <wp:positionH relativeFrom="column">
                  <wp:posOffset>4499606</wp:posOffset>
                </wp:positionH>
                <wp:positionV relativeFrom="paragraph">
                  <wp:posOffset>134617</wp:posOffset>
                </wp:positionV>
                <wp:extent cx="1485900" cy="1304291"/>
                <wp:effectExtent l="0" t="0" r="19050" b="10159"/>
                <wp:wrapNone/>
                <wp:docPr id="3" name="Rektangel 10"/>
                <wp:cNvGraphicFramePr/>
                <a:graphic xmlns:a="http://schemas.openxmlformats.org/drawingml/2006/main">
                  <a:graphicData uri="http://schemas.microsoft.com/office/word/2010/wordprocessingShape">
                    <wps:wsp>
                      <wps:cNvSpPr/>
                      <wps:spPr>
                        <a:xfrm>
                          <a:off x="0" y="0"/>
                          <a:ext cx="1485900" cy="1304291"/>
                        </a:xfrm>
                        <a:prstGeom prst="rect">
                          <a:avLst/>
                        </a:prstGeom>
                        <a:solidFill>
                          <a:srgbClr val="A5A5A5"/>
                        </a:solidFill>
                        <a:ln w="19046" cap="flat">
                          <a:solidFill>
                            <a:srgbClr val="FFFFFF"/>
                          </a:solidFill>
                          <a:prstDash val="solid"/>
                          <a:miter/>
                        </a:ln>
                      </wps:spPr>
                      <wps:txbx>
                        <w:txbxContent>
                          <w:p w14:paraId="1105F9F8" w14:textId="77777777" w:rsidR="005258F5" w:rsidRDefault="00D63AED">
                            <w:pPr>
                              <w:spacing w:after="0"/>
                              <w:rPr>
                                <w:b/>
                              </w:rPr>
                            </w:pPr>
                            <w:r>
                              <w:rPr>
                                <w:b/>
                              </w:rPr>
                              <w:t>Pris</w:t>
                            </w:r>
                          </w:p>
                          <w:p w14:paraId="2D536BD2" w14:textId="77777777" w:rsidR="005258F5" w:rsidRDefault="00D63AED">
                            <w:pPr>
                              <w:spacing w:after="0"/>
                            </w:pPr>
                            <w:r>
                              <w:t>Prisfølsomhed</w:t>
                            </w:r>
                          </w:p>
                          <w:p w14:paraId="745C3120" w14:textId="77777777" w:rsidR="005258F5" w:rsidRDefault="005258F5">
                            <w:pPr>
                              <w:spacing w:after="0"/>
                            </w:pPr>
                          </w:p>
                          <w:p w14:paraId="0FD590AA" w14:textId="77777777" w:rsidR="005258F5" w:rsidRDefault="005258F5">
                            <w:pPr>
                              <w:spacing w:after="0"/>
                            </w:pPr>
                          </w:p>
                          <w:p w14:paraId="0F1B7CF0" w14:textId="77777777" w:rsidR="005258F5" w:rsidRDefault="005258F5">
                            <w:pPr>
                              <w:spacing w:after="0"/>
                            </w:pPr>
                          </w:p>
                          <w:p w14:paraId="2C94B8FD" w14:textId="77777777" w:rsidR="005258F5" w:rsidRDefault="005258F5"/>
                        </w:txbxContent>
                      </wps:txbx>
                      <wps:bodyPr vert="horz" wrap="square" lIns="91440" tIns="45720" rIns="91440" bIns="45720" anchor="ctr" anchorCtr="0" compatLnSpc="1">
                        <a:noAutofit/>
                      </wps:bodyPr>
                    </wps:wsp>
                  </a:graphicData>
                </a:graphic>
              </wp:anchor>
            </w:drawing>
          </mc:Choice>
          <mc:Fallback xmlns:mo="http://schemas.microsoft.com/office/mac/office/2008/main" xmlns:mv="urn:schemas-microsoft-com:mac:vml">
            <w:pict>
              <v:rect w14:anchorId="732EE50A" id="Rektangel 10" o:spid="_x0000_s1026" style="position:absolute;left:0;text-align:left;margin-left:354.3pt;margin-top:10.6pt;width:117pt;height:10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" fillcolor="#a5a5a5" strokecolor="white" strokeweight="19046emu">
                <v:textbox>
                  <w:txbxContent>
                    <w:p w14:paraId="1105F9F8" w14:textId="77777777" w:rsidR="005258F5" w:rsidRDefault="00D63AED">
                      <w:pPr>
                        <w:spacing w:after="0"/>
                        <w:rPr>
                          <w:b/>
                        </w:rPr>
                      </w:pPr>
                      <w:r>
                        <w:rPr>
                          <w:b/>
                        </w:rPr>
                        <w:t>Pris</w:t>
                      </w:r>
                    </w:p>
                    <w:p w14:paraId="2D536BD2" w14:textId="77777777" w:rsidR="005258F5" w:rsidRDefault="00D63AED">
                      <w:pPr>
                        <w:spacing w:after="0"/>
                      </w:pPr>
                      <w:r>
                        <w:t>Prisfølsomhed</w:t>
                      </w:r>
                    </w:p>
                    <w:p w14:paraId="745C3120" w14:textId="77777777" w:rsidR="005258F5" w:rsidRDefault="005258F5">
                      <w:pPr>
                        <w:spacing w:after="0"/>
                      </w:pPr>
                    </w:p>
                    <w:p w14:paraId="0FD590AA" w14:textId="77777777" w:rsidR="005258F5" w:rsidRDefault="005258F5">
                      <w:pPr>
                        <w:spacing w:after="0"/>
                      </w:pPr>
                    </w:p>
                    <w:p w14:paraId="0F1B7CF0" w14:textId="77777777" w:rsidR="005258F5" w:rsidRDefault="005258F5">
                      <w:pPr>
                        <w:spacing w:after="0"/>
                      </w:pPr>
                    </w:p>
                    <w:p w14:paraId="2C94B8FD" w14:textId="77777777" w:rsidR="005258F5" w:rsidRDefault="005258F5"/>
                  </w:txbxContent>
                </v:textbox>
              </v:rect>
            </w:pict>
          </mc:Fallback>
        </mc:AlternateContent>
      </w:r>
      <w:r w:rsidRPr="00343FEA">
        <w:rPr>
          <w:noProof/>
          <w:lang w:eastAsia="da-DK"/>
        </w:rPr>
        <mc:AlternateContent>
          <mc:Choice Requires="wps">
            <w:drawing>
              <wp:anchor distT="0" distB="0" distL="114300" distR="114300" simplePos="0" relativeHeight="251659264" behindDoc="0" locked="0" layoutInCell="1" allowOverlap="1" wp14:anchorId="7DFD4CA1" wp14:editId="7971BA37">
                <wp:simplePos x="0" y="0"/>
                <wp:positionH relativeFrom="margin">
                  <wp:align>left</wp:align>
                </wp:positionH>
                <wp:positionV relativeFrom="paragraph">
                  <wp:posOffset>133346</wp:posOffset>
                </wp:positionV>
                <wp:extent cx="1390016" cy="1123953"/>
                <wp:effectExtent l="0" t="0" r="19684" b="19047"/>
                <wp:wrapNone/>
                <wp:docPr id="4" name="Rektangel 4"/>
                <wp:cNvGraphicFramePr/>
                <a:graphic xmlns:a="http://schemas.openxmlformats.org/drawingml/2006/main">
                  <a:graphicData uri="http://schemas.microsoft.com/office/word/2010/wordprocessingShape">
                    <wps:wsp>
                      <wps:cNvSpPr/>
                      <wps:spPr>
                        <a:xfrm>
                          <a:off x="0" y="0"/>
                          <a:ext cx="1390016" cy="1123953"/>
                        </a:xfrm>
                        <a:prstGeom prst="rect">
                          <a:avLst/>
                        </a:prstGeom>
                        <a:solidFill>
                          <a:srgbClr val="5B9BD5"/>
                        </a:solidFill>
                        <a:ln w="19046" cap="flat">
                          <a:solidFill>
                            <a:srgbClr val="FFFFFF"/>
                          </a:solidFill>
                          <a:prstDash val="solid"/>
                          <a:miter/>
                        </a:ln>
                      </wps:spPr>
                      <wps:txbx>
                        <w:txbxContent>
                          <w:p w14:paraId="16D04CF7" w14:textId="77777777" w:rsidR="005258F5" w:rsidRDefault="00D63AED">
                            <w:pPr>
                              <w:spacing w:after="0"/>
                              <w:rPr>
                                <w:b/>
                              </w:rPr>
                            </w:pPr>
                            <w:r>
                              <w:rPr>
                                <w:b/>
                              </w:rPr>
                              <w:t>Produkt</w:t>
                            </w:r>
                          </w:p>
                          <w:p w14:paraId="50255335" w14:textId="77777777" w:rsidR="005258F5" w:rsidRDefault="00D63AED">
                            <w:pPr>
                              <w:spacing w:after="0"/>
                            </w:pPr>
                            <w:r>
                              <w:t>Kvalitet</w:t>
                            </w:r>
                          </w:p>
                          <w:p w14:paraId="42F5E9ED" w14:textId="77777777" w:rsidR="005258F5" w:rsidRDefault="00D63AED">
                            <w:pPr>
                              <w:spacing w:after="0"/>
                            </w:pPr>
                            <w:r>
                              <w:t>Mærke</w:t>
                            </w:r>
                          </w:p>
                          <w:p w14:paraId="6F1C027C" w14:textId="77777777" w:rsidR="005258F5" w:rsidRDefault="00D63AED">
                            <w:pPr>
                              <w:spacing w:after="0"/>
                            </w:pPr>
                            <w:r>
                              <w:t>Design</w:t>
                            </w:r>
                          </w:p>
                          <w:p w14:paraId="209843A3" w14:textId="77777777" w:rsidR="005258F5" w:rsidRDefault="00D63AED">
                            <w:pPr>
                              <w:spacing w:after="0"/>
                            </w:pPr>
                            <w:r>
                              <w:t>Stort sortiment</w:t>
                            </w:r>
                          </w:p>
                          <w:p w14:paraId="0C678FF9" w14:textId="77777777" w:rsidR="005258F5" w:rsidRDefault="005258F5"/>
                        </w:txbxContent>
                      </wps:txbx>
                      <wps:bodyPr vert="horz" wrap="square" lIns="91440" tIns="45720" rIns="91440" bIns="45720" anchor="ctr" anchorCtr="0" compatLnSpc="1">
                        <a:noAutofit/>
                      </wps:bodyPr>
                    </wps:wsp>
                  </a:graphicData>
                </a:graphic>
              </wp:anchor>
            </w:drawing>
          </mc:Choice>
          <mc:Fallback xmlns:mo="http://schemas.microsoft.com/office/mac/office/2008/main" xmlns:mv="urn:schemas-microsoft-com:mac:vml">
            <w:pict>
              <v:rect w14:anchorId="7DFD4CA1" id="Rektangel 4" o:spid="_x0000_s1027" style="position:absolute;left:0;text-align:left;margin-left:0;margin-top:10.5pt;width:109.45pt;height:88.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" fillcolor="#5b9bd5" strokecolor="white" strokeweight="19046emu">
                <v:textbox>
                  <w:txbxContent>
                    <w:p w14:paraId="16D04CF7" w14:textId="77777777" w:rsidR="005258F5" w:rsidRDefault="00D63AED">
                      <w:pPr>
                        <w:spacing w:after="0"/>
                        <w:rPr>
                          <w:b/>
                        </w:rPr>
                      </w:pPr>
                      <w:r>
                        <w:rPr>
                          <w:b/>
                        </w:rPr>
                        <w:t>Produkt</w:t>
                      </w:r>
                    </w:p>
                    <w:p w14:paraId="50255335" w14:textId="77777777" w:rsidR="005258F5" w:rsidRDefault="00D63AED">
                      <w:pPr>
                        <w:spacing w:after="0"/>
                      </w:pPr>
                      <w:r>
                        <w:t>Kvalitet</w:t>
                      </w:r>
                    </w:p>
                    <w:p w14:paraId="42F5E9ED" w14:textId="77777777" w:rsidR="005258F5" w:rsidRDefault="00D63AED">
                      <w:pPr>
                        <w:spacing w:after="0"/>
                      </w:pPr>
                      <w:r>
                        <w:t>Mærke</w:t>
                      </w:r>
                    </w:p>
                    <w:p w14:paraId="6F1C027C" w14:textId="77777777" w:rsidR="005258F5" w:rsidRDefault="00D63AED">
                      <w:pPr>
                        <w:spacing w:after="0"/>
                      </w:pPr>
                      <w:r>
                        <w:t>Design</w:t>
                      </w:r>
                    </w:p>
                    <w:p w14:paraId="209843A3" w14:textId="77777777" w:rsidR="005258F5" w:rsidRDefault="00D63AED">
                      <w:pPr>
                        <w:spacing w:after="0"/>
                      </w:pPr>
                      <w:r>
                        <w:t>Stort sortiment</w:t>
                      </w:r>
                    </w:p>
                    <w:p w14:paraId="0C678FF9" w14:textId="77777777" w:rsidR="005258F5" w:rsidRDefault="005258F5"/>
                  </w:txbxContent>
                </v:textbox>
                <w10:wrap anchorx="margin"/>
              </v:rect>
            </w:pict>
          </mc:Fallback>
        </mc:AlternateContent>
      </w:r>
      <w:r w:rsidRPr="00343FEA">
        <w:t>De</w:t>
      </w:r>
      <w:r>
        <w:rPr>
          <w:rStyle w:val="overskrift2Tegn0"/>
          <w:rFonts w:eastAsia="Calibri"/>
        </w:rPr>
        <w:t xml:space="preserve"> </w:t>
      </w:r>
      <w:r w:rsidRPr="00343FEA">
        <w:t>4 P’ER:</w:t>
      </w:r>
      <w:bookmarkEnd w:id="28"/>
    </w:p>
    <w:p w14:paraId="2D991540" w14:textId="77777777" w:rsidR="005258F5" w:rsidRDefault="005258F5">
      <w:pPr>
        <w:rPr>
          <w:b/>
          <w:sz w:val="24"/>
        </w:rPr>
      </w:pPr>
    </w:p>
    <w:p w14:paraId="64D103A0" w14:textId="77777777" w:rsidR="005258F5" w:rsidRDefault="00D63AED">
      <w:pPr>
        <w:jc w:val="both"/>
      </w:pPr>
      <w:r>
        <w:rPr>
          <w:rStyle w:val="Standardskrifttypeiafsnit1"/>
          <w:noProof/>
          <w:lang w:eastAsia="da-DK"/>
        </w:rPr>
        <mc:AlternateContent>
          <mc:Choice Requires="wps">
            <w:drawing>
              <wp:anchor distT="0" distB="0" distL="114300" distR="114300" simplePos="0" relativeHeight="251663360" behindDoc="0" locked="0" layoutInCell="1" allowOverlap="1" wp14:anchorId="1B01C865" wp14:editId="2E717A46">
                <wp:simplePos x="0" y="0"/>
                <wp:positionH relativeFrom="margin">
                  <wp:align>center</wp:align>
                </wp:positionH>
                <wp:positionV relativeFrom="paragraph">
                  <wp:posOffset>133346</wp:posOffset>
                </wp:positionV>
                <wp:extent cx="2218691" cy="1228725"/>
                <wp:effectExtent l="0" t="0" r="10159" b="28575"/>
                <wp:wrapNone/>
                <wp:docPr id="5" name="Ellipse 8"/>
                <wp:cNvGraphicFramePr/>
                <a:graphic xmlns:a="http://schemas.openxmlformats.org/drawingml/2006/main">
                  <a:graphicData uri="http://schemas.microsoft.com/office/word/2010/wordprocessingShape">
                    <wps:wsp>
                      <wps:cNvSpPr/>
                      <wps:spPr>
                        <a:xfrm>
                          <a:off x="0" y="0"/>
                          <a:ext cx="2218691" cy="122872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9046" cap="flat">
                          <a:solidFill>
                            <a:srgbClr val="FFFFFF"/>
                          </a:solidFill>
                          <a:prstDash val="solid"/>
                          <a:miter/>
                        </a:ln>
                      </wps:spPr>
                      <wps:txbx>
                        <w:txbxContent>
                          <w:p w14:paraId="499C386C" w14:textId="77777777" w:rsidR="005258F5" w:rsidRDefault="00D63AED">
                            <w:pPr>
                              <w:jc w:val="center"/>
                              <w:rPr>
                                <w:color w:val="000000"/>
                                <w:sz w:val="44"/>
                                <w14:shadow w14:blurRad="38036" w14:dist="18745" w14:dir="2700000" w14:sx="100000" w14:sy="100000" w14:kx="0" w14:ky="0" w14:algn="b">
                                  <w14:srgbClr w14:val="000000"/>
                                </w14:shadow>
                              </w:rPr>
                            </w:pPr>
                            <w:r>
                              <w:rPr>
                                <w:color w:val="000000"/>
                                <w:sz w:val="44"/>
                                <w14:shadow w14:blurRad="38036" w14:dist="18745" w14:dir="2700000" w14:sx="100000" w14:sy="100000" w14:kx="0" w14:ky="0" w14:algn="b">
                                  <w14:srgbClr w14:val="000000"/>
                                </w14:shadow>
                              </w:rPr>
                              <w:t>Målgruppe</w:t>
                            </w:r>
                          </w:p>
                        </w:txbxContent>
                      </wps:txbx>
                      <wps:bodyPr vert="horz" wrap="square" lIns="91440" tIns="45720" rIns="91440" bIns="45720" anchor="ctr" anchorCtr="0" compatLnSpc="1">
                        <a:noAutofit/>
                      </wps:bodyPr>
                    </wps:wsp>
                  </a:graphicData>
                </a:graphic>
              </wp:anchor>
            </w:drawing>
          </mc:Choice>
          <mc:Fallback xmlns:mo="http://schemas.microsoft.com/office/mac/office/2008/main" xmlns:mv="urn:schemas-microsoft-com:mac:vml">
            <w:pict>
              <v:shape w14:anchorId="1B01C865" id="Ellipse 8" o:spid="_x0000_s1028" style="position:absolute;left:0;text-align:left;margin-left:0;margin-top:10.5pt;width:174.7pt;height:96.75pt;z-index:251663360;visibility:visible;mso-wrap-style:square;mso-wrap-distance-left:9pt;mso-wrap-distance-top:0;mso-wrap-distance-right:9pt;mso-wrap-distance-bottom:0;mso-position-horizontal:center;mso-position-horizontal-relative:margin;mso-position-vertical:absolute;mso-position-vertical-relative:text;v-text-anchor:middle" coordsize="2218691,1228725"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" adj="-11796480,,5400" path="m0,614363at0,,2218692,1228726,,614363,,614363xe" fillcolor="#ffc000" strokecolor="white" strokeweight="19046emu">
                <v:stroke joinstyle="miter"/>
                <v:formulas/>
                <v:path arrowok="t" o:connecttype="custom" o:connectlocs="1109346,0;2218691,614363;1109346,1228725;0,614363;324920,179943;324920,1048782;1893771,1048782;1893771,179943" o:connectangles="270,0,90,180,270,90,90,270" textboxrect="324920,179943,1893771,1048782"/>
                <v:textbox>
                  <w:txbxContent>
                    <w:p w14:paraId="499C386C" w14:textId="77777777" w:rsidR="005258F5" w:rsidRDefault="00D63AED">
                      <w:pPr>
                        <w:jc w:val="center"/>
                        <w:rPr>
                          <w:color w:val="000000"/>
                          <w:sz w:val="44"/>
                          <w14:shadow w14:blurRad="38036" w14:dist="18745" w14:dir="2700000" w14:sx="100000" w14:sy="100000" w14:kx="0" w14:ky="0" w14:algn="b">
                            <w14:srgbClr w14:val="000000"/>
                          </w14:shadow>
                        </w:rPr>
                      </w:pPr>
                      <w:r>
                        <w:rPr>
                          <w:color w:val="000000"/>
                          <w:sz w:val="44"/>
                          <w14:shadow w14:blurRad="38036" w14:dist="18745" w14:dir="2700000" w14:sx="100000" w14:sy="100000" w14:kx="0" w14:ky="0" w14:algn="b">
                            <w14:srgbClr w14:val="000000"/>
                          </w14:shadow>
                        </w:rPr>
                        <w:t>Målgruppe</w:t>
                      </w:r>
                    </w:p>
                  </w:txbxContent>
                </v:textbox>
                <w10:wrap anchorx="margin"/>
              </v:shape>
            </w:pict>
          </mc:Fallback>
        </mc:AlternateContent>
      </w:r>
      <w:r>
        <w:rPr>
          <w:rStyle w:val="Standardskrifttypeiafsnit1"/>
          <w:noProof/>
          <w:lang w:eastAsia="da-DK"/>
        </w:rPr>
        <mc:AlternateContent>
          <mc:Choice Requires="wps">
            <w:drawing>
              <wp:anchor distT="0" distB="0" distL="114300" distR="114300" simplePos="0" relativeHeight="251661312" behindDoc="0" locked="0" layoutInCell="1" allowOverlap="1" wp14:anchorId="526C9004" wp14:editId="29DDD953">
                <wp:simplePos x="0" y="0"/>
                <wp:positionH relativeFrom="column">
                  <wp:posOffset>1432563</wp:posOffset>
                </wp:positionH>
                <wp:positionV relativeFrom="paragraph">
                  <wp:posOffset>73664</wp:posOffset>
                </wp:positionV>
                <wp:extent cx="657225" cy="331470"/>
                <wp:effectExtent l="0" t="0" r="66675" b="68580"/>
                <wp:wrapNone/>
                <wp:docPr id="6" name="Lige pilforbindelse 6"/>
                <wp:cNvGraphicFramePr/>
                <a:graphic xmlns:a="http://schemas.openxmlformats.org/drawingml/2006/main">
                  <a:graphicData uri="http://schemas.microsoft.com/office/word/2010/wordprocessingShape">
                    <wps:wsp>
                      <wps:cNvCnPr/>
                      <wps:spPr>
                        <a:xfrm>
                          <a:off x="0" y="0"/>
                          <a:ext cx="657225" cy="331470"/>
                        </a:xfrm>
                        <a:prstGeom prst="straightConnector1">
                          <a:avLst/>
                        </a:prstGeom>
                        <a:noFill/>
                        <a:ln w="19046" cap="flat">
                          <a:solidFill>
                            <a:srgbClr val="000000"/>
                          </a:solidFill>
                          <a:prstDash val="solid"/>
                          <a:miter/>
                          <a:tailEnd type="arrow"/>
                        </a:ln>
                      </wps:spPr>
                      <wps:bodyPr/>
                    </wps:wsp>
                  </a:graphicData>
                </a:graphic>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w:pict>
              <v:shapetype w14:anchorId="1B3E90B2" id="_x0000_t32" coordsize="21600,21600" o:spt="32" o:oned="t" path="m,l21600,21600e" filled="f">
                <v:path arrowok="t" fillok="f" o:connecttype="none"/>
                <o:lock v:ext="edit" shapetype="t"/>
              </v:shapetype>
              <v:shape id="Lige pilforbindelse 6" o:spid="_x0000_s1026" type="#_x0000_t32" style="position:absolute;margin-left:112.8pt;margin-top:5.8pt;width:51.75pt;height:26.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" strokeweight=".52906mm">
                <v:stroke endarrow="open" joinstyle="miter"/>
              </v:shape>
            </w:pict>
          </mc:Fallback>
        </mc:AlternateContent>
      </w:r>
      <w:r>
        <w:rPr>
          <w:rStyle w:val="Standardskrifttypeiafsnit1"/>
          <w:noProof/>
          <w:lang w:eastAsia="da-DK"/>
        </w:rPr>
        <mc:AlternateContent>
          <mc:Choice Requires="wps">
            <w:drawing>
              <wp:anchor distT="0" distB="0" distL="114300" distR="114300" simplePos="0" relativeHeight="251666432" behindDoc="0" locked="0" layoutInCell="1" allowOverlap="1" wp14:anchorId="3EE6FFE6" wp14:editId="3EF3DD9E">
                <wp:simplePos x="0" y="0"/>
                <wp:positionH relativeFrom="column">
                  <wp:posOffset>4032888</wp:posOffset>
                </wp:positionH>
                <wp:positionV relativeFrom="paragraph">
                  <wp:posOffset>133346</wp:posOffset>
                </wp:positionV>
                <wp:extent cx="465457" cy="342900"/>
                <wp:effectExtent l="38100" t="0" r="29843" b="57150"/>
                <wp:wrapNone/>
                <wp:docPr id="7" name="Lige pilforbindelse 11"/>
                <wp:cNvGraphicFramePr/>
                <a:graphic xmlns:a="http://schemas.openxmlformats.org/drawingml/2006/main">
                  <a:graphicData uri="http://schemas.microsoft.com/office/word/2010/wordprocessingShape">
                    <wps:wsp>
                      <wps:cNvCnPr/>
                      <wps:spPr>
                        <a:xfrm flipH="1">
                          <a:off x="0" y="0"/>
                          <a:ext cx="465457" cy="342900"/>
                        </a:xfrm>
                        <a:prstGeom prst="straightConnector1">
                          <a:avLst/>
                        </a:prstGeom>
                        <a:noFill/>
                        <a:ln w="19046" cap="flat">
                          <a:solidFill>
                            <a:srgbClr val="000000"/>
                          </a:solidFill>
                          <a:prstDash val="solid"/>
                          <a:miter/>
                          <a:tailEnd type="arrow"/>
                        </a:ln>
                      </wps:spPr>
                      <wps:bodyPr/>
                    </wps:wsp>
                  </a:graphicData>
                </a:graphic>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w:pict>
              <v:shape w14:anchorId="3E1C2975" id="Lige pilforbindelse 11" o:spid="_x0000_s1026" type="#_x0000_t32" style="position:absolute;margin-left:317.55pt;margin-top:10.5pt;width:36.65pt;height:27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" strokeweight=".52906mm">
                <v:stroke endarrow="open" joinstyle="miter"/>
              </v:shape>
            </w:pict>
          </mc:Fallback>
        </mc:AlternateContent>
      </w:r>
    </w:p>
    <w:p w14:paraId="418506FD" w14:textId="77777777" w:rsidR="005258F5" w:rsidRDefault="005258F5"/>
    <w:p w14:paraId="2769E709" w14:textId="77777777" w:rsidR="005258F5" w:rsidRDefault="00D63AED">
      <w:r>
        <w:rPr>
          <w:rStyle w:val="Standardskrifttypeiafsnit1"/>
          <w:noProof/>
          <w:lang w:eastAsia="da-DK"/>
        </w:rPr>
        <mc:AlternateContent>
          <mc:Choice Requires="wps">
            <w:drawing>
              <wp:anchor distT="0" distB="0" distL="114300" distR="114300" simplePos="0" relativeHeight="251660288" behindDoc="0" locked="0" layoutInCell="1" allowOverlap="1" wp14:anchorId="2C89BFAE" wp14:editId="3B8B426A">
                <wp:simplePos x="0" y="0"/>
                <wp:positionH relativeFrom="margin">
                  <wp:align>left</wp:align>
                </wp:positionH>
                <wp:positionV relativeFrom="paragraph">
                  <wp:posOffset>223515</wp:posOffset>
                </wp:positionV>
                <wp:extent cx="1408432" cy="1409703"/>
                <wp:effectExtent l="0" t="0" r="20318" b="19047"/>
                <wp:wrapNone/>
                <wp:docPr id="8" name="Rektangel 5"/>
                <wp:cNvGraphicFramePr/>
                <a:graphic xmlns:a="http://schemas.openxmlformats.org/drawingml/2006/main">
                  <a:graphicData uri="http://schemas.microsoft.com/office/word/2010/wordprocessingShape">
                    <wps:wsp>
                      <wps:cNvSpPr/>
                      <wps:spPr>
                        <a:xfrm>
                          <a:off x="0" y="0"/>
                          <a:ext cx="1408432" cy="1409703"/>
                        </a:xfrm>
                        <a:prstGeom prst="rect">
                          <a:avLst/>
                        </a:prstGeom>
                        <a:solidFill>
                          <a:srgbClr val="70AD47"/>
                        </a:solidFill>
                        <a:ln w="19046" cap="flat">
                          <a:solidFill>
                            <a:srgbClr val="FFFFFF"/>
                          </a:solidFill>
                          <a:prstDash val="solid"/>
                          <a:miter/>
                        </a:ln>
                      </wps:spPr>
                      <wps:txbx>
                        <w:txbxContent>
                          <w:p w14:paraId="2C28B0A1" w14:textId="77777777" w:rsidR="005258F5" w:rsidRDefault="00D63AED">
                            <w:pPr>
                              <w:spacing w:after="0"/>
                              <w:rPr>
                                <w:b/>
                              </w:rPr>
                            </w:pPr>
                            <w:r>
                              <w:rPr>
                                <w:b/>
                              </w:rPr>
                              <w:t>Promotion</w:t>
                            </w:r>
                          </w:p>
                          <w:p w14:paraId="300CD772" w14:textId="77777777" w:rsidR="005258F5" w:rsidRDefault="00D63AED">
                            <w:pPr>
                              <w:spacing w:after="0"/>
                            </w:pPr>
                            <w:r>
                              <w:t>Reklame</w:t>
                            </w:r>
                          </w:p>
                          <w:p w14:paraId="77B20AC6" w14:textId="77777777" w:rsidR="005258F5" w:rsidRDefault="00D63AED">
                            <w:pPr>
                              <w:spacing w:after="0"/>
                            </w:pPr>
                            <w:r>
                              <w:t>WEB-SHOP</w:t>
                            </w:r>
                          </w:p>
                          <w:p w14:paraId="04545062" w14:textId="77777777" w:rsidR="005258F5" w:rsidRDefault="00D63AED">
                            <w:pPr>
                              <w:spacing w:after="0"/>
                            </w:pPr>
                            <w:r>
                              <w:t>Sociale medier</w:t>
                            </w:r>
                          </w:p>
                          <w:p w14:paraId="319C7C38" w14:textId="77777777" w:rsidR="005258F5" w:rsidRDefault="00D63AED">
                            <w:pPr>
                              <w:spacing w:after="0"/>
                            </w:pPr>
                            <w:r>
                              <w:t xml:space="preserve">Personligt salg </w:t>
                            </w:r>
                          </w:p>
                          <w:p w14:paraId="5B564829" w14:textId="77777777" w:rsidR="005258F5" w:rsidRDefault="00D63AED">
                            <w:pPr>
                              <w:spacing w:after="0"/>
                            </w:pPr>
                            <w:r>
                              <w:t>Kundebetjening</w:t>
                            </w:r>
                          </w:p>
                          <w:p w14:paraId="181B223E" w14:textId="77777777" w:rsidR="005258F5" w:rsidRDefault="00D63AED">
                            <w:pPr>
                              <w:spacing w:after="0"/>
                            </w:pPr>
                            <w:r>
                              <w:t>Butiksindretning</w:t>
                            </w:r>
                          </w:p>
                          <w:p w14:paraId="63FD53BA" w14:textId="77777777" w:rsidR="005258F5" w:rsidRDefault="005258F5"/>
                          <w:p w14:paraId="0881F10C" w14:textId="77777777" w:rsidR="005258F5" w:rsidRDefault="005258F5"/>
                        </w:txbxContent>
                      </wps:txbx>
                      <wps:bodyPr vert="horz" wrap="square" lIns="91440" tIns="45720" rIns="91440" bIns="45720" anchor="ctr" anchorCtr="0" compatLnSpc="1">
                        <a:noAutofit/>
                      </wps:bodyPr>
                    </wps:wsp>
                  </a:graphicData>
                </a:graphic>
              </wp:anchor>
            </w:drawing>
          </mc:Choice>
          <mc:Fallback xmlns:mo="http://schemas.microsoft.com/office/mac/office/2008/main" xmlns:mv="urn:schemas-microsoft-com:mac:vml">
            <w:pict>
              <v:rect w14:anchorId="2C89BFAE" id="Rektangel 5" o:spid="_x0000_s1029" style="position:absolute;margin-left:0;margin-top:17.6pt;width:110.9pt;height:111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" fillcolor="#70ad47" strokecolor="white" strokeweight="19046emu">
                <v:textbox>
                  <w:txbxContent>
                    <w:p w14:paraId="2C28B0A1" w14:textId="77777777" w:rsidR="005258F5" w:rsidRDefault="00D63AED">
                      <w:pPr>
                        <w:spacing w:after="0"/>
                        <w:rPr>
                          <w:b/>
                        </w:rPr>
                      </w:pPr>
                      <w:r>
                        <w:rPr>
                          <w:b/>
                        </w:rPr>
                        <w:t>Promotion</w:t>
                      </w:r>
                    </w:p>
                    <w:p w14:paraId="300CD772" w14:textId="77777777" w:rsidR="005258F5" w:rsidRDefault="00D63AED">
                      <w:pPr>
                        <w:spacing w:after="0"/>
                      </w:pPr>
                      <w:r>
                        <w:t>Reklame</w:t>
                      </w:r>
                    </w:p>
                    <w:p w14:paraId="77B20AC6" w14:textId="77777777" w:rsidR="005258F5" w:rsidRDefault="00D63AED">
                      <w:pPr>
                        <w:spacing w:after="0"/>
                      </w:pPr>
                      <w:r>
                        <w:t>WEB-SHOP</w:t>
                      </w:r>
                    </w:p>
                    <w:p w14:paraId="04545062" w14:textId="77777777" w:rsidR="005258F5" w:rsidRDefault="00D63AED">
                      <w:pPr>
                        <w:spacing w:after="0"/>
                      </w:pPr>
                      <w:r>
                        <w:t>Sociale medier</w:t>
                      </w:r>
                    </w:p>
                    <w:p w14:paraId="319C7C38" w14:textId="77777777" w:rsidR="005258F5" w:rsidRDefault="00D63AED">
                      <w:pPr>
                        <w:spacing w:after="0"/>
                      </w:pPr>
                      <w:r>
                        <w:t xml:space="preserve">Personligt salg </w:t>
                      </w:r>
                    </w:p>
                    <w:p w14:paraId="5B564829" w14:textId="77777777" w:rsidR="005258F5" w:rsidRDefault="00D63AED">
                      <w:pPr>
                        <w:spacing w:after="0"/>
                      </w:pPr>
                      <w:r>
                        <w:t>Kundebetjening</w:t>
                      </w:r>
                    </w:p>
                    <w:p w14:paraId="181B223E" w14:textId="77777777" w:rsidR="005258F5" w:rsidRDefault="00D63AED">
                      <w:pPr>
                        <w:spacing w:after="0"/>
                      </w:pPr>
                      <w:r>
                        <w:t>Butiksindretning</w:t>
                      </w:r>
                    </w:p>
                    <w:p w14:paraId="63FD53BA" w14:textId="77777777" w:rsidR="005258F5" w:rsidRDefault="005258F5"/>
                    <w:p w14:paraId="0881F10C" w14:textId="77777777" w:rsidR="005258F5" w:rsidRDefault="005258F5"/>
                  </w:txbxContent>
                </v:textbox>
                <w10:wrap anchorx="margin"/>
              </v:rect>
            </w:pict>
          </mc:Fallback>
        </mc:AlternateContent>
      </w:r>
    </w:p>
    <w:p w14:paraId="24D116EB" w14:textId="77777777" w:rsidR="005258F5" w:rsidRDefault="00D63AED">
      <w:r>
        <w:rPr>
          <w:rStyle w:val="Standardskrifttypeiafsnit1"/>
          <w:b/>
          <w:noProof/>
          <w:sz w:val="24"/>
          <w:lang w:eastAsia="da-DK"/>
        </w:rPr>
        <mc:AlternateContent>
          <mc:Choice Requires="wps">
            <w:drawing>
              <wp:anchor distT="0" distB="0" distL="114300" distR="114300" simplePos="0" relativeHeight="251664384" behindDoc="0" locked="0" layoutInCell="1" allowOverlap="1" wp14:anchorId="687FABEE" wp14:editId="04F3B7FC">
                <wp:simplePos x="0" y="0"/>
                <wp:positionH relativeFrom="column">
                  <wp:posOffset>4509135</wp:posOffset>
                </wp:positionH>
                <wp:positionV relativeFrom="paragraph">
                  <wp:posOffset>15873</wp:posOffset>
                </wp:positionV>
                <wp:extent cx="1475741" cy="1343025"/>
                <wp:effectExtent l="0" t="0" r="10159" b="28575"/>
                <wp:wrapNone/>
                <wp:docPr id="9" name="Rektangel 9"/>
                <wp:cNvGraphicFramePr/>
                <a:graphic xmlns:a="http://schemas.openxmlformats.org/drawingml/2006/main">
                  <a:graphicData uri="http://schemas.microsoft.com/office/word/2010/wordprocessingShape">
                    <wps:wsp>
                      <wps:cNvSpPr/>
                      <wps:spPr>
                        <a:xfrm>
                          <a:off x="0" y="0"/>
                          <a:ext cx="1475741" cy="1343025"/>
                        </a:xfrm>
                        <a:prstGeom prst="rect">
                          <a:avLst/>
                        </a:prstGeom>
                        <a:solidFill>
                          <a:srgbClr val="ED7D31"/>
                        </a:solidFill>
                        <a:ln w="19046" cap="flat">
                          <a:solidFill>
                            <a:srgbClr val="FFFFFF"/>
                          </a:solidFill>
                          <a:prstDash val="solid"/>
                          <a:miter/>
                        </a:ln>
                      </wps:spPr>
                      <wps:txbx>
                        <w:txbxContent>
                          <w:p w14:paraId="02E2180C" w14:textId="77777777" w:rsidR="005258F5" w:rsidRDefault="00D63AED">
                            <w:pPr>
                              <w:spacing w:after="0"/>
                              <w:rPr>
                                <w:b/>
                              </w:rPr>
                            </w:pPr>
                            <w:r>
                              <w:rPr>
                                <w:b/>
                              </w:rPr>
                              <w:t>Place (distributionskæden)</w:t>
                            </w:r>
                          </w:p>
                          <w:p w14:paraId="36C132BE" w14:textId="77777777" w:rsidR="005258F5" w:rsidRDefault="00D63AED">
                            <w:pPr>
                              <w:spacing w:after="0"/>
                            </w:pPr>
                            <w:r>
                              <w:t>Beliggenhed</w:t>
                            </w:r>
                          </w:p>
                          <w:p w14:paraId="2CC46736" w14:textId="77777777" w:rsidR="005258F5" w:rsidRDefault="00D63AED">
                            <w:pPr>
                              <w:spacing w:after="0"/>
                            </w:pPr>
                            <w:r>
                              <w:t>Salgskanaler</w:t>
                            </w:r>
                          </w:p>
                          <w:p w14:paraId="05B85857" w14:textId="77777777" w:rsidR="005258F5" w:rsidRDefault="005258F5">
                            <w:pPr>
                              <w:spacing w:after="0"/>
                            </w:pPr>
                          </w:p>
                          <w:p w14:paraId="0C21AD4B" w14:textId="77777777" w:rsidR="005258F5" w:rsidRDefault="005258F5">
                            <w:pPr>
                              <w:spacing w:after="0"/>
                            </w:pPr>
                          </w:p>
                          <w:p w14:paraId="0301C5C1" w14:textId="77777777" w:rsidR="005258F5" w:rsidRDefault="005258F5">
                            <w:pPr>
                              <w:jc w:val="center"/>
                            </w:pPr>
                          </w:p>
                        </w:txbxContent>
                      </wps:txbx>
                      <wps:bodyPr vert="horz" wrap="square" lIns="91440" tIns="45720" rIns="91440" bIns="45720" anchor="ctr" anchorCtr="0" compatLnSpc="1">
                        <a:noAutofit/>
                      </wps:bodyPr>
                    </wps:wsp>
                  </a:graphicData>
                </a:graphic>
              </wp:anchor>
            </w:drawing>
          </mc:Choice>
          <mc:Fallback xmlns:mo="http://schemas.microsoft.com/office/mac/office/2008/main" xmlns:mv="urn:schemas-microsoft-com:mac:vml">
            <w:pict>
              <v:rect w14:anchorId="687FABEE" id="Rektangel 9" o:spid="_x0000_s1030" style="position:absolute;margin-left:355.05pt;margin-top:1.25pt;width:116.2pt;height:10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" fillcolor="#ed7d31" strokecolor="white" strokeweight="19046emu">
                <v:textbox>
                  <w:txbxContent>
                    <w:p w14:paraId="02E2180C" w14:textId="77777777" w:rsidR="005258F5" w:rsidRDefault="00D63AED">
                      <w:pPr>
                        <w:spacing w:after="0"/>
                        <w:rPr>
                          <w:b/>
                        </w:rPr>
                      </w:pPr>
                      <w:r>
                        <w:rPr>
                          <w:b/>
                        </w:rPr>
                        <w:t>Place (distributionskæden)</w:t>
                      </w:r>
                    </w:p>
                    <w:p w14:paraId="36C132BE" w14:textId="77777777" w:rsidR="005258F5" w:rsidRDefault="00D63AED">
                      <w:pPr>
                        <w:spacing w:after="0"/>
                      </w:pPr>
                      <w:r>
                        <w:t>Beliggenhed</w:t>
                      </w:r>
                    </w:p>
                    <w:p w14:paraId="2CC46736" w14:textId="77777777" w:rsidR="005258F5" w:rsidRDefault="00D63AED">
                      <w:pPr>
                        <w:spacing w:after="0"/>
                      </w:pPr>
                      <w:r>
                        <w:t>Salgskanaler</w:t>
                      </w:r>
                    </w:p>
                    <w:p w14:paraId="05B85857" w14:textId="77777777" w:rsidR="005258F5" w:rsidRDefault="005258F5">
                      <w:pPr>
                        <w:spacing w:after="0"/>
                      </w:pPr>
                    </w:p>
                    <w:p w14:paraId="0C21AD4B" w14:textId="77777777" w:rsidR="005258F5" w:rsidRDefault="005258F5">
                      <w:pPr>
                        <w:spacing w:after="0"/>
                      </w:pPr>
                    </w:p>
                    <w:p w14:paraId="0301C5C1" w14:textId="77777777" w:rsidR="005258F5" w:rsidRDefault="005258F5">
                      <w:pPr>
                        <w:jc w:val="center"/>
                      </w:pPr>
                    </w:p>
                  </w:txbxContent>
                </v:textbox>
              </v:rect>
            </w:pict>
          </mc:Fallback>
        </mc:AlternateContent>
      </w:r>
    </w:p>
    <w:p w14:paraId="0468F643" w14:textId="77777777" w:rsidR="005258F5" w:rsidRDefault="00D63AED">
      <w:r>
        <w:rPr>
          <w:rStyle w:val="Standardskrifttypeiafsnit1"/>
          <w:noProof/>
          <w:lang w:eastAsia="da-DK"/>
        </w:rPr>
        <mc:AlternateContent>
          <mc:Choice Requires="wps">
            <w:drawing>
              <wp:anchor distT="0" distB="0" distL="114300" distR="114300" simplePos="0" relativeHeight="251662336" behindDoc="0" locked="0" layoutInCell="1" allowOverlap="1" wp14:anchorId="14E5EEF4" wp14:editId="540CC727">
                <wp:simplePos x="0" y="0"/>
                <wp:positionH relativeFrom="column">
                  <wp:posOffset>1413506</wp:posOffset>
                </wp:positionH>
                <wp:positionV relativeFrom="paragraph">
                  <wp:posOffset>45720</wp:posOffset>
                </wp:positionV>
                <wp:extent cx="704216" cy="371475"/>
                <wp:effectExtent l="0" t="38100" r="57784" b="28575"/>
                <wp:wrapNone/>
                <wp:docPr id="10" name="Lige pilforbindelse 7"/>
                <wp:cNvGraphicFramePr/>
                <a:graphic xmlns:a="http://schemas.openxmlformats.org/drawingml/2006/main">
                  <a:graphicData uri="http://schemas.microsoft.com/office/word/2010/wordprocessingShape">
                    <wps:wsp>
                      <wps:cNvCnPr/>
                      <wps:spPr>
                        <a:xfrm flipV="1">
                          <a:off x="0" y="0"/>
                          <a:ext cx="704216" cy="371475"/>
                        </a:xfrm>
                        <a:prstGeom prst="straightConnector1">
                          <a:avLst/>
                        </a:prstGeom>
                        <a:noFill/>
                        <a:ln w="19046" cap="flat">
                          <a:solidFill>
                            <a:srgbClr val="000000"/>
                          </a:solidFill>
                          <a:prstDash val="solid"/>
                          <a:miter/>
                          <a:tailEnd type="arrow"/>
                        </a:ln>
                      </wps:spPr>
                      <wps:bodyPr/>
                    </wps:wsp>
                  </a:graphicData>
                </a:graphic>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w:pict>
              <v:shape w14:anchorId="07C2EFDF" id="Lige pilforbindelse 7" o:spid="_x0000_s1026" type="#_x0000_t32" style="position:absolute;margin-left:111.3pt;margin-top:3.6pt;width:55.45pt;height:29.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" strokeweight=".52906mm">
                <v:stroke endarrow="open" joinstyle="miter"/>
              </v:shape>
            </w:pict>
          </mc:Fallback>
        </mc:AlternateContent>
      </w:r>
      <w:r>
        <w:rPr>
          <w:rStyle w:val="Standardskrifttypeiafsnit1"/>
          <w:noProof/>
          <w:lang w:eastAsia="da-DK"/>
        </w:rPr>
        <mc:AlternateContent>
          <mc:Choice Requires="wps">
            <w:drawing>
              <wp:anchor distT="0" distB="0" distL="114300" distR="114300" simplePos="0" relativeHeight="251667456" behindDoc="0" locked="0" layoutInCell="1" allowOverlap="1" wp14:anchorId="09410C12" wp14:editId="1F78CD68">
                <wp:simplePos x="0" y="0"/>
                <wp:positionH relativeFrom="column">
                  <wp:posOffset>3965579</wp:posOffset>
                </wp:positionH>
                <wp:positionV relativeFrom="paragraph">
                  <wp:posOffset>7616</wp:posOffset>
                </wp:positionV>
                <wp:extent cx="532766" cy="304166"/>
                <wp:effectExtent l="38100" t="38100" r="19684" b="19684"/>
                <wp:wrapNone/>
                <wp:docPr id="11" name="Lige pilforbindelse 12"/>
                <wp:cNvGraphicFramePr/>
                <a:graphic xmlns:a="http://schemas.openxmlformats.org/drawingml/2006/main">
                  <a:graphicData uri="http://schemas.microsoft.com/office/word/2010/wordprocessingShape">
                    <wps:wsp>
                      <wps:cNvCnPr/>
                      <wps:spPr>
                        <a:xfrm flipH="1" flipV="1">
                          <a:off x="0" y="0"/>
                          <a:ext cx="532766" cy="304166"/>
                        </a:xfrm>
                        <a:prstGeom prst="straightConnector1">
                          <a:avLst/>
                        </a:prstGeom>
                        <a:noFill/>
                        <a:ln w="19046" cap="flat">
                          <a:solidFill>
                            <a:srgbClr val="000000"/>
                          </a:solidFill>
                          <a:prstDash val="solid"/>
                          <a:miter/>
                          <a:tailEnd type="arrow"/>
                        </a:ln>
                      </wps:spPr>
                      <wps:bodyPr/>
                    </wps:wsp>
                  </a:graphicData>
                </a:graphic>
              </wp:anchor>
            </w:drawing>
          </mc:Choice>
          <mc:Fallback xmlns:mo="http://schemas.microsoft.com/office/mac/office/2008/main" xmlns:mv="urn:schemas-microsoft-com:mac:vml" xmlns:cx5="http://schemas.microsoft.com/office/drawing/2016/5/11/chartex" xmlns:cx4="http://schemas.microsoft.com/office/drawing/2016/5/10/chartex" xmlns:cx3="http://schemas.microsoft.com/office/drawing/2016/5/9/chartex">
            <w:pict>
              <v:shape w14:anchorId="57A6E368" id="Lige pilforbindelse 12" o:spid="_x0000_s1026" type="#_x0000_t32" style="position:absolute;margin-left:312.25pt;margin-top:.6pt;width:41.95pt;height:23.9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" strokeweight=".52906mm">
                <v:stroke endarrow="open" joinstyle="miter"/>
              </v:shape>
            </w:pict>
          </mc:Fallback>
        </mc:AlternateContent>
      </w:r>
    </w:p>
    <w:p w14:paraId="49BC275B" w14:textId="77777777" w:rsidR="005258F5" w:rsidRDefault="005258F5"/>
    <w:p w14:paraId="523E9EAE" w14:textId="77777777" w:rsidR="005258F5" w:rsidRDefault="005258F5"/>
    <w:p w14:paraId="475A6422" w14:textId="77777777" w:rsidR="005258F5" w:rsidRDefault="005258F5">
      <w:pPr>
        <w:rPr>
          <w:b/>
        </w:rPr>
      </w:pPr>
    </w:p>
    <w:p w14:paraId="71C04DE8" w14:textId="77777777" w:rsidR="005258F5" w:rsidRDefault="005258F5">
      <w:pPr>
        <w:pStyle w:val="Overskrift41"/>
        <w:rPr>
          <w:b/>
          <w:i w:val="0"/>
          <w:color w:val="auto"/>
          <w:sz w:val="24"/>
        </w:rPr>
      </w:pPr>
    </w:p>
    <w:p w14:paraId="7979AA26" w14:textId="77777777" w:rsidR="005258F5" w:rsidRDefault="00D63AED" w:rsidP="00343FEA">
      <w:pPr>
        <w:pStyle w:val="Overskrift2"/>
      </w:pPr>
      <w:r>
        <w:t>Produkt:</w:t>
      </w:r>
    </w:p>
    <w:p w14:paraId="4B817129" w14:textId="77777777" w:rsidR="005258F5" w:rsidRDefault="00D63AED">
      <w:pPr>
        <w:pStyle w:val="Listeafsnit1"/>
        <w:numPr>
          <w:ilvl w:val="0"/>
          <w:numId w:val="4"/>
        </w:numPr>
      </w:pPr>
      <w:r>
        <w:rPr>
          <w:rStyle w:val="Standardskrifttypeiafsnit1"/>
          <w:sz w:val="24"/>
        </w:rPr>
        <w:t>Tøjeksperten Ham&amp;Hende er kendt for den gode kvalitet af tøj og sko. De har mange kendte mærker som Bison, Lindbergh, Isay, Pulz, CR7, Bjørn Borg, Egtved, Junx De Luxe, Gant, Signal, North og Oscar.</w:t>
      </w:r>
      <w:r>
        <w:t xml:space="preserve"> </w:t>
      </w:r>
    </w:p>
    <w:p w14:paraId="3FDF0763" w14:textId="77777777" w:rsidR="005258F5" w:rsidRDefault="005258F5">
      <w:pPr>
        <w:rPr>
          <w:sz w:val="24"/>
        </w:rPr>
      </w:pPr>
    </w:p>
    <w:p w14:paraId="6A2B4478" w14:textId="77777777" w:rsidR="005258F5" w:rsidRDefault="00D63AED">
      <w:r>
        <w:rPr>
          <w:rStyle w:val="Standardskrifttypeiafsnit1"/>
          <w:noProof/>
          <w:sz w:val="24"/>
          <w:lang w:eastAsia="da-DK"/>
        </w:rPr>
        <w:drawing>
          <wp:anchor distT="0" distB="0" distL="114300" distR="114300" simplePos="0" relativeHeight="251672576" behindDoc="0" locked="0" layoutInCell="1" allowOverlap="1" wp14:anchorId="786CD177" wp14:editId="01ACB566">
            <wp:simplePos x="0" y="0"/>
            <wp:positionH relativeFrom="column">
              <wp:posOffset>3022604</wp:posOffset>
            </wp:positionH>
            <wp:positionV relativeFrom="paragraph">
              <wp:posOffset>128272</wp:posOffset>
            </wp:positionV>
            <wp:extent cx="1143000" cy="1057275"/>
            <wp:effectExtent l="0" t="0" r="0" b="9525"/>
            <wp:wrapTight wrapText="bothSides">
              <wp:wrapPolygon edited="0">
                <wp:start x="3240" y="0"/>
                <wp:lineTo x="1800" y="1557"/>
                <wp:lineTo x="1080" y="7005"/>
                <wp:lineTo x="1080" y="18292"/>
                <wp:lineTo x="3600" y="19459"/>
                <wp:lineTo x="14760" y="19459"/>
                <wp:lineTo x="16200" y="21405"/>
                <wp:lineTo x="18000" y="21405"/>
                <wp:lineTo x="17640" y="19459"/>
                <wp:lineTo x="19080" y="13232"/>
                <wp:lineTo x="21240" y="8173"/>
                <wp:lineTo x="20880" y="7395"/>
                <wp:lineTo x="16920" y="6227"/>
                <wp:lineTo x="13320" y="4281"/>
                <wp:lineTo x="4680" y="0"/>
                <wp:lineTo x="3240" y="0"/>
              </wp:wrapPolygon>
            </wp:wrapTight>
            <wp:docPr id="12" name="Billede 14" descr="Image result for isay tøjmærk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1143000" cy="1057275"/>
                    </a:xfrm>
                    <a:prstGeom prst="rect">
                      <a:avLst/>
                    </a:prstGeom>
                    <a:noFill/>
                    <a:ln>
                      <a:noFill/>
                      <a:prstDash/>
                    </a:ln>
                  </pic:spPr>
                </pic:pic>
              </a:graphicData>
            </a:graphic>
          </wp:anchor>
        </w:drawing>
      </w:r>
      <w:r>
        <w:rPr>
          <w:rStyle w:val="Standardskrifttypeiafsnit1"/>
          <w:noProof/>
          <w:lang w:eastAsia="da-DK"/>
        </w:rPr>
        <w:drawing>
          <wp:anchor distT="0" distB="0" distL="114300" distR="114300" simplePos="0" relativeHeight="251670528" behindDoc="0" locked="0" layoutInCell="1" allowOverlap="1" wp14:anchorId="59B7C493" wp14:editId="79FD0FEC">
            <wp:simplePos x="0" y="0"/>
            <wp:positionH relativeFrom="margin">
              <wp:align>right</wp:align>
            </wp:positionH>
            <wp:positionV relativeFrom="paragraph">
              <wp:posOffset>679454</wp:posOffset>
            </wp:positionV>
            <wp:extent cx="1906267" cy="504191"/>
            <wp:effectExtent l="0" t="0" r="0" b="0"/>
            <wp:wrapTight wrapText="bothSides">
              <wp:wrapPolygon edited="0">
                <wp:start x="0" y="0"/>
                <wp:lineTo x="0" y="20403"/>
                <wp:lineTo x="21377" y="20403"/>
                <wp:lineTo x="21377" y="0"/>
                <wp:lineTo x="0" y="0"/>
              </wp:wrapPolygon>
            </wp:wrapTight>
            <wp:docPr id="13" name="Billede 16" descr="Image result for bison tøjmærk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906267" cy="504191"/>
                    </a:xfrm>
                    <a:prstGeom prst="rect">
                      <a:avLst/>
                    </a:prstGeom>
                    <a:noFill/>
                    <a:ln>
                      <a:noFill/>
                      <a:prstDash/>
                    </a:ln>
                  </pic:spPr>
                </pic:pic>
              </a:graphicData>
            </a:graphic>
          </wp:anchor>
        </w:drawing>
      </w:r>
      <w:r>
        <w:rPr>
          <w:rStyle w:val="Standardskrifttypeiafsnit1"/>
          <w:noProof/>
          <w:sz w:val="24"/>
          <w:lang w:eastAsia="da-DK"/>
        </w:rPr>
        <w:drawing>
          <wp:inline distT="0" distB="0" distL="0" distR="0" wp14:anchorId="7C58BD61" wp14:editId="73661AC3">
            <wp:extent cx="1298603" cy="927567"/>
            <wp:effectExtent l="0" t="0" r="0" b="5883"/>
            <wp:docPr id="14" name="Billede 13" descr="Image result for bjørn borg tøjmærk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1298603" cy="927567"/>
                    </a:xfrm>
                    <a:prstGeom prst="rect">
                      <a:avLst/>
                    </a:prstGeom>
                    <a:noFill/>
                    <a:ln>
                      <a:noFill/>
                      <a:prstDash/>
                    </a:ln>
                  </pic:spPr>
                </pic:pic>
              </a:graphicData>
            </a:graphic>
          </wp:inline>
        </w:drawing>
      </w:r>
      <w:r>
        <w:t xml:space="preserve">  </w:t>
      </w:r>
      <w:r>
        <w:rPr>
          <w:rStyle w:val="Standardskrifttypeiafsnit1"/>
          <w:noProof/>
          <w:lang w:eastAsia="da-DK"/>
        </w:rPr>
        <w:drawing>
          <wp:inline distT="0" distB="0" distL="0" distR="0" wp14:anchorId="2F1D93AA" wp14:editId="1CB6BF18">
            <wp:extent cx="1479855" cy="1197973"/>
            <wp:effectExtent l="0" t="0" r="6045" b="2177"/>
            <wp:docPr id="15" name="Billede 15" descr="Image result for junx de lux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1479855" cy="1197973"/>
                    </a:xfrm>
                    <a:prstGeom prst="rect">
                      <a:avLst/>
                    </a:prstGeom>
                    <a:noFill/>
                    <a:ln>
                      <a:noFill/>
                      <a:prstDash/>
                    </a:ln>
                  </pic:spPr>
                </pic:pic>
              </a:graphicData>
            </a:graphic>
          </wp:inline>
        </w:drawing>
      </w:r>
      <w:r>
        <w:t xml:space="preserve"> </w:t>
      </w:r>
    </w:p>
    <w:p w14:paraId="18EE91D4" w14:textId="77777777" w:rsidR="005258F5" w:rsidRDefault="00D63AED" w:rsidP="00343FEA">
      <w:pPr>
        <w:pStyle w:val="Overskrift2"/>
      </w:pPr>
      <w:r>
        <w:t xml:space="preserve">Pris: </w:t>
      </w:r>
    </w:p>
    <w:p w14:paraId="135D2A84" w14:textId="77777777" w:rsidR="005258F5" w:rsidRDefault="00D63AED">
      <w:pPr>
        <w:pStyle w:val="Listeafsnit1"/>
        <w:numPr>
          <w:ilvl w:val="0"/>
          <w:numId w:val="5"/>
        </w:numPr>
        <w:rPr>
          <w:sz w:val="24"/>
        </w:rPr>
      </w:pPr>
      <w:r>
        <w:rPr>
          <w:sz w:val="24"/>
        </w:rPr>
        <w:t>Tøjeksperten Ham&amp;hende har prisfølsomhed, fordi at hvis de sætter priserne op mister de kunderne, og kunderne begynder at købe tøj et andet sted, og hvis de sætter priserne ned, så vil der komme flere kunder til butikken. Salget påvirkes af prisændringer.</w:t>
      </w:r>
    </w:p>
    <w:p w14:paraId="7834BBC7" w14:textId="77777777" w:rsidR="005258F5" w:rsidRDefault="00D63AED" w:rsidP="00343FEA">
      <w:pPr>
        <w:pStyle w:val="Overskrift2"/>
      </w:pPr>
      <w:r>
        <w:t>Place (distributionskæden)</w:t>
      </w:r>
    </w:p>
    <w:p w14:paraId="1A14B97B" w14:textId="77777777" w:rsidR="005258F5" w:rsidRDefault="00D63AED">
      <w:pPr>
        <w:pStyle w:val="Listeafsnit1"/>
        <w:numPr>
          <w:ilvl w:val="0"/>
          <w:numId w:val="5"/>
        </w:numPr>
        <w:rPr>
          <w:sz w:val="24"/>
        </w:rPr>
      </w:pPr>
      <w:r>
        <w:rPr>
          <w:sz w:val="24"/>
        </w:rPr>
        <w:t xml:space="preserve">Tøjeksperten Ham&amp;Hende Algade 55 5683 Haarby ligger i det centrale Haarby, lige ud til trafikken, og der er masser af parkeringspladser. </w:t>
      </w:r>
    </w:p>
    <w:p w14:paraId="281C64A6" w14:textId="77777777" w:rsidR="005258F5" w:rsidRDefault="005258F5">
      <w:pPr>
        <w:rPr>
          <w:sz w:val="24"/>
        </w:rPr>
      </w:pPr>
    </w:p>
    <w:tbl>
      <w:tblPr>
        <w:tblStyle w:val="Tabel-Gitter"/>
        <w:tblW w:w="0" w:type="auto"/>
        <w:tblLook w:val="04A0" w:firstRow="1" w:lastRow="0" w:firstColumn="1" w:lastColumn="0" w:noHBand="0" w:noVBand="1"/>
      </w:tblPr>
      <w:tblGrid>
        <w:gridCol w:w="2407"/>
        <w:gridCol w:w="2407"/>
        <w:gridCol w:w="2407"/>
        <w:gridCol w:w="2407"/>
      </w:tblGrid>
      <w:tr w:rsidR="00343FEA" w14:paraId="3D339DE1" w14:textId="77777777" w:rsidTr="00343FEA">
        <w:tc>
          <w:tcPr>
            <w:tcW w:w="2407" w:type="dxa"/>
          </w:tcPr>
          <w:p w14:paraId="78B4346D" w14:textId="4BDDDA74" w:rsidR="00343FEA" w:rsidRDefault="00343FEA" w:rsidP="00343FEA">
            <w:pPr>
              <w:jc w:val="center"/>
            </w:pPr>
            <w:r>
              <w:t>Producent</w:t>
            </w:r>
          </w:p>
        </w:tc>
        <w:tc>
          <w:tcPr>
            <w:tcW w:w="2407" w:type="dxa"/>
          </w:tcPr>
          <w:p w14:paraId="344C3D2C" w14:textId="4859FD89" w:rsidR="00343FEA" w:rsidRDefault="00343FEA" w:rsidP="00343FEA">
            <w:pPr>
              <w:jc w:val="center"/>
            </w:pPr>
            <w:r>
              <w:t>Grossist</w:t>
            </w:r>
          </w:p>
        </w:tc>
        <w:tc>
          <w:tcPr>
            <w:tcW w:w="2407" w:type="dxa"/>
          </w:tcPr>
          <w:p w14:paraId="6BD39953" w14:textId="6A2173A0" w:rsidR="00343FEA" w:rsidRDefault="00343FEA" w:rsidP="00343FEA">
            <w:pPr>
              <w:jc w:val="center"/>
            </w:pPr>
            <w:r>
              <w:t>Tøjeksperten Ham&amp;Hende</w:t>
            </w:r>
          </w:p>
        </w:tc>
        <w:tc>
          <w:tcPr>
            <w:tcW w:w="2407" w:type="dxa"/>
          </w:tcPr>
          <w:p w14:paraId="2FADE4E9" w14:textId="57155667" w:rsidR="00343FEA" w:rsidRDefault="00343FEA" w:rsidP="00343FEA">
            <w:pPr>
              <w:jc w:val="center"/>
            </w:pPr>
            <w:r>
              <w:t>Forbruger</w:t>
            </w:r>
          </w:p>
        </w:tc>
      </w:tr>
    </w:tbl>
    <w:p w14:paraId="644DFA49" w14:textId="33A8E46E" w:rsidR="005258F5" w:rsidRDefault="005258F5"/>
    <w:p w14:paraId="1E87B563" w14:textId="77777777" w:rsidR="005258F5" w:rsidRDefault="005258F5">
      <w:pPr>
        <w:rPr>
          <w:sz w:val="24"/>
        </w:rPr>
      </w:pPr>
    </w:p>
    <w:p w14:paraId="57465BE6" w14:textId="77777777" w:rsidR="005258F5" w:rsidRDefault="005258F5">
      <w:pPr>
        <w:rPr>
          <w:sz w:val="24"/>
        </w:rPr>
      </w:pPr>
    </w:p>
    <w:p w14:paraId="41406497" w14:textId="77777777" w:rsidR="005258F5" w:rsidRDefault="00D63AED">
      <w:bookmarkStart w:id="29" w:name="_Toc464032209"/>
      <w:bookmarkStart w:id="30" w:name="_Toc464032263"/>
      <w:r>
        <w:rPr>
          <w:rStyle w:val="Standardskrifttypeiafsnit1"/>
          <w:noProof/>
          <w:lang w:eastAsia="da-DK"/>
        </w:rPr>
        <w:lastRenderedPageBreak/>
        <w:drawing>
          <wp:anchor distT="0" distB="0" distL="114300" distR="114300" simplePos="0" relativeHeight="251669504" behindDoc="0" locked="0" layoutInCell="1" allowOverlap="1" wp14:anchorId="658434C1" wp14:editId="1BE8AEC0">
            <wp:simplePos x="0" y="0"/>
            <wp:positionH relativeFrom="margin">
              <wp:align>center</wp:align>
            </wp:positionH>
            <wp:positionV relativeFrom="paragraph">
              <wp:posOffset>0</wp:posOffset>
            </wp:positionV>
            <wp:extent cx="5257169" cy="3028949"/>
            <wp:effectExtent l="0" t="0" r="631" b="1"/>
            <wp:wrapThrough wrapText="bothSides">
              <wp:wrapPolygon edited="0">
                <wp:start x="0" y="0"/>
                <wp:lineTo x="0" y="21469"/>
                <wp:lineTo x="21524" y="21469"/>
                <wp:lineTo x="21524" y="0"/>
                <wp:lineTo x="0" y="0"/>
              </wp:wrapPolygon>
            </wp:wrapThrough>
            <wp:docPr id="17" name="Billed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57169" cy="3028949"/>
                    </a:xfrm>
                    <a:prstGeom prst="rect">
                      <a:avLst/>
                    </a:prstGeom>
                    <a:noFill/>
                    <a:ln>
                      <a:noFill/>
                      <a:prstDash/>
                    </a:ln>
                  </pic:spPr>
                </pic:pic>
              </a:graphicData>
            </a:graphic>
          </wp:anchor>
        </w:drawing>
      </w:r>
      <w:bookmarkEnd w:id="29"/>
      <w:bookmarkEnd w:id="30"/>
    </w:p>
    <w:p w14:paraId="5E5FCD1F" w14:textId="77777777" w:rsidR="005258F5" w:rsidRDefault="005258F5">
      <w:pPr>
        <w:rPr>
          <w:b/>
          <w:sz w:val="24"/>
        </w:rPr>
      </w:pPr>
    </w:p>
    <w:p w14:paraId="1C4CF70E" w14:textId="77777777" w:rsidR="005258F5" w:rsidRDefault="005258F5">
      <w:pPr>
        <w:rPr>
          <w:b/>
          <w:sz w:val="24"/>
        </w:rPr>
      </w:pPr>
    </w:p>
    <w:p w14:paraId="4FAE90ED" w14:textId="77777777" w:rsidR="005258F5" w:rsidRDefault="005258F5">
      <w:pPr>
        <w:rPr>
          <w:b/>
          <w:sz w:val="24"/>
        </w:rPr>
      </w:pPr>
    </w:p>
    <w:p w14:paraId="76FAC0D1" w14:textId="77777777" w:rsidR="005258F5" w:rsidRDefault="005258F5">
      <w:pPr>
        <w:rPr>
          <w:b/>
          <w:sz w:val="24"/>
        </w:rPr>
      </w:pPr>
    </w:p>
    <w:p w14:paraId="0CC40146" w14:textId="77777777" w:rsidR="005258F5" w:rsidRDefault="005258F5">
      <w:pPr>
        <w:rPr>
          <w:b/>
          <w:sz w:val="24"/>
        </w:rPr>
      </w:pPr>
    </w:p>
    <w:p w14:paraId="56718AE8" w14:textId="77777777" w:rsidR="005258F5" w:rsidRDefault="005258F5">
      <w:pPr>
        <w:rPr>
          <w:b/>
          <w:sz w:val="24"/>
        </w:rPr>
      </w:pPr>
    </w:p>
    <w:p w14:paraId="5CEAD420" w14:textId="77777777" w:rsidR="005258F5" w:rsidRDefault="005258F5">
      <w:pPr>
        <w:rPr>
          <w:b/>
          <w:sz w:val="24"/>
        </w:rPr>
      </w:pPr>
    </w:p>
    <w:p w14:paraId="37D8B468" w14:textId="77777777" w:rsidR="005258F5" w:rsidRDefault="005258F5">
      <w:pPr>
        <w:rPr>
          <w:b/>
          <w:sz w:val="24"/>
        </w:rPr>
      </w:pPr>
    </w:p>
    <w:p w14:paraId="0F8DB906" w14:textId="77777777" w:rsidR="005258F5" w:rsidRDefault="005258F5">
      <w:pPr>
        <w:rPr>
          <w:b/>
          <w:sz w:val="24"/>
        </w:rPr>
      </w:pPr>
    </w:p>
    <w:p w14:paraId="4AFFDA58" w14:textId="77777777" w:rsidR="005258F5" w:rsidRDefault="005258F5">
      <w:pPr>
        <w:rPr>
          <w:b/>
          <w:sz w:val="24"/>
        </w:rPr>
      </w:pPr>
    </w:p>
    <w:p w14:paraId="1AC90A24" w14:textId="77777777" w:rsidR="00527217" w:rsidRDefault="00527217" w:rsidP="00343FEA">
      <w:pPr>
        <w:pStyle w:val="Overskrift2"/>
      </w:pPr>
    </w:p>
    <w:p w14:paraId="54684087" w14:textId="2686C1E4" w:rsidR="005258F5" w:rsidRDefault="00D63AED" w:rsidP="00343FEA">
      <w:pPr>
        <w:pStyle w:val="Overskrift2"/>
      </w:pPr>
      <w:r>
        <w:t>Promotion:</w:t>
      </w:r>
    </w:p>
    <w:p w14:paraId="3E805DB9" w14:textId="77777777" w:rsidR="005258F5" w:rsidRDefault="00D63AED">
      <w:pPr>
        <w:pStyle w:val="Listeafsnit1"/>
        <w:numPr>
          <w:ilvl w:val="0"/>
          <w:numId w:val="6"/>
        </w:numPr>
        <w:rPr>
          <w:sz w:val="24"/>
        </w:rPr>
      </w:pPr>
      <w:r>
        <w:rPr>
          <w:sz w:val="24"/>
        </w:rPr>
        <w:t xml:space="preserve">Tøjeksperten Ham&amp;hende er på Facebook, hvor de ligger ting op som f.eks. nye sko eller nyt tøj, eller hvis de har fødselsdag eller lyserød lørdag. </w:t>
      </w:r>
      <w:bookmarkStart w:id="31" w:name="_Toc463955247"/>
      <w:bookmarkStart w:id="32" w:name="_Toc464032210"/>
      <w:bookmarkStart w:id="33" w:name="_Toc464032264"/>
      <w:bookmarkStart w:id="34" w:name="_Toc464120836"/>
    </w:p>
    <w:p w14:paraId="5D986483" w14:textId="77777777" w:rsidR="005258F5" w:rsidRDefault="005258F5">
      <w:pPr>
        <w:pStyle w:val="Overskrift31"/>
        <w:rPr>
          <w:sz w:val="40"/>
        </w:rPr>
      </w:pPr>
      <w:bookmarkStart w:id="35" w:name="_Toc464126495"/>
    </w:p>
    <w:p w14:paraId="3A54DB6B" w14:textId="77777777" w:rsidR="005258F5" w:rsidRDefault="005258F5"/>
    <w:p w14:paraId="64726BF0" w14:textId="77777777" w:rsidR="005258F5" w:rsidRDefault="00D63AED" w:rsidP="005F2A8E">
      <w:pPr>
        <w:pStyle w:val="Overskrift1"/>
      </w:pPr>
      <w:bookmarkStart w:id="36" w:name="_Toc464199235"/>
      <w:bookmarkStart w:id="37" w:name="_Toc464201243"/>
      <w:bookmarkStart w:id="38" w:name="_Toc464201656"/>
      <w:r>
        <w:t>IT</w:t>
      </w:r>
      <w:bookmarkEnd w:id="31"/>
      <w:bookmarkEnd w:id="32"/>
      <w:bookmarkEnd w:id="33"/>
      <w:bookmarkEnd w:id="34"/>
      <w:bookmarkEnd w:id="35"/>
      <w:bookmarkEnd w:id="36"/>
      <w:bookmarkEnd w:id="37"/>
      <w:bookmarkEnd w:id="38"/>
    </w:p>
    <w:p w14:paraId="14A3CEC0" w14:textId="77777777" w:rsidR="005258F5" w:rsidRDefault="00D63AED" w:rsidP="005F2A8E">
      <w:pPr>
        <w:pStyle w:val="Overskrift2"/>
      </w:pPr>
      <w:bookmarkStart w:id="39" w:name="_Toc464201657"/>
      <w:r>
        <w:t>Hvordan anvendes IT til at styre ressourcer og planlægning?</w:t>
      </w:r>
      <w:bookmarkEnd w:id="39"/>
    </w:p>
    <w:p w14:paraId="6B3F5930" w14:textId="77777777" w:rsidR="005258F5" w:rsidRDefault="00D63AED">
      <w:pPr>
        <w:pStyle w:val="Listeafsnit1"/>
        <w:numPr>
          <w:ilvl w:val="0"/>
          <w:numId w:val="7"/>
        </w:numPr>
        <w:rPr>
          <w:sz w:val="24"/>
        </w:rPr>
      </w:pPr>
      <w:r>
        <w:rPr>
          <w:sz w:val="24"/>
        </w:rPr>
        <w:t xml:space="preserve">Tøjeksperten Ham&amp;Hende har mobilepay, håndscanneren, dankorts terminalen og fire computere, to ude bagved som de bruger til at holde styr på varerne og regnskaberne, de andre to står ude i butikken som står oppe ved kassen. De har også to mobiler og deres egne mobiler som de også bruger hverdag. Hvis de f.eks. har meget travlt så ringer de efter en ekstra kollega på deres private mobil. </w:t>
      </w:r>
    </w:p>
    <w:p w14:paraId="784D848A" w14:textId="77777777" w:rsidR="005258F5" w:rsidRDefault="00D63AED">
      <w:pPr>
        <w:pStyle w:val="Listeafsnit1"/>
        <w:numPr>
          <w:ilvl w:val="0"/>
          <w:numId w:val="7"/>
        </w:numPr>
        <w:rPr>
          <w:sz w:val="24"/>
        </w:rPr>
      </w:pPr>
      <w:r>
        <w:rPr>
          <w:sz w:val="24"/>
        </w:rPr>
        <w:t>Der bliver bestilt direkte ved leverandører.</w:t>
      </w:r>
    </w:p>
    <w:p w14:paraId="36E357F7" w14:textId="4E3FD335" w:rsidR="005258F5" w:rsidRDefault="00D63AED" w:rsidP="00527217">
      <w:pPr>
        <w:pStyle w:val="Listeafsnit1"/>
        <w:numPr>
          <w:ilvl w:val="0"/>
          <w:numId w:val="7"/>
        </w:numPr>
      </w:pPr>
      <w:r>
        <w:rPr>
          <w:rStyle w:val="Standardskrifttypeiafsnit1"/>
          <w:sz w:val="24"/>
        </w:rPr>
        <w:t>Det er lokalt fordi det ligger på computeren og de skal ikke på nettet for at klare det de laver, men hvis de skal bestille tøj hjem skal de på nettet så de er også webbaserede.</w:t>
      </w:r>
    </w:p>
    <w:p w14:paraId="183B35E9" w14:textId="77777777" w:rsidR="00527217" w:rsidRDefault="00527217" w:rsidP="005F2A8E">
      <w:pPr>
        <w:pStyle w:val="Overskrift2"/>
      </w:pPr>
      <w:bookmarkStart w:id="40" w:name="_Toc464201658"/>
    </w:p>
    <w:p w14:paraId="093443CB" w14:textId="77777777" w:rsidR="00527217" w:rsidRDefault="00527217" w:rsidP="005F2A8E">
      <w:pPr>
        <w:pStyle w:val="Overskrift2"/>
      </w:pPr>
    </w:p>
    <w:p w14:paraId="15FA4B36" w14:textId="77777777" w:rsidR="00527217" w:rsidRDefault="00527217" w:rsidP="005F2A8E">
      <w:pPr>
        <w:pStyle w:val="Overskrift2"/>
      </w:pPr>
    </w:p>
    <w:p w14:paraId="7DA8F417" w14:textId="1150A82E" w:rsidR="00527217" w:rsidRDefault="00527217" w:rsidP="005F2A8E">
      <w:pPr>
        <w:pStyle w:val="Overskrift2"/>
      </w:pPr>
    </w:p>
    <w:p w14:paraId="5E50B6F7" w14:textId="6DB2F4FF" w:rsidR="00527217" w:rsidRDefault="00527217" w:rsidP="00527217"/>
    <w:p w14:paraId="056DDBE4" w14:textId="77777777" w:rsidR="00527217" w:rsidRPr="00527217" w:rsidRDefault="00527217" w:rsidP="00527217"/>
    <w:p w14:paraId="344187AD" w14:textId="77777777" w:rsidR="00527217" w:rsidRDefault="00527217" w:rsidP="005F2A8E">
      <w:pPr>
        <w:pStyle w:val="Overskrift2"/>
      </w:pPr>
    </w:p>
    <w:p w14:paraId="4AB26C81" w14:textId="5F53FDEE" w:rsidR="005258F5" w:rsidRDefault="00D63AED" w:rsidP="005F2A8E">
      <w:pPr>
        <w:pStyle w:val="Overskrift2"/>
      </w:pPr>
      <w:r>
        <w:t>Hvilke kategorier (varelager, leverandører, kunder osv.) skal der være overblik over?</w:t>
      </w:r>
      <w:bookmarkEnd w:id="40"/>
    </w:p>
    <w:p w14:paraId="39F97F88" w14:textId="77777777" w:rsidR="005258F5" w:rsidRDefault="00D63AED">
      <w:pPr>
        <w:pStyle w:val="Listeafsnit1"/>
        <w:numPr>
          <w:ilvl w:val="0"/>
          <w:numId w:val="8"/>
        </w:numPr>
        <w:rPr>
          <w:sz w:val="24"/>
        </w:rPr>
      </w:pPr>
      <w:r>
        <w:rPr>
          <w:sz w:val="24"/>
        </w:rPr>
        <w:t xml:space="preserve">De har nogle forskellige varer, da de både har herrer og damer. </w:t>
      </w:r>
    </w:p>
    <w:tbl>
      <w:tblPr>
        <w:tblW w:w="9276" w:type="dxa"/>
        <w:tblCellMar>
          <w:left w:w="10" w:type="dxa"/>
          <w:right w:w="10" w:type="dxa"/>
        </w:tblCellMar>
        <w:tblLook w:val="0000" w:firstRow="0" w:lastRow="0" w:firstColumn="0" w:lastColumn="0" w:noHBand="0" w:noVBand="0"/>
      </w:tblPr>
      <w:tblGrid>
        <w:gridCol w:w="1344"/>
        <w:gridCol w:w="4122"/>
        <w:gridCol w:w="3810"/>
      </w:tblGrid>
      <w:tr w:rsidR="005258F5" w14:paraId="120CB83C" w14:textId="77777777">
        <w:tc>
          <w:tcPr>
            <w:tcW w:w="13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E691C" w14:textId="77777777" w:rsidR="005258F5" w:rsidRDefault="005258F5">
            <w:pPr>
              <w:pStyle w:val="Listeafsnit1"/>
              <w:spacing w:after="0" w:line="240" w:lineRule="auto"/>
              <w:ind w:left="0"/>
              <w:rPr>
                <w:sz w:val="24"/>
              </w:rPr>
            </w:pPr>
          </w:p>
        </w:tc>
        <w:tc>
          <w:tcPr>
            <w:tcW w:w="4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335CE" w14:textId="77777777" w:rsidR="005258F5" w:rsidRDefault="00D63AED">
            <w:pPr>
              <w:pStyle w:val="Listeafsnit1"/>
              <w:spacing w:after="0" w:line="240" w:lineRule="auto"/>
              <w:ind w:left="0"/>
              <w:jc w:val="center"/>
              <w:rPr>
                <w:sz w:val="24"/>
              </w:rPr>
            </w:pPr>
            <w:r>
              <w:rPr>
                <w:sz w:val="24"/>
              </w:rPr>
              <w:t>Herre afdelingen</w:t>
            </w:r>
          </w:p>
        </w:tc>
        <w:tc>
          <w:tcPr>
            <w:tcW w:w="3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A4097C" w14:textId="77777777" w:rsidR="005258F5" w:rsidRDefault="00D63AED">
            <w:pPr>
              <w:pStyle w:val="Listeafsnit1"/>
              <w:spacing w:after="0" w:line="240" w:lineRule="auto"/>
              <w:ind w:left="0"/>
              <w:jc w:val="center"/>
              <w:rPr>
                <w:sz w:val="24"/>
              </w:rPr>
            </w:pPr>
            <w:r>
              <w:rPr>
                <w:sz w:val="24"/>
              </w:rPr>
              <w:t>Dame afdelingen</w:t>
            </w:r>
          </w:p>
        </w:tc>
      </w:tr>
      <w:tr w:rsidR="005258F5" w14:paraId="2F644B6D" w14:textId="77777777">
        <w:tc>
          <w:tcPr>
            <w:tcW w:w="13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95A4" w14:textId="77777777" w:rsidR="005258F5" w:rsidRDefault="00D63AED">
            <w:pPr>
              <w:pStyle w:val="Listeafsnit1"/>
              <w:spacing w:after="0" w:line="240" w:lineRule="auto"/>
              <w:ind w:left="0"/>
              <w:rPr>
                <w:sz w:val="24"/>
              </w:rPr>
            </w:pPr>
            <w:r>
              <w:rPr>
                <w:sz w:val="24"/>
              </w:rPr>
              <w:t>Tøj</w:t>
            </w:r>
          </w:p>
        </w:tc>
        <w:tc>
          <w:tcPr>
            <w:tcW w:w="4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D5EC4" w14:textId="77777777" w:rsidR="005258F5" w:rsidRDefault="00D63AED">
            <w:pPr>
              <w:pStyle w:val="Listeafsnit1"/>
              <w:spacing w:after="0" w:line="240" w:lineRule="auto"/>
              <w:ind w:left="0"/>
              <w:rPr>
                <w:sz w:val="24"/>
              </w:rPr>
            </w:pPr>
            <w:r>
              <w:rPr>
                <w:sz w:val="24"/>
              </w:rPr>
              <w:t>Badeshorts – Blazere – Boxershorts – Bukser – Cardigans – Chinos – Granddads – Habitter – Jakker – Jakkesæt – Jeans – Knicks – Poloshirts – Shorts – Skindjakker – Skjorter – Strik – Sweatpants – Sweatshirts – Tanktoppe – T-shirts – Undertøj – Undertrøjer - Vest</w:t>
            </w:r>
          </w:p>
        </w:tc>
        <w:tc>
          <w:tcPr>
            <w:tcW w:w="3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942CB" w14:textId="77777777" w:rsidR="005258F5" w:rsidRDefault="00D63AED">
            <w:pPr>
              <w:pStyle w:val="Listeafsnit1"/>
              <w:spacing w:after="0" w:line="240" w:lineRule="auto"/>
              <w:ind w:left="0"/>
              <w:rPr>
                <w:sz w:val="24"/>
              </w:rPr>
            </w:pPr>
            <w:r>
              <w:rPr>
                <w:sz w:val="24"/>
              </w:rPr>
              <w:t>Bukser – T-shirts – Shorts – Jakker – Trøjer – Kjoler – Blazere – Skjorter – Nederdele – Cardigans – Strik – Sweatshirts – Toppe – Veste.</w:t>
            </w:r>
          </w:p>
        </w:tc>
      </w:tr>
      <w:tr w:rsidR="005258F5" w14:paraId="0BC67E9D" w14:textId="77777777">
        <w:tc>
          <w:tcPr>
            <w:tcW w:w="13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AE5ABB" w14:textId="77777777" w:rsidR="005258F5" w:rsidRDefault="00D63AED">
            <w:pPr>
              <w:pStyle w:val="Listeafsnit1"/>
              <w:spacing w:after="0" w:line="240" w:lineRule="auto"/>
              <w:ind w:left="0"/>
              <w:rPr>
                <w:sz w:val="24"/>
              </w:rPr>
            </w:pPr>
            <w:r>
              <w:rPr>
                <w:sz w:val="24"/>
              </w:rPr>
              <w:t>Sko</w:t>
            </w:r>
          </w:p>
        </w:tc>
        <w:tc>
          <w:tcPr>
            <w:tcW w:w="4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B925E" w14:textId="77777777" w:rsidR="005258F5" w:rsidRDefault="00D63AED">
            <w:pPr>
              <w:pStyle w:val="Listeafsnit1"/>
              <w:spacing w:after="0" w:line="240" w:lineRule="auto"/>
              <w:ind w:left="0"/>
              <w:rPr>
                <w:sz w:val="24"/>
              </w:rPr>
            </w:pPr>
            <w:r>
              <w:rPr>
                <w:sz w:val="24"/>
              </w:rPr>
              <w:t xml:space="preserve">Sneakers – Støvler – Sandaler </w:t>
            </w:r>
          </w:p>
        </w:tc>
        <w:tc>
          <w:tcPr>
            <w:tcW w:w="3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B2992" w14:textId="77777777" w:rsidR="005258F5" w:rsidRDefault="00D63AED">
            <w:pPr>
              <w:pStyle w:val="Listeafsnit1"/>
              <w:spacing w:after="0" w:line="240" w:lineRule="auto"/>
              <w:ind w:left="0"/>
              <w:rPr>
                <w:sz w:val="24"/>
              </w:rPr>
            </w:pPr>
            <w:r>
              <w:rPr>
                <w:sz w:val="24"/>
              </w:rPr>
              <w:t xml:space="preserve">Støvler – Stiletter </w:t>
            </w:r>
          </w:p>
        </w:tc>
      </w:tr>
      <w:tr w:rsidR="005258F5" w14:paraId="2D7AD48E" w14:textId="77777777">
        <w:tc>
          <w:tcPr>
            <w:tcW w:w="13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405D4" w14:textId="77777777" w:rsidR="005258F5" w:rsidRDefault="00D63AED">
            <w:pPr>
              <w:pStyle w:val="Listeafsnit1"/>
              <w:spacing w:after="0" w:line="240" w:lineRule="auto"/>
              <w:ind w:left="0"/>
              <w:rPr>
                <w:sz w:val="24"/>
              </w:rPr>
            </w:pPr>
            <w:r>
              <w:rPr>
                <w:sz w:val="24"/>
              </w:rPr>
              <w:t>Accessories</w:t>
            </w:r>
          </w:p>
        </w:tc>
        <w:tc>
          <w:tcPr>
            <w:tcW w:w="4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08A15" w14:textId="77777777" w:rsidR="005258F5" w:rsidRDefault="00D63AED">
            <w:pPr>
              <w:pStyle w:val="Listeafsnit1"/>
              <w:spacing w:after="0" w:line="240" w:lineRule="auto"/>
              <w:ind w:left="0"/>
              <w:rPr>
                <w:sz w:val="24"/>
              </w:rPr>
            </w:pPr>
            <w:r>
              <w:rPr>
                <w:sz w:val="24"/>
              </w:rPr>
              <w:t>Bælter – Butterflyes – Caps – Duft – Slips – Strømper – Tasker og tegnebøger</w:t>
            </w:r>
          </w:p>
        </w:tc>
        <w:tc>
          <w:tcPr>
            <w:tcW w:w="38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E08F7" w14:textId="77777777" w:rsidR="005258F5" w:rsidRDefault="00D63AED">
            <w:pPr>
              <w:pStyle w:val="Listeafsnit1"/>
              <w:spacing w:after="0" w:line="240" w:lineRule="auto"/>
              <w:ind w:left="0"/>
              <w:rPr>
                <w:sz w:val="24"/>
              </w:rPr>
            </w:pPr>
            <w:r>
              <w:rPr>
                <w:sz w:val="24"/>
              </w:rPr>
              <w:t>Smykker – pengepunge – Strømper/Sokker – Bælter – Tørklæder - Nylonstrømpebukser</w:t>
            </w:r>
          </w:p>
        </w:tc>
      </w:tr>
    </w:tbl>
    <w:p w14:paraId="5C3929D8" w14:textId="77777777" w:rsidR="005258F5" w:rsidRDefault="005258F5">
      <w:pPr>
        <w:pStyle w:val="Listeafsnit1"/>
        <w:rPr>
          <w:sz w:val="24"/>
        </w:rPr>
      </w:pPr>
    </w:p>
    <w:p w14:paraId="180730A4" w14:textId="77777777" w:rsidR="005258F5" w:rsidRDefault="00D63AED">
      <w:pPr>
        <w:pStyle w:val="Listeafsnit1"/>
        <w:numPr>
          <w:ilvl w:val="0"/>
          <w:numId w:val="8"/>
        </w:numPr>
        <w:rPr>
          <w:sz w:val="24"/>
        </w:rPr>
      </w:pPr>
      <w:r>
        <w:rPr>
          <w:sz w:val="24"/>
        </w:rPr>
        <w:t>Leverandørerne er Bison, Copenhagen shoes, Isay, Junx De Luxe, Bjørn Borg, CR7 osv. De her mærker er de mest populærere.</w:t>
      </w:r>
    </w:p>
    <w:p w14:paraId="66E1D001" w14:textId="77777777" w:rsidR="005258F5" w:rsidRDefault="00D63AED">
      <w:pPr>
        <w:pStyle w:val="Listeafsnit1"/>
        <w:numPr>
          <w:ilvl w:val="0"/>
          <w:numId w:val="8"/>
        </w:numPr>
        <w:rPr>
          <w:sz w:val="24"/>
        </w:rPr>
      </w:pPr>
      <w:r>
        <w:rPr>
          <w:sz w:val="24"/>
        </w:rPr>
        <w:t xml:space="preserve">For at få kontakt til kunderne så sender de deres blad ud til alle. De har også en Webshop og er på Facebook. Nogle gange har de også en annonce i avisen. </w:t>
      </w:r>
    </w:p>
    <w:p w14:paraId="7FF59AB0" w14:textId="77777777" w:rsidR="005258F5" w:rsidRDefault="00D63AED" w:rsidP="005F2A8E">
      <w:pPr>
        <w:pStyle w:val="Overskrift2"/>
      </w:pPr>
      <w:bookmarkStart w:id="41" w:name="_Toc464201659"/>
      <w:r>
        <w:t>Hvordan anvendes IT generelt?</w:t>
      </w:r>
      <w:bookmarkEnd w:id="41"/>
    </w:p>
    <w:p w14:paraId="0C3C5A76" w14:textId="77777777" w:rsidR="005258F5" w:rsidRDefault="00D63AED">
      <w:pPr>
        <w:pStyle w:val="Listeafsnit1"/>
        <w:numPr>
          <w:ilvl w:val="0"/>
          <w:numId w:val="8"/>
        </w:numPr>
      </w:pPr>
      <w:r>
        <w:rPr>
          <w:rStyle w:val="Standardskrifttypeiafsnit1"/>
          <w:sz w:val="24"/>
        </w:rPr>
        <w:t xml:space="preserve">IT ‘en anvendes hverdag, da de har mobilepay, og computere. Ham&amp;Hende kan ikke undvære IT ’en, da de har alle deres regnskaber og deres vare på computerne, så de har styr på tingene. Hvis de ikke havde computer ville de hellere kunne komme i kontakt med deres leverandører, fordi de kan ikke bare ringe til dem, fordi så kan Ham&amp;Hende ikke følge med hvad de gerne vil købe. De tjekker også deres mails hverdag, da de kunne have fået nogle mails fra deres leverandører. </w:t>
      </w:r>
    </w:p>
    <w:p w14:paraId="0267128C" w14:textId="77777777" w:rsidR="005258F5" w:rsidRDefault="00D63AED">
      <w:pPr>
        <w:pStyle w:val="Listeafsnit1"/>
        <w:numPr>
          <w:ilvl w:val="0"/>
          <w:numId w:val="8"/>
        </w:numPr>
        <w:rPr>
          <w:sz w:val="24"/>
        </w:rPr>
      </w:pPr>
      <w:r>
        <w:rPr>
          <w:sz w:val="24"/>
        </w:rPr>
        <w:t xml:space="preserve">De kunne f.eks. have en tæller ved dørene så de kan tælle kunderne der kommer og hvor mange der har været i butikken hele dagen, og et kamera så den ikke tæller kunderne to gange. </w:t>
      </w:r>
    </w:p>
    <w:p w14:paraId="473F48BF" w14:textId="77777777" w:rsidR="005258F5" w:rsidRDefault="005258F5">
      <w:pPr>
        <w:ind w:left="720"/>
      </w:pPr>
    </w:p>
    <w:p w14:paraId="61D69098" w14:textId="77777777" w:rsidR="005258F5" w:rsidRDefault="00D63AED" w:rsidP="005F2A8E">
      <w:pPr>
        <w:pStyle w:val="Overskrift1"/>
      </w:pPr>
      <w:bookmarkStart w:id="42" w:name="_Toc463955248"/>
      <w:bookmarkStart w:id="43" w:name="_Toc464032211"/>
      <w:bookmarkStart w:id="44" w:name="_Toc464032265"/>
      <w:bookmarkStart w:id="45" w:name="_Toc464120837"/>
      <w:bookmarkStart w:id="46" w:name="_Toc464126496"/>
      <w:bookmarkStart w:id="47" w:name="_Toc464199236"/>
      <w:bookmarkStart w:id="48" w:name="_Toc464201244"/>
      <w:bookmarkStart w:id="49" w:name="_Toc464201660"/>
      <w:r>
        <w:t>Erhvervsøkonomi</w:t>
      </w:r>
      <w:bookmarkEnd w:id="42"/>
      <w:bookmarkEnd w:id="43"/>
      <w:bookmarkEnd w:id="44"/>
      <w:bookmarkEnd w:id="45"/>
      <w:bookmarkEnd w:id="46"/>
      <w:bookmarkEnd w:id="47"/>
      <w:bookmarkEnd w:id="48"/>
      <w:bookmarkEnd w:id="49"/>
    </w:p>
    <w:p w14:paraId="7F75F374" w14:textId="77777777" w:rsidR="005258F5" w:rsidRDefault="00D63AED" w:rsidP="005F2A8E">
      <w:pPr>
        <w:pStyle w:val="Overskrift2"/>
      </w:pPr>
      <w:bookmarkStart w:id="50" w:name="_Toc464201661"/>
      <w:r>
        <w:t>Typer af omkostninger i butikken og betydning for virksomhedens resultat</w:t>
      </w:r>
      <w:bookmarkEnd w:id="50"/>
    </w:p>
    <w:p w14:paraId="6B0999FB" w14:textId="77777777" w:rsidR="005258F5" w:rsidRDefault="00D63AED">
      <w:pPr>
        <w:pStyle w:val="Listeafsnit1"/>
        <w:numPr>
          <w:ilvl w:val="0"/>
          <w:numId w:val="9"/>
        </w:numPr>
        <w:jc w:val="both"/>
        <w:rPr>
          <w:sz w:val="24"/>
        </w:rPr>
      </w:pPr>
      <w:r>
        <w:rPr>
          <w:sz w:val="24"/>
        </w:rPr>
        <w:t xml:space="preserve">Tøjeksperten Ham&amp;Hende har følgende omkostninger: </w:t>
      </w:r>
    </w:p>
    <w:p w14:paraId="6A65214D" w14:textId="77777777" w:rsidR="005258F5" w:rsidRDefault="00D63AED">
      <w:pPr>
        <w:pStyle w:val="Listeafsnit1"/>
        <w:jc w:val="both"/>
        <w:rPr>
          <w:sz w:val="24"/>
        </w:rPr>
      </w:pPr>
      <w:r>
        <w:rPr>
          <w:sz w:val="24"/>
        </w:rPr>
        <w:t>Kapacitet omkostninger: De betaler husleje for lokalet, forsikringer, afskrivning på inventar, elektricitet, varme, og løn hver måned, og derfor er det en kapacitet omkostning.</w:t>
      </w:r>
    </w:p>
    <w:p w14:paraId="44BB6F33" w14:textId="69C2BA1E" w:rsidR="005258F5" w:rsidRDefault="00D63AED">
      <w:pPr>
        <w:pStyle w:val="Listeafsnit1"/>
        <w:jc w:val="both"/>
        <w:rPr>
          <w:sz w:val="24"/>
        </w:rPr>
      </w:pPr>
      <w:r>
        <w:rPr>
          <w:sz w:val="24"/>
        </w:rPr>
        <w:t xml:space="preserve">Variable omkostninger: Tøj og leverandører, fordi at det ikke er det samme beløb hver måned </w:t>
      </w:r>
    </w:p>
    <w:p w14:paraId="6E6AF79F" w14:textId="580FE449" w:rsidR="00867481" w:rsidRPr="00867481" w:rsidRDefault="00867481">
      <w:pPr>
        <w:pStyle w:val="Listeafsnit1"/>
        <w:jc w:val="both"/>
        <w:rPr>
          <w:color w:val="FF0000"/>
          <w:sz w:val="24"/>
        </w:rPr>
      </w:pPr>
      <w:r>
        <w:rPr>
          <w:color w:val="FF0000"/>
          <w:sz w:val="24"/>
        </w:rPr>
        <w:lastRenderedPageBreak/>
        <w:t>Godt, at der opdeles i kapacitetsomkostninger og variable omkostninger. Betaling til leverandører er ikke en kapacitetsomkostning, i første omgang lægges varerne på lager (som er et aktiv) og det er først, når varen sælges, at varen skrives ud af varelageret og over som en variabel omkostning.</w:t>
      </w:r>
    </w:p>
    <w:p w14:paraId="65A5C467" w14:textId="77777777" w:rsidR="005258F5" w:rsidRDefault="00D63AED" w:rsidP="005F2A8E">
      <w:pPr>
        <w:pStyle w:val="Overskrift2"/>
      </w:pPr>
      <w:bookmarkStart w:id="51" w:name="_Toc464201662"/>
      <w:r>
        <w:t>Hvilken lønform er der i butikken?</w:t>
      </w:r>
      <w:bookmarkEnd w:id="51"/>
    </w:p>
    <w:p w14:paraId="236C8B32" w14:textId="73CC4E03" w:rsidR="005258F5" w:rsidRDefault="00D63AED">
      <w:pPr>
        <w:pStyle w:val="Listeafsnit1"/>
        <w:numPr>
          <w:ilvl w:val="0"/>
          <w:numId w:val="10"/>
        </w:numPr>
        <w:jc w:val="both"/>
        <w:rPr>
          <w:sz w:val="24"/>
        </w:rPr>
      </w:pPr>
      <w:r>
        <w:rPr>
          <w:sz w:val="24"/>
        </w:rPr>
        <w:t xml:space="preserve">I tøjeksperten Ham&amp;Hende er de alle sammen fastlønnet, som også er det bedste, fordi så ved de hvor meget de får hver måned. Hvis de har nogle ekstra vagter får de bare de timer oven i deres rigtige løn. Hvis de fik præsentationsløn ville de nok ikke få så meget hver måned, fordi det er ikke hverdag at de får solgt lige meget, og man ved ikke hvad de får hver måned. </w:t>
      </w:r>
      <w:r w:rsidR="005F517B">
        <w:rPr>
          <w:color w:val="FF0000"/>
          <w:sz w:val="24"/>
        </w:rPr>
        <w:t>Medtag gerne overvejelser set fra butikkens side af, hvad der for virksomheden er positivt ved at anvende tidsløn. – og også overvejelser omkring, hvad effekt virksomheden måske kunne få</w:t>
      </w:r>
      <w:r w:rsidR="009936AD">
        <w:rPr>
          <w:color w:val="FF0000"/>
          <w:sz w:val="24"/>
        </w:rPr>
        <w:t>,</w:t>
      </w:r>
      <w:r w:rsidR="005F517B">
        <w:rPr>
          <w:color w:val="FF0000"/>
          <w:sz w:val="24"/>
        </w:rPr>
        <w:t xml:space="preserve"> hvis de gav personalet fx 1 pct. i salgsprovision af det, der blev solgt.</w:t>
      </w:r>
    </w:p>
    <w:p w14:paraId="1624C699" w14:textId="77777777" w:rsidR="005258F5" w:rsidRDefault="005258F5">
      <w:pPr>
        <w:jc w:val="both"/>
        <w:rPr>
          <w:b/>
          <w:sz w:val="24"/>
        </w:rPr>
      </w:pPr>
    </w:p>
    <w:p w14:paraId="1BE38F5C" w14:textId="77777777" w:rsidR="005258F5" w:rsidRDefault="00D63AED" w:rsidP="005F2A8E">
      <w:pPr>
        <w:pStyle w:val="Overskrift2"/>
      </w:pPr>
      <w:bookmarkStart w:id="52" w:name="_Toc464201663"/>
      <w:r>
        <w:t>Logistiske overvejelser ud fra butikkens varestrøm</w:t>
      </w:r>
      <w:bookmarkEnd w:id="52"/>
    </w:p>
    <w:p w14:paraId="03FF839C" w14:textId="2D61F1F2" w:rsidR="005258F5" w:rsidRDefault="00D63AED">
      <w:pPr>
        <w:pStyle w:val="Listeafsnit1"/>
        <w:numPr>
          <w:ilvl w:val="0"/>
          <w:numId w:val="10"/>
        </w:numPr>
        <w:jc w:val="both"/>
      </w:pPr>
      <w:r>
        <w:rPr>
          <w:rStyle w:val="Standardskrifttypeiafsnit1"/>
          <w:sz w:val="24"/>
        </w:rPr>
        <w:t xml:space="preserve">Fordelen ved at have et stort lager, er at man kan bestille en fuld lastbil med f.eks. bukser, og så behøver man ikke at have et større lager. </w:t>
      </w:r>
      <w:r w:rsidR="0069762B">
        <w:rPr>
          <w:rStyle w:val="Standardskrifttypeiafsnit1"/>
          <w:color w:val="FF0000"/>
          <w:sz w:val="24"/>
        </w:rPr>
        <w:t>Hvad er ulempen ved et stort lager? Særligt ved sæsonvarer/modevarer</w:t>
      </w:r>
    </w:p>
    <w:p w14:paraId="7C689A36" w14:textId="03518D40" w:rsidR="005258F5" w:rsidRDefault="00D63AED">
      <w:pPr>
        <w:pStyle w:val="Listeafsnit1"/>
        <w:numPr>
          <w:ilvl w:val="0"/>
          <w:numId w:val="10"/>
        </w:numPr>
        <w:jc w:val="both"/>
      </w:pPr>
      <w:r>
        <w:rPr>
          <w:rStyle w:val="Standardskrifttypeiafsnit1"/>
          <w:sz w:val="24"/>
        </w:rPr>
        <w:t>Ulempen ved at have et lille lager er hvis du bestiller en fuld lastbil med bukser, så er du nød til at have et større lager, så huslejen bliver dyrere.</w:t>
      </w:r>
      <w:r w:rsidR="0069762B">
        <w:rPr>
          <w:rStyle w:val="Standardskrifttypeiafsnit1"/>
          <w:sz w:val="24"/>
        </w:rPr>
        <w:t xml:space="preserve"> </w:t>
      </w:r>
      <w:r w:rsidR="0069762B">
        <w:rPr>
          <w:rStyle w:val="Standardskrifttypeiafsnit1"/>
          <w:color w:val="FF0000"/>
          <w:sz w:val="24"/>
        </w:rPr>
        <w:t>Hvad er fordelen ved et lille lager? – lavere omkostninger</w:t>
      </w:r>
      <w:r w:rsidR="00114DEB">
        <w:rPr>
          <w:rStyle w:val="Standardskrifttypeiafsnit1"/>
          <w:color w:val="FF0000"/>
          <w:sz w:val="24"/>
        </w:rPr>
        <w:t>. Ulempen er måske også, at man ikke altid har størrelsen hjemme til kunden. Hvad risikerer butikken så?</w:t>
      </w:r>
      <w:bookmarkStart w:id="53" w:name="_GoBack"/>
      <w:bookmarkEnd w:id="53"/>
    </w:p>
    <w:p w14:paraId="53F0FFB4" w14:textId="77777777" w:rsidR="005258F5" w:rsidRDefault="00D63AED">
      <w:pPr>
        <w:pStyle w:val="Listeafsnit1"/>
        <w:numPr>
          <w:ilvl w:val="0"/>
          <w:numId w:val="10"/>
        </w:numPr>
        <w:jc w:val="both"/>
      </w:pPr>
      <w:r>
        <w:rPr>
          <w:rStyle w:val="Standardskrifttypeiafsnit1"/>
          <w:sz w:val="24"/>
        </w:rPr>
        <w:t xml:space="preserve">Ham&amp;hende er nød til at bestille flere gange da de ikke har plads ude i butikken eller på lageret. </w:t>
      </w:r>
    </w:p>
    <w:p w14:paraId="5F8E806B" w14:textId="77777777" w:rsidR="005258F5" w:rsidRDefault="005258F5">
      <w:pPr>
        <w:rPr>
          <w:b/>
          <w:sz w:val="24"/>
        </w:rPr>
      </w:pPr>
    </w:p>
    <w:p w14:paraId="78E17584" w14:textId="77777777" w:rsidR="005258F5" w:rsidRDefault="00D63AED" w:rsidP="005F2A8E">
      <w:pPr>
        <w:pStyle w:val="Overskrift1"/>
      </w:pPr>
      <w:bookmarkStart w:id="54" w:name="_Toc463955249"/>
      <w:bookmarkStart w:id="55" w:name="_Toc464032212"/>
      <w:bookmarkStart w:id="56" w:name="_Toc464032266"/>
      <w:bookmarkStart w:id="57" w:name="_Toc464120838"/>
      <w:bookmarkStart w:id="58" w:name="_Toc464126497"/>
      <w:bookmarkStart w:id="59" w:name="_Toc464199237"/>
      <w:bookmarkStart w:id="60" w:name="_Toc464201245"/>
      <w:bookmarkStart w:id="61" w:name="_Toc464201664"/>
      <w:r>
        <w:t>Konklusion</w:t>
      </w:r>
      <w:bookmarkEnd w:id="54"/>
      <w:bookmarkEnd w:id="55"/>
      <w:bookmarkEnd w:id="56"/>
      <w:bookmarkEnd w:id="57"/>
      <w:bookmarkEnd w:id="58"/>
      <w:bookmarkEnd w:id="59"/>
      <w:bookmarkEnd w:id="60"/>
      <w:bookmarkEnd w:id="61"/>
    </w:p>
    <w:p w14:paraId="7C663153" w14:textId="77777777" w:rsidR="005258F5" w:rsidRDefault="00D63AED">
      <w:pPr>
        <w:pStyle w:val="Listeafsnit1"/>
        <w:numPr>
          <w:ilvl w:val="0"/>
          <w:numId w:val="11"/>
        </w:numPr>
        <w:rPr>
          <w:sz w:val="24"/>
        </w:rPr>
      </w:pPr>
      <w:r>
        <w:rPr>
          <w:sz w:val="24"/>
        </w:rPr>
        <w:t xml:space="preserve">Ud fra hvad jeg observerede ville jeg gerne komme med nogle ændringer, som f.eks. at de roder meget ude på lageret sådan at man er ved falde over ting der ude. Det ville være en god at rydde op så de ikke lige pludselig kommer til skade. De burde rydde op på lageret og så gøre sådan at man skal igennem computeren, og fra computeren kan man gå ind og se hvor varen ligger henne inde på lageret. Det ville være godt hvis de fik et større lager, og der er plads til at bygge ud, og hvis de fik et større lager så kan de købe variable omkostninger som tøj. </w:t>
      </w:r>
    </w:p>
    <w:p w14:paraId="777F3E67" w14:textId="77777777" w:rsidR="005258F5" w:rsidRDefault="005258F5">
      <w:pPr>
        <w:pStyle w:val="Overskrift31"/>
        <w:rPr>
          <w:sz w:val="36"/>
        </w:rPr>
      </w:pPr>
      <w:bookmarkStart w:id="62" w:name="_Toc463955250"/>
      <w:bookmarkStart w:id="63" w:name="_Toc464032213"/>
      <w:bookmarkStart w:id="64" w:name="_Toc464032267"/>
      <w:bookmarkStart w:id="65" w:name="_Toc464120839"/>
      <w:bookmarkStart w:id="66" w:name="_Toc464126498"/>
    </w:p>
    <w:p w14:paraId="6789DBFE" w14:textId="77777777" w:rsidR="005258F5" w:rsidRDefault="00D63AED" w:rsidP="005F2A8E">
      <w:pPr>
        <w:pStyle w:val="Overskrift1"/>
      </w:pPr>
      <w:bookmarkStart w:id="67" w:name="_Toc464199238"/>
      <w:bookmarkStart w:id="68" w:name="_Toc464201246"/>
      <w:bookmarkStart w:id="69" w:name="_Toc464201665"/>
      <w:r>
        <w:t>Kildeliste</w:t>
      </w:r>
      <w:bookmarkEnd w:id="62"/>
      <w:bookmarkEnd w:id="63"/>
      <w:bookmarkEnd w:id="64"/>
      <w:bookmarkEnd w:id="65"/>
      <w:bookmarkEnd w:id="66"/>
      <w:bookmarkEnd w:id="67"/>
      <w:bookmarkEnd w:id="68"/>
      <w:bookmarkEnd w:id="69"/>
    </w:p>
    <w:p w14:paraId="2EC992BD" w14:textId="77777777" w:rsidR="005258F5" w:rsidRDefault="00FE1033">
      <w:hyperlink r:id="rId15" w:history="1">
        <w:r w:rsidR="00D63AED">
          <w:rPr>
            <w:rStyle w:val="Hyperlink"/>
          </w:rPr>
          <w:t>https://www.google.dk/maps/@55.2236849,10.1214511,3a,75y,199h,90t/data=!3m7!1e1!3m5!1sz1S4OKrph32zuTbZsrnwrg!2e0!6s%2F%2Fgeo1.ggpht.com%2Fcbk%3Fpanoid%3Dz1S4OKrph32zuTbZsrnwrg%26output%3Dthumbnail%26cb_client%3Dmaps_sv.tactile.gps%26thumb%3D2%26w%3D203%26h%3D100%26yaw%3D199.01306%26pitch%3D0!7i13312!8i6656!6m1!1e1</w:t>
        </w:r>
      </w:hyperlink>
    </w:p>
    <w:p w14:paraId="060F32FB" w14:textId="77777777" w:rsidR="005258F5" w:rsidRDefault="00D63AED">
      <w:r>
        <w:rPr>
          <w:rStyle w:val="Hyperlink"/>
          <w:color w:val="auto"/>
          <w:sz w:val="24"/>
          <w:u w:val="none"/>
        </w:rPr>
        <w:lastRenderedPageBreak/>
        <w:t>Salg og service Afsætning bog</w:t>
      </w:r>
    </w:p>
    <w:p w14:paraId="10238441" w14:textId="77777777" w:rsidR="005258F5" w:rsidRDefault="00FE1033">
      <w:hyperlink r:id="rId16" w:history="1">
        <w:r w:rsidR="00D63AED">
          <w:rPr>
            <w:rStyle w:val="Hyperlink"/>
          </w:rPr>
          <w:t>https://www.toejeksperten.dk/erhvervsbeklaedning</w:t>
        </w:r>
      </w:hyperlink>
    </w:p>
    <w:p w14:paraId="3D956683" w14:textId="77777777" w:rsidR="005258F5" w:rsidRDefault="00D63AED">
      <w:r>
        <w:t>Erhvervsøkonomi bog</w:t>
      </w:r>
    </w:p>
    <w:p w14:paraId="278A9292" w14:textId="77777777" w:rsidR="005258F5" w:rsidRDefault="005258F5"/>
    <w:p w14:paraId="0A25C2DC" w14:textId="77777777" w:rsidR="005258F5" w:rsidRDefault="005258F5"/>
    <w:p w14:paraId="65B120E6" w14:textId="77777777" w:rsidR="005258F5" w:rsidRDefault="00D63AED">
      <w:pPr>
        <w:pStyle w:val="Overskrift31"/>
      </w:pPr>
      <w:r>
        <w:rPr>
          <w:rStyle w:val="Standardskrifttypeiafsnit1"/>
          <w:sz w:val="32"/>
        </w:rPr>
        <w:t xml:space="preserve"> </w:t>
      </w:r>
    </w:p>
    <w:sectPr w:rsidR="005258F5">
      <w:footerReference w:type="default" r:id="rId17"/>
      <w:pgSz w:w="11906" w:h="16838"/>
      <w:pgMar w:top="1701" w:right="1134" w:bottom="1701" w:left="1134"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CC99D" w14:textId="77777777" w:rsidR="00FE1033" w:rsidRDefault="00FE1033">
      <w:pPr>
        <w:spacing w:after="0" w:line="240" w:lineRule="auto"/>
      </w:pPr>
      <w:r>
        <w:separator/>
      </w:r>
    </w:p>
  </w:endnote>
  <w:endnote w:type="continuationSeparator" w:id="0">
    <w:p w14:paraId="38BB597B" w14:textId="77777777" w:rsidR="00FE1033" w:rsidRDefault="00FE1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auto"/>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5067C" w14:textId="46F51F40" w:rsidR="00CF7E4F" w:rsidRDefault="00D63AED">
    <w:pPr>
      <w:pStyle w:val="Sidefod1"/>
      <w:jc w:val="center"/>
    </w:pPr>
    <w:r>
      <w:fldChar w:fldCharType="begin"/>
    </w:r>
    <w:r>
      <w:instrText xml:space="preserve"> PAGE </w:instrText>
    </w:r>
    <w:r>
      <w:fldChar w:fldCharType="separate"/>
    </w:r>
    <w:r w:rsidR="00114DEB">
      <w:rPr>
        <w:noProof/>
      </w:rPr>
      <w:t>8</w:t>
    </w:r>
    <w:r>
      <w:fldChar w:fldCharType="end"/>
    </w:r>
  </w:p>
  <w:p w14:paraId="00C6891C" w14:textId="77777777" w:rsidR="00CF7E4F" w:rsidRDefault="00FE1033">
    <w:pPr>
      <w:pStyle w:val="Sidefod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9FDF7" w14:textId="77777777" w:rsidR="00FE1033" w:rsidRDefault="00FE1033">
      <w:pPr>
        <w:spacing w:after="0" w:line="240" w:lineRule="auto"/>
      </w:pPr>
      <w:r>
        <w:rPr>
          <w:color w:val="000000"/>
        </w:rPr>
        <w:separator/>
      </w:r>
    </w:p>
  </w:footnote>
  <w:footnote w:type="continuationSeparator" w:id="0">
    <w:p w14:paraId="16D66286" w14:textId="77777777" w:rsidR="00FE1033" w:rsidRDefault="00FE1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D5225"/>
    <w:multiLevelType w:val="multilevel"/>
    <w:tmpl w:val="2286B53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AE445AA"/>
    <w:multiLevelType w:val="multilevel"/>
    <w:tmpl w:val="94CCDD1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BA647C5"/>
    <w:multiLevelType w:val="multilevel"/>
    <w:tmpl w:val="2BB661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679025D"/>
    <w:multiLevelType w:val="multilevel"/>
    <w:tmpl w:val="9D624FD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8166F2B"/>
    <w:multiLevelType w:val="multilevel"/>
    <w:tmpl w:val="3522CE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13D7B9B"/>
    <w:multiLevelType w:val="multilevel"/>
    <w:tmpl w:val="58A66D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45910543"/>
    <w:multiLevelType w:val="multilevel"/>
    <w:tmpl w:val="3A7E6D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45BD34DA"/>
    <w:multiLevelType w:val="multilevel"/>
    <w:tmpl w:val="8F180E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6E46C8D"/>
    <w:multiLevelType w:val="multilevel"/>
    <w:tmpl w:val="385685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4C243AD6"/>
    <w:multiLevelType w:val="multilevel"/>
    <w:tmpl w:val="CDD29B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57F110D6"/>
    <w:multiLevelType w:val="multilevel"/>
    <w:tmpl w:val="1FEE4D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6"/>
  </w:num>
  <w:num w:numId="2">
    <w:abstractNumId w:val="2"/>
  </w:num>
  <w:num w:numId="3">
    <w:abstractNumId w:val="1"/>
  </w:num>
  <w:num w:numId="4">
    <w:abstractNumId w:val="10"/>
  </w:num>
  <w:num w:numId="5">
    <w:abstractNumId w:val="7"/>
  </w:num>
  <w:num w:numId="6">
    <w:abstractNumId w:val="3"/>
  </w:num>
  <w:num w:numId="7">
    <w:abstractNumId w:val="4"/>
  </w:num>
  <w:num w:numId="8">
    <w:abstractNumId w:val="0"/>
  </w:num>
  <w:num w:numId="9">
    <w:abstractNumId w:val="8"/>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8F5"/>
    <w:rsid w:val="00114DEB"/>
    <w:rsid w:val="00173995"/>
    <w:rsid w:val="00343FEA"/>
    <w:rsid w:val="005258F5"/>
    <w:rsid w:val="00527217"/>
    <w:rsid w:val="005F2A8E"/>
    <w:rsid w:val="005F517B"/>
    <w:rsid w:val="00605BBA"/>
    <w:rsid w:val="0069762B"/>
    <w:rsid w:val="00867481"/>
    <w:rsid w:val="009936AD"/>
    <w:rsid w:val="00AB103D"/>
    <w:rsid w:val="00C517C6"/>
    <w:rsid w:val="00D63AED"/>
    <w:rsid w:val="00FE1033"/>
    <w:rsid w:val="00FE14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2F58"/>
  <w15:docId w15:val="{95555BED-8CE7-497E-A85B-2DEBE4D64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da-DK" w:eastAsia="en-US" w:bidi="ar-SA"/>
      </w:rPr>
    </w:rPrDefault>
    <w:pPrDefault>
      <w:pPr>
        <w:autoSpaceDN w:val="0"/>
        <w:spacing w:after="160" w:line="244" w:lineRule="auto"/>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uppressAutoHyphens/>
    </w:pPr>
  </w:style>
  <w:style w:type="paragraph" w:styleId="Overskrift1">
    <w:name w:val="heading 1"/>
    <w:basedOn w:val="Normal"/>
    <w:next w:val="Normal"/>
    <w:link w:val="Overskrift1Tegn1"/>
    <w:uiPriority w:val="9"/>
    <w:qFormat/>
    <w:rsid w:val="005F2A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1"/>
    <w:uiPriority w:val="9"/>
    <w:unhideWhenUsed/>
    <w:qFormat/>
    <w:rsid w:val="005F2A8E"/>
    <w:pPr>
      <w:keepNext/>
      <w:keepLines/>
      <w:spacing w:before="40" w:after="0"/>
      <w:outlineLvl w:val="1"/>
    </w:pPr>
    <w:rPr>
      <w:rFonts w:asciiTheme="majorHAnsi" w:eastAsiaTheme="majorEastAsia" w:hAnsiTheme="majorHAnsi" w:cstheme="majorBidi"/>
      <w:color w:val="2F5496" w:themeColor="accent1" w:themeShade="BF"/>
      <w:sz w:val="24"/>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Overskrift11">
    <w:name w:val="Overskrift 11"/>
    <w:basedOn w:val="Normal"/>
    <w:next w:val="Normal"/>
    <w:pPr>
      <w:keepNext/>
      <w:keepLines/>
      <w:spacing w:before="240" w:after="0"/>
      <w:outlineLvl w:val="0"/>
    </w:pPr>
    <w:rPr>
      <w:rFonts w:ascii="Calibri Light" w:eastAsia="Times New Roman" w:hAnsi="Calibri Light"/>
      <w:color w:val="2E74B5"/>
      <w:sz w:val="32"/>
      <w:szCs w:val="32"/>
    </w:rPr>
  </w:style>
  <w:style w:type="paragraph" w:customStyle="1" w:styleId="Overskrift21">
    <w:name w:val="Overskrift 21"/>
    <w:basedOn w:val="Normal"/>
    <w:next w:val="Normal"/>
    <w:pPr>
      <w:keepNext/>
      <w:keepLines/>
      <w:spacing w:before="40" w:after="0"/>
      <w:outlineLvl w:val="1"/>
    </w:pPr>
    <w:rPr>
      <w:rFonts w:ascii="Calibri Light" w:eastAsia="Times New Roman" w:hAnsi="Calibri Light"/>
      <w:color w:val="2E74B5"/>
      <w:sz w:val="26"/>
      <w:szCs w:val="26"/>
    </w:rPr>
  </w:style>
  <w:style w:type="paragraph" w:customStyle="1" w:styleId="Overskrift31">
    <w:name w:val="Overskrift 31"/>
    <w:basedOn w:val="Normal"/>
    <w:next w:val="Normal"/>
    <w:pPr>
      <w:keepNext/>
      <w:keepLines/>
      <w:spacing w:before="40" w:after="0"/>
      <w:outlineLvl w:val="2"/>
    </w:pPr>
    <w:rPr>
      <w:rFonts w:ascii="Calibri Light" w:eastAsia="Times New Roman" w:hAnsi="Calibri Light"/>
      <w:color w:val="1F4D78"/>
      <w:sz w:val="24"/>
      <w:szCs w:val="24"/>
    </w:rPr>
  </w:style>
  <w:style w:type="paragraph" w:customStyle="1" w:styleId="Overskrift41">
    <w:name w:val="Overskrift 41"/>
    <w:basedOn w:val="Normal"/>
    <w:next w:val="Normal"/>
    <w:pPr>
      <w:keepNext/>
      <w:keepLines/>
      <w:spacing w:before="40" w:after="0"/>
      <w:outlineLvl w:val="3"/>
    </w:pPr>
    <w:rPr>
      <w:rFonts w:ascii="Calibri Light" w:eastAsia="Times New Roman" w:hAnsi="Calibri Light"/>
      <w:i/>
      <w:iCs/>
      <w:color w:val="2E74B5"/>
    </w:rPr>
  </w:style>
  <w:style w:type="paragraph" w:customStyle="1" w:styleId="Overskrift51">
    <w:name w:val="Overskrift 51"/>
    <w:basedOn w:val="Normal"/>
    <w:next w:val="Normal"/>
    <w:pPr>
      <w:keepNext/>
      <w:keepLines/>
      <w:spacing w:before="40" w:after="0"/>
      <w:outlineLvl w:val="4"/>
    </w:pPr>
    <w:rPr>
      <w:rFonts w:ascii="Calibri Light" w:eastAsia="Times New Roman" w:hAnsi="Calibri Light"/>
      <w:color w:val="2E74B5"/>
    </w:rPr>
  </w:style>
  <w:style w:type="character" w:customStyle="1" w:styleId="Standardskrifttypeiafsnit1">
    <w:name w:val="Standardskrifttype i afsnit1"/>
  </w:style>
  <w:style w:type="character" w:customStyle="1" w:styleId="Overskrift2Tegn">
    <w:name w:val="Overskrift 2 Tegn"/>
    <w:basedOn w:val="Standardskrifttypeiafsnit1"/>
    <w:rPr>
      <w:rFonts w:ascii="Calibri Light" w:eastAsia="Times New Roman" w:hAnsi="Calibri Light" w:cs="Times New Roman"/>
      <w:color w:val="2E74B5"/>
      <w:sz w:val="26"/>
      <w:szCs w:val="26"/>
    </w:rPr>
  </w:style>
  <w:style w:type="character" w:customStyle="1" w:styleId="Overskrift1Tegn">
    <w:name w:val="Overskrift 1 Tegn"/>
    <w:basedOn w:val="Standardskrifttypeiafsnit1"/>
    <w:rPr>
      <w:rFonts w:ascii="Calibri Light" w:eastAsia="Times New Roman" w:hAnsi="Calibri Light" w:cs="Times New Roman"/>
      <w:color w:val="2E74B5"/>
      <w:sz w:val="32"/>
      <w:szCs w:val="32"/>
    </w:rPr>
  </w:style>
  <w:style w:type="paragraph" w:customStyle="1" w:styleId="Titel1">
    <w:name w:val="Titel1"/>
    <w:basedOn w:val="Normal"/>
    <w:next w:val="Normal"/>
    <w:pPr>
      <w:spacing w:after="0" w:line="240" w:lineRule="auto"/>
    </w:pPr>
    <w:rPr>
      <w:rFonts w:ascii="Calibri Light" w:eastAsia="Times New Roman" w:hAnsi="Calibri Light"/>
      <w:spacing w:val="-10"/>
      <w:kern w:val="3"/>
      <w:sz w:val="56"/>
      <w:szCs w:val="56"/>
    </w:rPr>
  </w:style>
  <w:style w:type="character" w:customStyle="1" w:styleId="TitelTegn">
    <w:name w:val="Titel Tegn"/>
    <w:basedOn w:val="Standardskrifttypeiafsnit1"/>
    <w:rPr>
      <w:rFonts w:ascii="Calibri Light" w:eastAsia="Times New Roman" w:hAnsi="Calibri Light" w:cs="Times New Roman"/>
      <w:spacing w:val="-10"/>
      <w:kern w:val="3"/>
      <w:sz w:val="56"/>
      <w:szCs w:val="56"/>
    </w:rPr>
  </w:style>
  <w:style w:type="paragraph" w:customStyle="1" w:styleId="Overskrift10">
    <w:name w:val="Overskrift1"/>
    <w:basedOn w:val="Overskrift11"/>
    <w:next w:val="Normal"/>
    <w:rPr>
      <w:lang w:eastAsia="da-DK"/>
    </w:rPr>
  </w:style>
  <w:style w:type="paragraph" w:customStyle="1" w:styleId="Indholdsfortegnelse21">
    <w:name w:val="Indholdsfortegnelse 21"/>
    <w:basedOn w:val="Normal"/>
    <w:next w:val="Normal"/>
    <w:autoRedefine/>
    <w:pPr>
      <w:spacing w:after="100"/>
      <w:ind w:left="220"/>
    </w:pPr>
  </w:style>
  <w:style w:type="character" w:styleId="Hyperlink">
    <w:name w:val="Hyperlink"/>
    <w:basedOn w:val="Standardskrifttypeiafsnit1"/>
    <w:uiPriority w:val="99"/>
    <w:rPr>
      <w:color w:val="0563C1"/>
      <w:u w:val="single"/>
    </w:rPr>
  </w:style>
  <w:style w:type="paragraph" w:customStyle="1" w:styleId="Sidehoved1">
    <w:name w:val="Sidehoved1"/>
    <w:basedOn w:val="Normal"/>
    <w:pPr>
      <w:tabs>
        <w:tab w:val="center" w:pos="4819"/>
        <w:tab w:val="right" w:pos="9638"/>
      </w:tabs>
      <w:spacing w:after="0" w:line="240" w:lineRule="auto"/>
    </w:pPr>
  </w:style>
  <w:style w:type="character" w:customStyle="1" w:styleId="SidehovedTegn">
    <w:name w:val="Sidehoved Tegn"/>
    <w:basedOn w:val="Standardskrifttypeiafsnit1"/>
  </w:style>
  <w:style w:type="paragraph" w:customStyle="1" w:styleId="Sidefod1">
    <w:name w:val="Sidefod1"/>
    <w:basedOn w:val="Normal"/>
    <w:pPr>
      <w:tabs>
        <w:tab w:val="center" w:pos="4819"/>
        <w:tab w:val="right" w:pos="9638"/>
      </w:tabs>
      <w:spacing w:after="0" w:line="240" w:lineRule="auto"/>
    </w:pPr>
  </w:style>
  <w:style w:type="character" w:customStyle="1" w:styleId="SidefodTegn">
    <w:name w:val="Sidefod Tegn"/>
    <w:basedOn w:val="Standardskrifttypeiafsnit1"/>
  </w:style>
  <w:style w:type="paragraph" w:customStyle="1" w:styleId="Listeafsnit1">
    <w:name w:val="Listeafsnit1"/>
    <w:basedOn w:val="Normal"/>
    <w:pPr>
      <w:ind w:left="720"/>
    </w:pPr>
  </w:style>
  <w:style w:type="character" w:customStyle="1" w:styleId="Overskrift3Tegn">
    <w:name w:val="Overskrift 3 Tegn"/>
    <w:basedOn w:val="Standardskrifttypeiafsnit1"/>
    <w:rPr>
      <w:rFonts w:ascii="Calibri Light" w:eastAsia="Times New Roman" w:hAnsi="Calibri Light" w:cs="Times New Roman"/>
      <w:color w:val="1F4D78"/>
      <w:sz w:val="24"/>
      <w:szCs w:val="24"/>
    </w:rPr>
  </w:style>
  <w:style w:type="paragraph" w:customStyle="1" w:styleId="Indholdsfortegnelse11">
    <w:name w:val="Indholdsfortegnelse 11"/>
    <w:basedOn w:val="Normal"/>
    <w:next w:val="Normal"/>
    <w:autoRedefine/>
    <w:pPr>
      <w:spacing w:after="100"/>
    </w:pPr>
  </w:style>
  <w:style w:type="paragraph" w:customStyle="1" w:styleId="Indholdsfortegnelse31">
    <w:name w:val="Indholdsfortegnelse 31"/>
    <w:basedOn w:val="Normal"/>
    <w:next w:val="Normal"/>
    <w:autoRedefine/>
    <w:pPr>
      <w:spacing w:after="100"/>
      <w:ind w:left="440"/>
    </w:pPr>
  </w:style>
  <w:style w:type="paragraph" w:customStyle="1" w:styleId="Undertitel1">
    <w:name w:val="Undertitel1"/>
    <w:basedOn w:val="Normal"/>
    <w:next w:val="Normal"/>
    <w:rPr>
      <w:rFonts w:eastAsia="Times New Roman"/>
      <w:color w:val="5A5A5A"/>
      <w:spacing w:val="15"/>
    </w:rPr>
  </w:style>
  <w:style w:type="character" w:customStyle="1" w:styleId="UndertitelTegn">
    <w:name w:val="Undertitel Tegn"/>
    <w:basedOn w:val="Standardskrifttypeiafsnit1"/>
    <w:rPr>
      <w:rFonts w:ascii="Calibri" w:eastAsia="Times New Roman" w:hAnsi="Calibri" w:cs="Times New Roman"/>
      <w:color w:val="5A5A5A"/>
      <w:spacing w:val="15"/>
    </w:rPr>
  </w:style>
  <w:style w:type="character" w:customStyle="1" w:styleId="Overskrift4Tegn">
    <w:name w:val="Overskrift 4 Tegn"/>
    <w:basedOn w:val="Standardskrifttypeiafsnit1"/>
    <w:rPr>
      <w:rFonts w:ascii="Calibri Light" w:eastAsia="Times New Roman" w:hAnsi="Calibri Light" w:cs="Times New Roman"/>
      <w:i/>
      <w:iCs/>
      <w:color w:val="2E74B5"/>
    </w:rPr>
  </w:style>
  <w:style w:type="character" w:customStyle="1" w:styleId="Fremhv1">
    <w:name w:val="Fremhæv1"/>
    <w:basedOn w:val="Standardskrifttypeiafsnit1"/>
    <w:rPr>
      <w:i/>
      <w:iCs/>
    </w:rPr>
  </w:style>
  <w:style w:type="paragraph" w:customStyle="1" w:styleId="overskrift20">
    <w:name w:val="overskrift 2"/>
    <w:basedOn w:val="Undertitel1"/>
  </w:style>
  <w:style w:type="character" w:customStyle="1" w:styleId="Overskrift5Tegn">
    <w:name w:val="Overskrift 5 Tegn"/>
    <w:basedOn w:val="Standardskrifttypeiafsnit1"/>
    <w:rPr>
      <w:rFonts w:ascii="Calibri Light" w:eastAsia="Times New Roman" w:hAnsi="Calibri Light" w:cs="Times New Roman"/>
      <w:color w:val="2E74B5"/>
    </w:rPr>
  </w:style>
  <w:style w:type="character" w:customStyle="1" w:styleId="UndertitelTegn1">
    <w:name w:val="Undertitel Tegn1"/>
    <w:basedOn w:val="Standardskrifttypeiafsnit1"/>
    <w:rPr>
      <w:rFonts w:eastAsia="Times New Roman"/>
      <w:color w:val="5A5A5A"/>
      <w:spacing w:val="15"/>
    </w:rPr>
  </w:style>
  <w:style w:type="character" w:customStyle="1" w:styleId="overskrift2Tegn0">
    <w:name w:val="overskrift 2 Tegn"/>
    <w:basedOn w:val="UndertitelTegn1"/>
    <w:rPr>
      <w:rFonts w:eastAsia="Times New Roman"/>
      <w:color w:val="5A5A5A"/>
      <w:spacing w:val="15"/>
    </w:rPr>
  </w:style>
  <w:style w:type="paragraph" w:styleId="Sidefod">
    <w:name w:val="footer"/>
    <w:basedOn w:val="Normal"/>
    <w:link w:val="SidefodTegn1"/>
    <w:uiPriority w:val="99"/>
    <w:unhideWhenUsed/>
    <w:pPr>
      <w:tabs>
        <w:tab w:val="center" w:pos="4680"/>
        <w:tab w:val="right" w:pos="9360"/>
      </w:tabs>
      <w:spacing w:after="0" w:line="240" w:lineRule="auto"/>
    </w:pPr>
  </w:style>
  <w:style w:type="character" w:customStyle="1" w:styleId="SidefodTegn1">
    <w:name w:val="Sidefod Tegn1"/>
    <w:basedOn w:val="Standardskrifttypeiafsnit"/>
    <w:link w:val="Sidefod"/>
    <w:uiPriority w:val="99"/>
  </w:style>
  <w:style w:type="character" w:customStyle="1" w:styleId="Overskrift2Tegn1">
    <w:name w:val="Overskrift 2 Tegn1"/>
    <w:basedOn w:val="Standardskrifttypeiafsnit"/>
    <w:link w:val="Overskrift2"/>
    <w:uiPriority w:val="9"/>
    <w:rsid w:val="005F2A8E"/>
    <w:rPr>
      <w:rFonts w:asciiTheme="majorHAnsi" w:eastAsiaTheme="majorEastAsia" w:hAnsiTheme="majorHAnsi" w:cstheme="majorBidi"/>
      <w:color w:val="2F5496" w:themeColor="accent1" w:themeShade="BF"/>
      <w:sz w:val="24"/>
      <w:szCs w:val="26"/>
    </w:rPr>
  </w:style>
  <w:style w:type="character" w:customStyle="1" w:styleId="Overskrift1Tegn1">
    <w:name w:val="Overskrift 1 Tegn1"/>
    <w:basedOn w:val="Standardskrifttypeiafsnit"/>
    <w:link w:val="Overskrift1"/>
    <w:uiPriority w:val="9"/>
    <w:rsid w:val="005F2A8E"/>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5F2A8E"/>
    <w:pPr>
      <w:suppressAutoHyphens w:val="0"/>
      <w:autoSpaceDN/>
      <w:spacing w:before="480" w:line="276" w:lineRule="auto"/>
      <w:textAlignment w:val="auto"/>
      <w:outlineLvl w:val="9"/>
    </w:pPr>
    <w:rPr>
      <w:b/>
      <w:bCs/>
      <w:sz w:val="28"/>
      <w:szCs w:val="28"/>
      <w:lang w:eastAsia="da-DK"/>
    </w:rPr>
  </w:style>
  <w:style w:type="paragraph" w:styleId="Indholdsfortegnelse2">
    <w:name w:val="toc 2"/>
    <w:basedOn w:val="Normal"/>
    <w:next w:val="Normal"/>
    <w:autoRedefine/>
    <w:uiPriority w:val="39"/>
    <w:unhideWhenUsed/>
    <w:rsid w:val="005F2A8E"/>
    <w:pPr>
      <w:spacing w:after="0"/>
      <w:ind w:left="220"/>
    </w:pPr>
    <w:rPr>
      <w:rFonts w:asciiTheme="minorHAnsi" w:hAnsiTheme="minorHAnsi"/>
      <w:i/>
      <w:iCs/>
    </w:rPr>
  </w:style>
  <w:style w:type="paragraph" w:styleId="Indholdsfortegnelse3">
    <w:name w:val="toc 3"/>
    <w:basedOn w:val="Normal"/>
    <w:next w:val="Normal"/>
    <w:autoRedefine/>
    <w:uiPriority w:val="39"/>
    <w:unhideWhenUsed/>
    <w:rsid w:val="005F2A8E"/>
    <w:pPr>
      <w:spacing w:after="0"/>
      <w:ind w:left="440"/>
    </w:pPr>
    <w:rPr>
      <w:rFonts w:asciiTheme="minorHAnsi" w:hAnsiTheme="minorHAnsi"/>
    </w:rPr>
  </w:style>
  <w:style w:type="paragraph" w:styleId="Indholdsfortegnelse1">
    <w:name w:val="toc 1"/>
    <w:basedOn w:val="Normal"/>
    <w:next w:val="Normal"/>
    <w:autoRedefine/>
    <w:uiPriority w:val="39"/>
    <w:unhideWhenUsed/>
    <w:rsid w:val="005F2A8E"/>
    <w:pPr>
      <w:spacing w:before="120" w:after="0"/>
    </w:pPr>
    <w:rPr>
      <w:rFonts w:asciiTheme="minorHAnsi" w:hAnsiTheme="minorHAnsi"/>
      <w:b/>
      <w:bCs/>
    </w:rPr>
  </w:style>
  <w:style w:type="paragraph" w:styleId="Indholdsfortegnelse4">
    <w:name w:val="toc 4"/>
    <w:basedOn w:val="Normal"/>
    <w:next w:val="Normal"/>
    <w:autoRedefine/>
    <w:uiPriority w:val="39"/>
    <w:semiHidden/>
    <w:unhideWhenUsed/>
    <w:rsid w:val="005F2A8E"/>
    <w:pPr>
      <w:spacing w:after="0"/>
      <w:ind w:left="660"/>
    </w:pPr>
    <w:rPr>
      <w:rFonts w:asciiTheme="minorHAnsi" w:hAnsiTheme="minorHAnsi"/>
      <w:sz w:val="20"/>
      <w:szCs w:val="20"/>
    </w:rPr>
  </w:style>
  <w:style w:type="paragraph" w:styleId="Indholdsfortegnelse5">
    <w:name w:val="toc 5"/>
    <w:basedOn w:val="Normal"/>
    <w:next w:val="Normal"/>
    <w:autoRedefine/>
    <w:uiPriority w:val="39"/>
    <w:semiHidden/>
    <w:unhideWhenUsed/>
    <w:rsid w:val="005F2A8E"/>
    <w:pPr>
      <w:spacing w:after="0"/>
      <w:ind w:left="880"/>
    </w:pPr>
    <w:rPr>
      <w:rFonts w:asciiTheme="minorHAnsi" w:hAnsiTheme="minorHAnsi"/>
      <w:sz w:val="20"/>
      <w:szCs w:val="20"/>
    </w:rPr>
  </w:style>
  <w:style w:type="paragraph" w:styleId="Indholdsfortegnelse6">
    <w:name w:val="toc 6"/>
    <w:basedOn w:val="Normal"/>
    <w:next w:val="Normal"/>
    <w:autoRedefine/>
    <w:uiPriority w:val="39"/>
    <w:semiHidden/>
    <w:unhideWhenUsed/>
    <w:rsid w:val="005F2A8E"/>
    <w:pPr>
      <w:spacing w:after="0"/>
      <w:ind w:left="1100"/>
    </w:pPr>
    <w:rPr>
      <w:rFonts w:asciiTheme="minorHAnsi" w:hAnsiTheme="minorHAnsi"/>
      <w:sz w:val="20"/>
      <w:szCs w:val="20"/>
    </w:rPr>
  </w:style>
  <w:style w:type="paragraph" w:styleId="Indholdsfortegnelse7">
    <w:name w:val="toc 7"/>
    <w:basedOn w:val="Normal"/>
    <w:next w:val="Normal"/>
    <w:autoRedefine/>
    <w:uiPriority w:val="39"/>
    <w:semiHidden/>
    <w:unhideWhenUsed/>
    <w:rsid w:val="005F2A8E"/>
    <w:pPr>
      <w:spacing w:after="0"/>
      <w:ind w:left="1320"/>
    </w:pPr>
    <w:rPr>
      <w:rFonts w:asciiTheme="minorHAnsi" w:hAnsiTheme="minorHAnsi"/>
      <w:sz w:val="20"/>
      <w:szCs w:val="20"/>
    </w:rPr>
  </w:style>
  <w:style w:type="paragraph" w:styleId="Indholdsfortegnelse8">
    <w:name w:val="toc 8"/>
    <w:basedOn w:val="Normal"/>
    <w:next w:val="Normal"/>
    <w:autoRedefine/>
    <w:uiPriority w:val="39"/>
    <w:semiHidden/>
    <w:unhideWhenUsed/>
    <w:rsid w:val="005F2A8E"/>
    <w:pPr>
      <w:spacing w:after="0"/>
      <w:ind w:left="1540"/>
    </w:pPr>
    <w:rPr>
      <w:rFonts w:asciiTheme="minorHAnsi" w:hAnsiTheme="minorHAnsi"/>
      <w:sz w:val="20"/>
      <w:szCs w:val="20"/>
    </w:rPr>
  </w:style>
  <w:style w:type="paragraph" w:styleId="Indholdsfortegnelse9">
    <w:name w:val="toc 9"/>
    <w:basedOn w:val="Normal"/>
    <w:next w:val="Normal"/>
    <w:autoRedefine/>
    <w:uiPriority w:val="39"/>
    <w:semiHidden/>
    <w:unhideWhenUsed/>
    <w:rsid w:val="005F2A8E"/>
    <w:pPr>
      <w:spacing w:after="0"/>
      <w:ind w:left="1760"/>
    </w:pPr>
    <w:rPr>
      <w:rFonts w:asciiTheme="minorHAnsi" w:hAnsiTheme="minorHAnsi"/>
      <w:sz w:val="20"/>
      <w:szCs w:val="20"/>
    </w:rPr>
  </w:style>
  <w:style w:type="paragraph" w:styleId="Sidehoved">
    <w:name w:val="header"/>
    <w:basedOn w:val="Normal"/>
    <w:link w:val="SidehovedTegn1"/>
    <w:uiPriority w:val="99"/>
    <w:unhideWhenUsed/>
    <w:rsid w:val="005F2A8E"/>
    <w:pPr>
      <w:tabs>
        <w:tab w:val="center" w:pos="4819"/>
        <w:tab w:val="right" w:pos="9638"/>
      </w:tabs>
      <w:spacing w:after="0" w:line="240" w:lineRule="auto"/>
    </w:pPr>
  </w:style>
  <w:style w:type="character" w:customStyle="1" w:styleId="SidehovedTegn1">
    <w:name w:val="Sidehoved Tegn1"/>
    <w:basedOn w:val="Standardskrifttypeiafsnit"/>
    <w:link w:val="Sidehoved"/>
    <w:uiPriority w:val="99"/>
    <w:rsid w:val="005F2A8E"/>
  </w:style>
  <w:style w:type="table" w:styleId="Tabel-Gitter">
    <w:name w:val="Table Grid"/>
    <w:basedOn w:val="Tabel-Normal"/>
    <w:uiPriority w:val="39"/>
    <w:rsid w:val="003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toejeksperten.dk/erhvervsbeklaed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google.dk/maps/@55.2236849,10.1214511,3a,75y,199h,90t/data=!3m7!1e1!3m5!1sz1S4OKrph32zuTbZsrnwrg!2e0!6s%2F%2Fgeo1.ggpht.com%2Fcbk%3Fpanoid%3Dz1S4OKrph32zuTbZsrnwrg%26output%3Dthumbnail%26cb_client%3Dmaps_sv.tactile.gps%26thumb%3D2%26w%3D203%26h%3D100%26yaw%3D199.01306%26pitch%3D0!7i13312!8i6656!6m1!1e1"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D70281-1330-452D-9ECA-2DA2F32F2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1449</Words>
  <Characters>8841</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Metzsch</dc:creator>
  <dc:description/>
  <cp:lastModifiedBy>Carita</cp:lastModifiedBy>
  <cp:revision>9</cp:revision>
  <dcterms:created xsi:type="dcterms:W3CDTF">2016-10-14T07:51:00Z</dcterms:created>
  <dcterms:modified xsi:type="dcterms:W3CDTF">2016-10-26T16:48:00Z</dcterms:modified>
</cp:coreProperties>
</file>