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32"/>
        </w:rPr>
        <w:t>产品采购合同</w:t>
      </w:r>
    </w:p>
    <w:p>
      <w:pPr>
        <w:jc w:val="center"/>
      </w:pPr>
      <w:r>
        <w:rPr>
          <w:rFonts w:ascii="SimSun" w:hAnsi="SimSun"/>
          <w:sz w:val="20"/>
        </w:rPr>
        <w:t>合同编号：CG-2026-0718-001</w:t>
      </w:r>
    </w:p>
    <w:p/>
    <w:p>
      <w:pPr>
        <w:pStyle w:val="Heading2"/>
      </w:pPr>
      <w:r>
        <w:t>一、合同双方</w:t>
      </w:r>
    </w:p>
    <w:p>
      <w:r>
        <w:t>甲方（采购方）：深圳星河科技有限公司</w:t>
        <w:br/>
        <w:t>统一社会信用代码：91440300MA5DXXXX1X</w:t>
        <w:br/>
        <w:t>法定代表人：张明远</w:t>
        <w:br/>
        <w:t>地址：深圳市南山区科技园南路18号星河科技大厦12层</w:t>
        <w:br/>
        <w:t>联系人：李经理　　电话：0755-6688XXXX</w:t>
      </w:r>
    </w:p>
    <w:p>
      <w:r>
        <w:t>乙方（供货方）：北京华威电子有限公司</w:t>
        <w:br/>
        <w:t>统一社会信用代码：91110108MA0XXXXX2Y</w:t>
        <w:br/>
        <w:t>法定代表人：王建国</w:t>
        <w:br/>
        <w:t>地址：北京市海淀区中关村北大街66号中科产业园B座5层</w:t>
        <w:br/>
        <w:t>联系人：赵总监　　电话：010-8288XXXX</w:t>
      </w:r>
    </w:p>
    <w:p>
      <w:pPr>
        <w:pStyle w:val="Heading2"/>
      </w:pPr>
      <w:r>
        <w:t>二、合同标的</w:t>
      </w:r>
    </w:p>
    <w:p>
      <w:r>
        <w:t>甲方向乙方采购以下产品：</w:t>
        <w:br/>
        <w:t>1. 高性能服务器主板，型号 HW-S1000，数量 200 台，单价 8,500 元；</w:t>
        <w:br/>
        <w:t>2. 企业级固态硬盘，型号 HW-SSD-2T，数量 500 块，单价 1,200 元；</w:t>
        <w:br/>
        <w:t>3. 万兆网络交换机，型号 HW-SW-10G，数量 50 台，单价 6,800 元。</w:t>
      </w:r>
    </w:p>
    <w:p>
      <w:pPr>
        <w:pStyle w:val="Heading2"/>
      </w:pPr>
      <w:r>
        <w:t>三、合同金额</w:t>
      </w:r>
    </w:p>
    <w:p>
      <w:r>
        <w:t>合同总金额：人民币贰佰陆拾肆万元整（¥2,640,000.00）</w:t>
        <w:br/>
        <w:t>币种：人民币</w:t>
        <w:br/>
        <w:t>上述金额含增值税（税率 13%），包含运输费、保险费及安装调试费。</w:t>
      </w:r>
    </w:p>
    <w:p>
      <w:pPr>
        <w:pStyle w:val="Heading2"/>
      </w:pPr>
      <w:r>
        <w:t>四、付款方式</w:t>
      </w:r>
    </w:p>
    <w:p>
      <w:pPr>
        <w:spacing w:after="120" w:line="360" w:lineRule="auto"/>
      </w:pPr>
      <w:r>
        <w:rPr>
          <w:rFonts w:ascii="SimSun" w:hAnsi="SimSun"/>
          <w:b/>
          <w:sz w:val="22"/>
        </w:rPr>
        <w:t>4.1 预付款：</w:t>
      </w:r>
      <w:r>
        <w:rPr>
          <w:rFonts w:ascii="SimSun" w:hAnsi="SimSun"/>
          <w:sz w:val="22"/>
        </w:rPr>
        <w:t>本合同签订后 7 个工作日内，甲方向乙方支付合同总金额的 50% 作为预付款，计人民币壹佰叁拾贰万元整（¥1,320,000.00）。乙方收到预付款后安排生产。</w:t>
      </w:r>
    </w:p>
    <w:p>
      <w:pPr>
        <w:spacing w:after="120" w:line="360" w:lineRule="auto"/>
      </w:pPr>
      <w:r>
        <w:rPr>
          <w:rFonts w:ascii="SimSun" w:hAnsi="SimSun"/>
          <w:b/>
          <w:sz w:val="22"/>
        </w:rPr>
        <w:t>4.2 到货款：</w:t>
      </w:r>
      <w:r>
        <w:rPr>
          <w:rFonts w:ascii="SimSun" w:hAnsi="SimSun"/>
          <w:sz w:val="22"/>
        </w:rPr>
        <w:t>全部货物运抵甲方指定地点并完成初步验收后 10 个工作日内，甲方向乙方支付合同总金额的 40%，计人民币壹佰零伍万陆仟元整（¥1,056,000.00）。</w:t>
      </w:r>
    </w:p>
    <w:p>
      <w:pPr>
        <w:spacing w:after="120" w:line="360" w:lineRule="auto"/>
      </w:pPr>
      <w:r>
        <w:rPr>
          <w:rFonts w:ascii="SimSun" w:hAnsi="SimSun"/>
          <w:b/>
          <w:sz w:val="22"/>
        </w:rPr>
        <w:t>4.3 质保金：</w:t>
      </w:r>
      <w:r>
        <w:rPr>
          <w:rFonts w:ascii="SimSun" w:hAnsi="SimSun"/>
          <w:sz w:val="22"/>
        </w:rPr>
        <w:t>剩余 10% 作为质量保证金，质保期满后 15 个工作日内支付，计人民币贰拾陆万肆仟元整（¥264,000.00）。质保期为验收合格之日起 12 个月。</w:t>
      </w:r>
    </w:p>
    <w:p>
      <w:pPr>
        <w:pStyle w:val="Heading2"/>
      </w:pPr>
      <w:r>
        <w:t>五、交付条款</w:t>
      </w:r>
    </w:p>
    <w:p>
      <w:r>
        <w:t>交付时间：乙方应于合同签订之日起 45 个工作日内完成全部货物的交付。</w:t>
        <w:br/>
        <w:t>交付地点：深圳市南山区科技园南路18号星河科技大厦12层，甲方指定仓库。</w:t>
        <w:br/>
        <w:t>运输方式：由乙方负责安排物流运输，费用由乙方承担。</w:t>
        <w:br/>
        <w:t>货物风险自甲方签收之时起转移至甲方。</w:t>
      </w:r>
    </w:p>
    <w:p>
      <w:pPr>
        <w:pStyle w:val="Heading2"/>
      </w:pPr>
      <w:r>
        <w:t>六、验收标准</w:t>
      </w:r>
    </w:p>
    <w:p>
      <w:r>
        <w:t>验收标准：按行业标准执行。乙方提供产品合格证及出厂检测报告，甲方在收到货物后 5 个工作日内完成验收。如甲方逾期未提出书面异议，视为验收合格。</w:t>
      </w:r>
    </w:p>
    <w:p>
      <w:pPr>
        <w:pStyle w:val="Heading2"/>
      </w:pPr>
      <w:r>
        <w:t>七、违约责任</w:t>
      </w:r>
    </w:p>
    <w:p>
      <w:pPr>
        <w:spacing w:after="120" w:line="360" w:lineRule="auto"/>
      </w:pPr>
      <w:r>
        <w:rPr>
          <w:rFonts w:ascii="SimSun" w:hAnsi="SimSun"/>
          <w:b/>
          <w:sz w:val="22"/>
        </w:rPr>
        <w:t xml:space="preserve">7.1 </w:t>
      </w:r>
      <w:r>
        <w:rPr>
          <w:rFonts w:ascii="SimSun" w:hAnsi="SimSun"/>
          <w:sz w:val="22"/>
        </w:rPr>
        <w:t>如乙方未能按时交付货物，每逾期一日，应向甲方支付未交付部分货值 0.05% 的违约金，违约金总额不超过合同总金额的 10%。</w:t>
      </w:r>
    </w:p>
    <w:p>
      <w:pPr>
        <w:spacing w:after="120" w:line="360" w:lineRule="auto"/>
      </w:pPr>
      <w:r>
        <w:rPr>
          <w:rFonts w:ascii="SimSun" w:hAnsi="SimSun"/>
          <w:b/>
          <w:sz w:val="22"/>
        </w:rPr>
        <w:t xml:space="preserve">7.2 </w:t>
      </w:r>
      <w:r>
        <w:rPr>
          <w:rFonts w:ascii="SimSun" w:hAnsi="SimSun"/>
          <w:sz w:val="22"/>
        </w:rPr>
        <w:t>如甲方未按约定时间支付款项，每逾期一日，应向乙方支付逾期付款金额 0.05% 的违约金。</w:t>
      </w:r>
    </w:p>
    <w:p>
      <w:pPr>
        <w:spacing w:after="120" w:line="360" w:lineRule="auto"/>
      </w:pPr>
      <w:r>
        <w:rPr>
          <w:rFonts w:ascii="SimSun" w:hAnsi="SimSun"/>
          <w:b/>
          <w:sz w:val="22"/>
        </w:rPr>
        <w:t xml:space="preserve">7.3 </w:t>
      </w:r>
      <w:r>
        <w:rPr>
          <w:rFonts w:ascii="SimSun" w:hAnsi="SimSun"/>
          <w:sz w:val="22"/>
        </w:rPr>
        <w:t>如交付产品存在质量问题，乙方应在收到甲方书面通知后 10 个工作日内负责免费更换或维修。</w:t>
      </w:r>
    </w:p>
    <w:p>
      <w:pPr>
        <w:pStyle w:val="Heading2"/>
      </w:pPr>
      <w:r>
        <w:t>八、保修条款</w:t>
      </w:r>
    </w:p>
    <w:p>
      <w:r>
        <w:t>乙方对所提供的产品提供自验收合格之日起 36 个月的免费保修服务。保修期内，因产品自身质量问题导致的故障，乙方负责免费维修或更换。人为损坏、不可抗力因素导致的损坏不在保修范围内。</w:t>
      </w:r>
    </w:p>
    <w:p>
      <w:pPr>
        <w:pStyle w:val="Heading2"/>
      </w:pPr>
      <w:r>
        <w:t>九、保密条款</w:t>
      </w:r>
    </w:p>
    <w:p>
      <w:r>
        <w:t>双方对在合同签订及履行过程中知悉的对方商业秘密、技术信息及其他未公开信息负有保密义务。未经对方书面同意，任何一方不得向第三方泄露。本保密条款在合同终止后 3 年内持续有效。</w:t>
      </w:r>
    </w:p>
    <w:p>
      <w:pPr>
        <w:pStyle w:val="Heading2"/>
      </w:pPr>
      <w:r>
        <w:t>十、争议解决</w:t>
      </w:r>
    </w:p>
    <w:p>
      <w:r>
        <w:t>因本合同引起的或与本合同有关的任何争议，双方应首先友好协商解决；协商不成的，任何一方均有权向合同签订地有管辖权的人民法院提起诉讼。</w:t>
      </w:r>
    </w:p>
    <w:p>
      <w:pPr>
        <w:pStyle w:val="Heading2"/>
      </w:pPr>
      <w:r>
        <w:t>十一、其他条款</w:t>
      </w:r>
    </w:p>
    <w:p>
      <w:r>
        <w:t>本合同自双方签字盖章之日起生效，有效期自 2026 年 7 月 21 日至 2027 年 7 月 20 日。</w:t>
        <w:br/>
        <w:t>本合同一式肆份，甲乙双方各执贰份，具有同等法律效力。</w:t>
        <w:br/>
        <w:t>本合同附件为本合同不可分割的组成部分，与本合同具有同等法律效力。</w:t>
      </w:r>
    </w:p>
    <w:p/>
    <w:p>
      <w:pPr>
        <w:jc w:val="left"/>
      </w:pPr>
      <w:r>
        <w:rPr>
          <w:sz w:val="22"/>
        </w:rPr>
        <w:t>甲方（盖章）：深圳星河科技有限公司</w:t>
      </w:r>
      <w:r>
        <w:rPr>
          <w:sz w:val="22"/>
        </w:rPr>
        <w:t xml:space="preserve">　　　　　　　　乙方（盖章）：北京华威电子有限公司</w:t>
      </w:r>
    </w:p>
    <w:p>
      <w:pPr>
        <w:jc w:val="left"/>
      </w:pPr>
      <w:r>
        <w:rPr>
          <w:sz w:val="22"/>
        </w:rPr>
        <w:t>授权代表签字：_______________</w:t>
      </w:r>
      <w:r>
        <w:rPr>
          <w:sz w:val="22"/>
        </w:rPr>
        <w:t xml:space="preserve">　　　　　　授权代表签字：_______________</w:t>
      </w:r>
    </w:p>
    <w:p>
      <w:pPr>
        <w:jc w:val="left"/>
      </w:pPr>
      <w:r>
        <w:rPr>
          <w:sz w:val="22"/>
        </w:rPr>
        <w:t>日期：2026 年    月    日</w:t>
      </w:r>
      <w:r>
        <w:rPr>
          <w:sz w:val="22"/>
        </w:rPr>
        <w:t xml:space="preserve">　　　　　　　　　日期：2026 年    月    日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