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A1" w:rsidRDefault="005034A1" w:rsidP="005034A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034A1" w:rsidRPr="001812CA" w:rsidRDefault="005034A1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32"/>
          <w:szCs w:val="32"/>
          <w:lang w:val="en-GB"/>
        </w:rPr>
      </w:pPr>
      <w:r w:rsidRPr="001812CA">
        <w:rPr>
          <w:rFonts w:ascii="Times-Roman" w:hAnsi="Times-Roman" w:cs="Times-Roman"/>
          <w:b/>
          <w:sz w:val="32"/>
          <w:szCs w:val="32"/>
          <w:lang w:val="en-GB"/>
        </w:rPr>
        <w:t xml:space="preserve">Abstract </w:t>
      </w:r>
      <w:proofErr w:type="spellStart"/>
      <w:r w:rsidR="00031F30" w:rsidRPr="001812CA">
        <w:rPr>
          <w:rFonts w:ascii="Times-Roman" w:hAnsi="Times-Roman" w:cs="Times-Roman"/>
          <w:b/>
          <w:sz w:val="32"/>
          <w:szCs w:val="32"/>
          <w:lang w:val="en-GB"/>
        </w:rPr>
        <w:t>zum</w:t>
      </w:r>
      <w:proofErr w:type="spellEnd"/>
      <w:r w:rsidR="00031F30" w:rsidRPr="001812CA">
        <w:rPr>
          <w:rFonts w:ascii="Times-Roman" w:hAnsi="Times-Roman" w:cs="Times-Roman"/>
          <w:b/>
          <w:sz w:val="32"/>
          <w:szCs w:val="32"/>
          <w:lang w:val="en-GB"/>
        </w:rPr>
        <w:t xml:space="preserve"> </w:t>
      </w:r>
      <w:r w:rsidRPr="001812CA">
        <w:rPr>
          <w:rFonts w:ascii="Times-Roman" w:hAnsi="Times-Roman" w:cs="Times-Roman"/>
          <w:b/>
          <w:sz w:val="32"/>
          <w:szCs w:val="32"/>
          <w:lang w:val="en-GB"/>
        </w:rPr>
        <w:t>Workshop</w:t>
      </w:r>
    </w:p>
    <w:p w:rsidR="005034A1" w:rsidRPr="00A46E29" w:rsidRDefault="00E2013A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i/>
          <w:sz w:val="32"/>
          <w:szCs w:val="32"/>
          <w:lang w:val="de-AT"/>
        </w:rPr>
      </w:pPr>
      <w:proofErr w:type="spellStart"/>
      <w:r w:rsidRPr="00A46E29">
        <w:rPr>
          <w:rFonts w:ascii="Times-Roman" w:hAnsi="Times-Roman" w:cs="Times-Roman"/>
          <w:b/>
          <w:i/>
          <w:sz w:val="32"/>
          <w:szCs w:val="32"/>
          <w:lang w:val="de-AT"/>
        </w:rPr>
        <w:t>Advanced</w:t>
      </w:r>
      <w:proofErr w:type="spellEnd"/>
      <w:r w:rsidRPr="00A46E29">
        <w:rPr>
          <w:rFonts w:ascii="Times-Roman" w:hAnsi="Times-Roman" w:cs="Times-Roman"/>
          <w:b/>
          <w:i/>
          <w:sz w:val="32"/>
          <w:szCs w:val="32"/>
          <w:lang w:val="de-AT"/>
        </w:rPr>
        <w:t xml:space="preserve"> R</w:t>
      </w:r>
      <w:r w:rsidR="00A46E29" w:rsidRPr="00A46E29">
        <w:rPr>
          <w:rFonts w:ascii="Times-Roman" w:hAnsi="Times-Roman" w:cs="Times-Roman"/>
          <w:b/>
          <w:i/>
          <w:sz w:val="32"/>
          <w:szCs w:val="32"/>
          <w:lang w:val="de-AT"/>
        </w:rPr>
        <w:t>: Grund</w:t>
      </w:r>
      <w:r w:rsidR="00A46E29">
        <w:rPr>
          <w:rFonts w:ascii="Times-Roman" w:hAnsi="Times-Roman" w:cs="Times-Roman"/>
          <w:b/>
          <w:i/>
          <w:sz w:val="32"/>
          <w:szCs w:val="32"/>
          <w:lang w:val="de-AT"/>
        </w:rPr>
        <w:t>lagen</w:t>
      </w:r>
      <w:bookmarkStart w:id="0" w:name="_GoBack"/>
      <w:bookmarkEnd w:id="0"/>
      <w:r w:rsidR="00A46E29" w:rsidRPr="00A46E29">
        <w:rPr>
          <w:rFonts w:ascii="Times-Roman" w:hAnsi="Times-Roman" w:cs="Times-Roman"/>
          <w:b/>
          <w:i/>
          <w:sz w:val="32"/>
          <w:szCs w:val="32"/>
          <w:lang w:val="de-AT"/>
        </w:rPr>
        <w:t xml:space="preserve">, Performanz und </w:t>
      </w:r>
      <w:r w:rsidR="00A46E29">
        <w:rPr>
          <w:rFonts w:ascii="Times-Roman" w:hAnsi="Times-Roman" w:cs="Times-Roman"/>
          <w:b/>
          <w:i/>
          <w:sz w:val="32"/>
          <w:szCs w:val="32"/>
          <w:lang w:val="de-AT"/>
        </w:rPr>
        <w:t>Pakete</w:t>
      </w:r>
    </w:p>
    <w:p w:rsidR="006A65B8" w:rsidRPr="00A46E29" w:rsidRDefault="006A65B8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  <w:lang w:val="de-AT"/>
        </w:rPr>
      </w:pPr>
    </w:p>
    <w:p w:rsidR="005034A1" w:rsidRPr="00A46E29" w:rsidRDefault="00E2013A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de-AT" w:eastAsia="de-DE"/>
        </w:rPr>
      </w:pPr>
      <w:r w:rsidRPr="00A46E29">
        <w:rPr>
          <w:rFonts w:ascii="Times New Roman" w:eastAsia="Times New Roman" w:hAnsi="Times New Roman"/>
          <w:sz w:val="24"/>
          <w:szCs w:val="24"/>
          <w:lang w:val="de-AT" w:eastAsia="de-DE"/>
        </w:rPr>
        <w:t>Thomas Kiefer</w:t>
      </w:r>
    </w:p>
    <w:p w:rsidR="005034A1" w:rsidRPr="00A46E29" w:rsidRDefault="005034A1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de-AT" w:eastAsia="de-DE"/>
        </w:rPr>
      </w:pPr>
    </w:p>
    <w:p w:rsidR="005034A1" w:rsidRPr="00F524CC" w:rsidRDefault="005034A1" w:rsidP="00503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de-DE"/>
        </w:rPr>
      </w:pPr>
      <w:r w:rsidRPr="00F524CC">
        <w:rPr>
          <w:rFonts w:ascii="Times New Roman" w:eastAsia="Times New Roman" w:hAnsi="Times New Roman"/>
          <w:sz w:val="20"/>
          <w:szCs w:val="20"/>
          <w:lang w:eastAsia="de-DE"/>
        </w:rPr>
        <w:t xml:space="preserve">Bundesinstitut für Bildungsforschung, Innovation &amp; Entwicklung des österreichischen Schulwesens </w:t>
      </w:r>
      <w:r>
        <w:rPr>
          <w:rFonts w:ascii="Times New Roman" w:eastAsia="Times New Roman" w:hAnsi="Times New Roman"/>
          <w:sz w:val="20"/>
          <w:szCs w:val="20"/>
          <w:lang w:eastAsia="de-DE"/>
        </w:rPr>
        <w:br/>
      </w:r>
      <w:r w:rsidRPr="00F524CC">
        <w:rPr>
          <w:rFonts w:ascii="Times New Roman" w:eastAsia="Times New Roman" w:hAnsi="Times New Roman"/>
          <w:sz w:val="20"/>
          <w:szCs w:val="20"/>
          <w:lang w:eastAsia="de-DE"/>
        </w:rPr>
        <w:t>(BIFIE Salzburg)</w:t>
      </w:r>
    </w:p>
    <w:p w:rsidR="005034A1" w:rsidRPr="006668D2" w:rsidRDefault="005034A1" w:rsidP="005034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5C660E" w:rsidRDefault="00E2013A" w:rsidP="009769D3">
      <w:pPr>
        <w:pStyle w:val="StandardWeb"/>
        <w:jc w:val="both"/>
        <w:rPr>
          <w:lang w:val="de-AT"/>
        </w:rPr>
      </w:pPr>
      <w:r w:rsidRPr="00E2013A">
        <w:rPr>
          <w:lang w:val="de-AT"/>
        </w:rPr>
        <w:t>Längst hat sich R als flexibles</w:t>
      </w:r>
      <w:r w:rsidR="001812CA">
        <w:rPr>
          <w:lang w:val="de-AT"/>
        </w:rPr>
        <w:t xml:space="preserve"> und</w:t>
      </w:r>
      <w:r w:rsidRPr="00E2013A">
        <w:rPr>
          <w:lang w:val="de-AT"/>
        </w:rPr>
        <w:t xml:space="preserve"> alltagstaugliches Analysewerkzeug in den Sozial- und Geisteswissenschaften etabliert. Durch den</w:t>
      </w:r>
      <w:r>
        <w:rPr>
          <w:lang w:val="de-AT"/>
        </w:rPr>
        <w:t xml:space="preserve"> </w:t>
      </w:r>
      <w:r w:rsidRPr="00E2013A">
        <w:rPr>
          <w:lang w:val="de-AT"/>
        </w:rPr>
        <w:t xml:space="preserve">nichtkommerziellen Charakter der Programmierumgebung und </w:t>
      </w:r>
      <w:r w:rsidR="005C660E">
        <w:rPr>
          <w:lang w:val="de-AT"/>
        </w:rPr>
        <w:t>der Menge</w:t>
      </w:r>
      <w:r w:rsidRPr="00E2013A">
        <w:rPr>
          <w:lang w:val="de-AT"/>
        </w:rPr>
        <w:t xml:space="preserve"> </w:t>
      </w:r>
      <w:r w:rsidR="005C660E">
        <w:rPr>
          <w:lang w:val="de-AT"/>
        </w:rPr>
        <w:t>an verfügbaren R-</w:t>
      </w:r>
      <w:r w:rsidRPr="00E2013A">
        <w:rPr>
          <w:lang w:val="de-AT"/>
        </w:rPr>
        <w:t>Pakete</w:t>
      </w:r>
      <w:r w:rsidR="005C660E">
        <w:rPr>
          <w:lang w:val="de-AT"/>
        </w:rPr>
        <w:t>n auch zu modernen Analyse-Methoden, die von der Community entwickelt und den Anwenderinnen und Anwendern zur Verfügung gestellt werden</w:t>
      </w:r>
      <w:r w:rsidRPr="00E2013A">
        <w:rPr>
          <w:lang w:val="de-AT"/>
        </w:rPr>
        <w:t>, nimmt das Interesse an R kontinuierlich</w:t>
      </w:r>
      <w:r>
        <w:rPr>
          <w:lang w:val="de-AT"/>
        </w:rPr>
        <w:t xml:space="preserve"> </w:t>
      </w:r>
      <w:r w:rsidRPr="00E2013A">
        <w:rPr>
          <w:lang w:val="de-AT"/>
        </w:rPr>
        <w:t>zu.</w:t>
      </w:r>
      <w:r>
        <w:rPr>
          <w:lang w:val="de-AT"/>
        </w:rPr>
        <w:t xml:space="preserve"> </w:t>
      </w:r>
    </w:p>
    <w:p w:rsidR="00031F30" w:rsidRDefault="005C660E" w:rsidP="009769D3">
      <w:pPr>
        <w:pStyle w:val="StandardWeb"/>
        <w:jc w:val="both"/>
        <w:rPr>
          <w:lang w:val="de-AT"/>
        </w:rPr>
      </w:pPr>
      <w:r>
        <w:rPr>
          <w:lang w:val="de-AT"/>
        </w:rPr>
        <w:t>Dieser Workshop gibt einen vertiefenden Einblick</w:t>
      </w:r>
      <w:r w:rsidR="00BA7958">
        <w:rPr>
          <w:lang w:val="de-AT"/>
        </w:rPr>
        <w:t xml:space="preserve"> in</w:t>
      </w:r>
      <w:r>
        <w:rPr>
          <w:lang w:val="de-AT"/>
        </w:rPr>
        <w:t xml:space="preserve"> die alltägliche </w:t>
      </w:r>
      <w:r w:rsidR="00BA7958">
        <w:rPr>
          <w:lang w:val="de-AT"/>
        </w:rPr>
        <w:t xml:space="preserve">professionelle </w:t>
      </w:r>
      <w:r>
        <w:rPr>
          <w:lang w:val="de-AT"/>
        </w:rPr>
        <w:t xml:space="preserve">Arbeit mit </w:t>
      </w:r>
      <w:r w:rsidR="00325A36">
        <w:rPr>
          <w:lang w:val="de-AT"/>
        </w:rPr>
        <w:t>der</w:t>
      </w:r>
      <w:r>
        <w:rPr>
          <w:lang w:val="de-AT"/>
        </w:rPr>
        <w:t xml:space="preserve"> </w:t>
      </w:r>
      <w:r w:rsidR="00FE1E53">
        <w:rPr>
          <w:lang w:val="de-AT"/>
        </w:rPr>
        <w:t>Programmierumgebung</w:t>
      </w:r>
      <w:r w:rsidR="00325A36">
        <w:rPr>
          <w:lang w:val="de-AT"/>
        </w:rPr>
        <w:t xml:space="preserve">. </w:t>
      </w:r>
      <w:r w:rsidR="006505F7">
        <w:rPr>
          <w:lang w:val="de-AT"/>
        </w:rPr>
        <w:t xml:space="preserve">Dabei </w:t>
      </w:r>
      <w:r w:rsidR="003068D1">
        <w:rPr>
          <w:lang w:val="de-AT"/>
        </w:rPr>
        <w:t>schärfen</w:t>
      </w:r>
      <w:r w:rsidR="004C0F2F">
        <w:rPr>
          <w:lang w:val="de-AT"/>
        </w:rPr>
        <w:t xml:space="preserve"> wir zuerst unser</w:t>
      </w:r>
      <w:r w:rsidR="003068D1">
        <w:rPr>
          <w:lang w:val="de-AT"/>
        </w:rPr>
        <w:t xml:space="preserve"> Verständnis</w:t>
      </w:r>
      <w:r w:rsidR="009006C1">
        <w:rPr>
          <w:lang w:val="de-AT"/>
        </w:rPr>
        <w:t xml:space="preserve"> zu den</w:t>
      </w:r>
      <w:r w:rsidR="004C0F2F">
        <w:rPr>
          <w:lang w:val="de-AT"/>
        </w:rPr>
        <w:t xml:space="preserve"> grundlegenden Elemente</w:t>
      </w:r>
      <w:r w:rsidR="009006C1">
        <w:rPr>
          <w:lang w:val="de-AT"/>
        </w:rPr>
        <w:t>n</w:t>
      </w:r>
      <w:r w:rsidR="004C0F2F">
        <w:rPr>
          <w:lang w:val="de-AT"/>
        </w:rPr>
        <w:t xml:space="preserve"> und Eigenschaften der Programmiersprache und erarbeiten bewährte Praktiken bzgl. </w:t>
      </w:r>
      <w:proofErr w:type="spellStart"/>
      <w:r w:rsidR="004C0F2F" w:rsidRPr="004C0F2F">
        <w:rPr>
          <w:i/>
          <w:lang w:val="de-AT"/>
        </w:rPr>
        <w:t>Coding</w:t>
      </w:r>
      <w:proofErr w:type="spellEnd"/>
      <w:r w:rsidR="004C0F2F">
        <w:rPr>
          <w:lang w:val="de-AT"/>
        </w:rPr>
        <w:t xml:space="preserve"> </w:t>
      </w:r>
      <w:r w:rsidR="004C0F2F" w:rsidRPr="004C0F2F">
        <w:rPr>
          <w:i/>
          <w:lang w:val="de-AT"/>
        </w:rPr>
        <w:t>Style</w:t>
      </w:r>
      <w:r w:rsidR="004C0F2F">
        <w:rPr>
          <w:lang w:val="de-AT"/>
        </w:rPr>
        <w:t xml:space="preserve"> und </w:t>
      </w:r>
      <w:r w:rsidR="004C0F2F" w:rsidRPr="004C0F2F">
        <w:rPr>
          <w:i/>
          <w:lang w:val="de-AT"/>
        </w:rPr>
        <w:t>Project</w:t>
      </w:r>
      <w:r w:rsidR="004C0F2F">
        <w:rPr>
          <w:lang w:val="de-AT"/>
        </w:rPr>
        <w:t xml:space="preserve"> </w:t>
      </w:r>
      <w:r w:rsidR="004C0F2F" w:rsidRPr="004C0F2F">
        <w:rPr>
          <w:i/>
          <w:lang w:val="de-AT"/>
        </w:rPr>
        <w:t>Workflow</w:t>
      </w:r>
      <w:r w:rsidR="004C0F2F">
        <w:rPr>
          <w:lang w:val="de-AT"/>
        </w:rPr>
        <w:t xml:space="preserve">. In einem zweiten Abschnitt befassen wir uns </w:t>
      </w:r>
      <w:r w:rsidR="00031F30">
        <w:rPr>
          <w:lang w:val="de-AT"/>
        </w:rPr>
        <w:t xml:space="preserve">genauer mit </w:t>
      </w:r>
      <w:r w:rsidR="004C0F2F">
        <w:rPr>
          <w:lang w:val="de-AT"/>
        </w:rPr>
        <w:t>Rechenproze</w:t>
      </w:r>
      <w:r w:rsidR="00031F30">
        <w:rPr>
          <w:lang w:val="de-AT"/>
        </w:rPr>
        <w:t>ssen, Datenstrukturen und Funktionen</w:t>
      </w:r>
      <w:r w:rsidR="004C0F2F">
        <w:rPr>
          <w:lang w:val="de-AT"/>
        </w:rPr>
        <w:t xml:space="preserve"> von</w:t>
      </w:r>
      <w:r w:rsidR="00031F30">
        <w:rPr>
          <w:lang w:val="de-AT"/>
        </w:rPr>
        <w:t xml:space="preserve"> und in</w:t>
      </w:r>
      <w:r w:rsidR="004C0F2F">
        <w:rPr>
          <w:lang w:val="de-AT"/>
        </w:rPr>
        <w:t xml:space="preserve"> R</w:t>
      </w:r>
      <w:r w:rsidR="00031F30">
        <w:rPr>
          <w:lang w:val="de-AT"/>
        </w:rPr>
        <w:t xml:space="preserve"> und erstellen </w:t>
      </w:r>
      <w:r w:rsidR="00FE1E53" w:rsidRPr="00FE1E53">
        <w:rPr>
          <w:i/>
          <w:lang w:val="de-AT"/>
        </w:rPr>
        <w:t>high-performance</w:t>
      </w:r>
      <w:r w:rsidR="00031F30">
        <w:rPr>
          <w:lang w:val="de-AT"/>
        </w:rPr>
        <w:t xml:space="preserve"> R-Code. Schließlich </w:t>
      </w:r>
      <w:r w:rsidR="001812CA">
        <w:rPr>
          <w:lang w:val="de-AT"/>
        </w:rPr>
        <w:t>bündeln</w:t>
      </w:r>
      <w:r w:rsidR="00FE1E53">
        <w:rPr>
          <w:lang w:val="de-AT"/>
        </w:rPr>
        <w:t xml:space="preserve"> wir unsere Funktionen zu einem CRAN-fähigen</w:t>
      </w:r>
      <w:r w:rsidR="00031F30">
        <w:rPr>
          <w:lang w:val="de-AT"/>
        </w:rPr>
        <w:t xml:space="preserve"> </w:t>
      </w:r>
      <w:r w:rsidR="00031F30" w:rsidRPr="00031F30">
        <w:rPr>
          <w:lang w:val="de-AT"/>
        </w:rPr>
        <w:t>R-Paket</w:t>
      </w:r>
      <w:r w:rsidR="00031F30">
        <w:rPr>
          <w:lang w:val="de-AT"/>
        </w:rPr>
        <w:t>, welche</w:t>
      </w:r>
      <w:r w:rsidR="00FE1E53">
        <w:rPr>
          <w:lang w:val="de-AT"/>
        </w:rPr>
        <w:t>s</w:t>
      </w:r>
      <w:r w:rsidR="00031F30">
        <w:rPr>
          <w:lang w:val="de-AT"/>
        </w:rPr>
        <w:t xml:space="preserve"> wir </w:t>
      </w:r>
      <w:r w:rsidR="00FE1E53">
        <w:rPr>
          <w:lang w:val="de-AT"/>
        </w:rPr>
        <w:t>angemessen mit Hilfeseiten und einer Vignette dokumentieren.</w:t>
      </w:r>
    </w:p>
    <w:p w:rsidR="008F291C" w:rsidRDefault="008F291C" w:rsidP="009769D3">
      <w:pPr>
        <w:pStyle w:val="StandardWeb"/>
        <w:jc w:val="both"/>
        <w:rPr>
          <w:lang w:val="de-AT"/>
        </w:rPr>
      </w:pPr>
      <w:r>
        <w:rPr>
          <w:lang w:val="de-AT"/>
        </w:rPr>
        <w:t xml:space="preserve">Der Workshop richtet sich an </w:t>
      </w:r>
      <w:r w:rsidR="009769D3">
        <w:rPr>
          <w:lang w:val="de-AT"/>
        </w:rPr>
        <w:t>fortgeschrittene R-Anwender/innen und Programmierer/innen,</w:t>
      </w:r>
      <w:r>
        <w:rPr>
          <w:lang w:val="de-AT"/>
        </w:rPr>
        <w:t xml:space="preserve"> </w:t>
      </w:r>
      <w:r w:rsidR="009769D3">
        <w:rPr>
          <w:lang w:val="de-AT"/>
        </w:rPr>
        <w:t xml:space="preserve">die bereits </w:t>
      </w:r>
      <w:r w:rsidR="003E39E2">
        <w:rPr>
          <w:lang w:val="de-AT"/>
        </w:rPr>
        <w:t xml:space="preserve">eine gewisse Menge an </w:t>
      </w:r>
      <w:r w:rsidR="009769D3">
        <w:rPr>
          <w:lang w:val="de-AT"/>
        </w:rPr>
        <w:t>R-Code selbst verfasst haben,</w:t>
      </w:r>
      <w:r>
        <w:rPr>
          <w:lang w:val="de-AT"/>
        </w:rPr>
        <w:t xml:space="preserve"> </w:t>
      </w:r>
      <w:r w:rsidR="009769D3">
        <w:rPr>
          <w:lang w:val="de-AT"/>
        </w:rPr>
        <w:t xml:space="preserve">sich dadurch </w:t>
      </w:r>
      <w:r>
        <w:rPr>
          <w:lang w:val="de-AT"/>
        </w:rPr>
        <w:t xml:space="preserve">einen </w:t>
      </w:r>
      <w:r w:rsidR="003E39E2">
        <w:rPr>
          <w:lang w:val="de-AT"/>
        </w:rPr>
        <w:t xml:space="preserve">guten </w:t>
      </w:r>
      <w:r w:rsidR="009769D3">
        <w:rPr>
          <w:lang w:val="de-AT"/>
        </w:rPr>
        <w:t>Ein</w:t>
      </w:r>
      <w:r>
        <w:rPr>
          <w:lang w:val="de-AT"/>
        </w:rPr>
        <w:t xml:space="preserve">blick </w:t>
      </w:r>
      <w:r w:rsidR="009769D3">
        <w:rPr>
          <w:lang w:val="de-AT"/>
        </w:rPr>
        <w:t xml:space="preserve">in </w:t>
      </w:r>
      <w:r>
        <w:rPr>
          <w:lang w:val="de-AT"/>
        </w:rPr>
        <w:t xml:space="preserve">R </w:t>
      </w:r>
      <w:r w:rsidR="009769D3">
        <w:rPr>
          <w:lang w:val="de-AT"/>
        </w:rPr>
        <w:t>erarbeiten konnten</w:t>
      </w:r>
      <w:r w:rsidR="001812CA">
        <w:rPr>
          <w:lang w:val="de-AT"/>
        </w:rPr>
        <w:t>,</w:t>
      </w:r>
      <w:r w:rsidR="009769D3">
        <w:rPr>
          <w:lang w:val="de-AT"/>
        </w:rPr>
        <w:t xml:space="preserve"> und nun tiefer in die Sprache eintauchen wollen um neue Strategien zum Lösen </w:t>
      </w:r>
      <w:r w:rsidR="009006C1">
        <w:rPr>
          <w:lang w:val="de-AT"/>
        </w:rPr>
        <w:t>spezifischer</w:t>
      </w:r>
      <w:r w:rsidR="009769D3">
        <w:rPr>
          <w:lang w:val="de-AT"/>
        </w:rPr>
        <w:t xml:space="preserve"> Fragestellungen </w:t>
      </w:r>
      <w:r w:rsidR="001812CA">
        <w:rPr>
          <w:lang w:val="de-AT"/>
        </w:rPr>
        <w:t xml:space="preserve">kennen </w:t>
      </w:r>
      <w:r w:rsidR="009769D3">
        <w:rPr>
          <w:lang w:val="de-AT"/>
        </w:rPr>
        <w:t xml:space="preserve">zu lernen. </w:t>
      </w:r>
    </w:p>
    <w:p w:rsidR="003068D1" w:rsidRPr="00F710D8" w:rsidRDefault="003068D1" w:rsidP="003068D1">
      <w:pPr>
        <w:pStyle w:val="StandardWeb"/>
        <w:rPr>
          <w:lang w:val="de-AT"/>
        </w:rPr>
      </w:pPr>
      <w:r w:rsidRPr="00F710D8">
        <w:rPr>
          <w:u w:val="single"/>
          <w:lang w:val="de-AT"/>
        </w:rPr>
        <w:t>Verwendete R-Pakete:</w:t>
      </w:r>
      <w:r w:rsidRPr="00F710D8">
        <w:rPr>
          <w:lang w:val="de-AT"/>
        </w:rPr>
        <w:t xml:space="preserve"> </w:t>
      </w:r>
    </w:p>
    <w:p w:rsidR="003068D1" w:rsidRPr="003068D1" w:rsidRDefault="003068D1" w:rsidP="003068D1">
      <w:pPr>
        <w:pStyle w:val="StandardWeb"/>
        <w:jc w:val="both"/>
        <w:rPr>
          <w:lang w:val="de-AT"/>
        </w:rPr>
      </w:pPr>
      <w:proofErr w:type="spellStart"/>
      <w:r w:rsidRPr="003068D1">
        <w:rPr>
          <w:lang w:val="de-AT"/>
        </w:rPr>
        <w:t>tba</w:t>
      </w:r>
      <w:proofErr w:type="spellEnd"/>
      <w:r w:rsidRPr="003068D1">
        <w:rPr>
          <w:lang w:val="de-AT"/>
        </w:rPr>
        <w:t>.</w:t>
      </w:r>
    </w:p>
    <w:p w:rsidR="0086617F" w:rsidRDefault="003068D1" w:rsidP="0086617F">
      <w:pPr>
        <w:pStyle w:val="StandardWeb"/>
        <w:spacing w:before="0" w:beforeAutospacing="0"/>
        <w:jc w:val="both"/>
        <w:rPr>
          <w:lang w:val="de-AT"/>
        </w:rPr>
      </w:pPr>
      <w:r>
        <w:rPr>
          <w:lang w:val="de-AT"/>
        </w:rPr>
        <w:t>Es wird e</w:t>
      </w:r>
      <w:r w:rsidRPr="003068D1">
        <w:rPr>
          <w:lang w:val="de-AT"/>
        </w:rPr>
        <w:t>ine a</w:t>
      </w:r>
      <w:r>
        <w:rPr>
          <w:lang w:val="de-AT"/>
        </w:rPr>
        <w:t xml:space="preserve">ktuelle Installation von </w:t>
      </w:r>
      <w:hyperlink r:id="rId4" w:anchor="download" w:history="1">
        <w:proofErr w:type="spellStart"/>
        <w:r w:rsidRPr="003068D1">
          <w:rPr>
            <w:rStyle w:val="Hyperlink"/>
            <w:lang w:val="de-AT"/>
          </w:rPr>
          <w:t>RStudio</w:t>
        </w:r>
        <w:proofErr w:type="spellEnd"/>
      </w:hyperlink>
      <w:r>
        <w:rPr>
          <w:lang w:val="de-AT"/>
        </w:rPr>
        <w:t xml:space="preserve"> </w:t>
      </w:r>
      <w:r w:rsidR="0086617F">
        <w:rPr>
          <w:lang w:val="de-AT"/>
        </w:rPr>
        <w:t xml:space="preserve">und von </w:t>
      </w:r>
      <w:hyperlink r:id="rId5" w:history="1">
        <w:proofErr w:type="spellStart"/>
        <w:r w:rsidR="0086617F" w:rsidRPr="0086617F">
          <w:rPr>
            <w:rStyle w:val="Hyperlink"/>
            <w:lang w:val="de-AT"/>
          </w:rPr>
          <w:t>Rtools</w:t>
        </w:r>
        <w:proofErr w:type="spellEnd"/>
      </w:hyperlink>
      <w:r w:rsidR="0086617F">
        <w:rPr>
          <w:lang w:val="de-AT"/>
        </w:rPr>
        <w:t xml:space="preserve"> (für Windows) bzw. </w:t>
      </w:r>
      <w:proofErr w:type="spellStart"/>
      <w:r w:rsidR="0086617F">
        <w:rPr>
          <w:lang w:val="de-AT"/>
        </w:rPr>
        <w:t>Xcode</w:t>
      </w:r>
      <w:proofErr w:type="spellEnd"/>
      <w:r w:rsidR="0086617F">
        <w:rPr>
          <w:lang w:val="de-AT"/>
        </w:rPr>
        <w:t xml:space="preserve"> (für Mac) </w:t>
      </w:r>
      <w:r>
        <w:rPr>
          <w:lang w:val="de-AT"/>
        </w:rPr>
        <w:t>empfohlen.</w:t>
      </w:r>
    </w:p>
    <w:p w:rsidR="0086617F" w:rsidRPr="003068D1" w:rsidRDefault="0086617F" w:rsidP="009769D3">
      <w:pPr>
        <w:pStyle w:val="StandardWeb"/>
        <w:jc w:val="both"/>
        <w:rPr>
          <w:lang w:val="de-AT"/>
        </w:rPr>
      </w:pPr>
    </w:p>
    <w:sectPr w:rsidR="0086617F" w:rsidRPr="003068D1" w:rsidSect="00B47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_Mo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tp2pwfv8tarv2ewersvexrhssesz0vewvep&quot;&gt;EndnoteLibrary_bifie_all_rf&lt;record-ids&gt;&lt;item&gt;943&lt;/item&gt;&lt;item&gt;950&lt;/item&gt;&lt;item&gt;955&lt;/item&gt;&lt;item&gt;963&lt;/item&gt;&lt;item&gt;964&lt;/item&gt;&lt;item&gt;966&lt;/item&gt;&lt;item&gt;967&lt;/item&gt;&lt;/record-ids&gt;&lt;/item&gt;&lt;/Libraries&gt;"/>
  </w:docVars>
  <w:rsids>
    <w:rsidRoot w:val="00285F25"/>
    <w:rsid w:val="00031F30"/>
    <w:rsid w:val="00041A4E"/>
    <w:rsid w:val="00047425"/>
    <w:rsid w:val="00124CC5"/>
    <w:rsid w:val="001812CA"/>
    <w:rsid w:val="00285F25"/>
    <w:rsid w:val="002A60CF"/>
    <w:rsid w:val="003068D1"/>
    <w:rsid w:val="00325A36"/>
    <w:rsid w:val="003E39E2"/>
    <w:rsid w:val="00415477"/>
    <w:rsid w:val="004C0F2F"/>
    <w:rsid w:val="005034A1"/>
    <w:rsid w:val="00516E2A"/>
    <w:rsid w:val="00520FB1"/>
    <w:rsid w:val="0054196D"/>
    <w:rsid w:val="005B7B4D"/>
    <w:rsid w:val="005C660E"/>
    <w:rsid w:val="0064512E"/>
    <w:rsid w:val="006456A3"/>
    <w:rsid w:val="006505F7"/>
    <w:rsid w:val="006A65B8"/>
    <w:rsid w:val="0086617F"/>
    <w:rsid w:val="0088110A"/>
    <w:rsid w:val="008D728F"/>
    <w:rsid w:val="008F291C"/>
    <w:rsid w:val="009006C1"/>
    <w:rsid w:val="009769D3"/>
    <w:rsid w:val="00A46E29"/>
    <w:rsid w:val="00A634AE"/>
    <w:rsid w:val="00B9270D"/>
    <w:rsid w:val="00BA7958"/>
    <w:rsid w:val="00DD1431"/>
    <w:rsid w:val="00E2013A"/>
    <w:rsid w:val="00E45EEC"/>
    <w:rsid w:val="00FD160F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8CFA"/>
  <w15:docId w15:val="{E2E764C3-3E0E-4086-AB52-1D3EA54C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34A1"/>
    <w:rPr>
      <w:rFonts w:ascii="Calibri" w:eastAsia="Calibri" w:hAnsi="Calibri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link w:val="StandardWebZchn"/>
    <w:uiPriority w:val="99"/>
    <w:unhideWhenUsed/>
    <w:rsid w:val="005034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8D728F"/>
    <w:pPr>
      <w:spacing w:after="0"/>
      <w:jc w:val="center"/>
    </w:pPr>
    <w:rPr>
      <w:rFonts w:cs="Calibri"/>
      <w:noProof/>
      <w:lang w:val="en-US"/>
    </w:rPr>
  </w:style>
  <w:style w:type="character" w:customStyle="1" w:styleId="StandardWebZchn">
    <w:name w:val="Standard (Web) Zchn"/>
    <w:basedOn w:val="Absatz-Standardschriftart"/>
    <w:link w:val="StandardWeb"/>
    <w:uiPriority w:val="99"/>
    <w:rsid w:val="008D728F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EndNoteBibliographyTitleZchn">
    <w:name w:val="EndNote Bibliography Title Zchn"/>
    <w:basedOn w:val="StandardWebZchn"/>
    <w:link w:val="EndNoteBibliographyTitle"/>
    <w:rsid w:val="008D728F"/>
    <w:rPr>
      <w:rFonts w:ascii="Calibri" w:eastAsia="Calibri" w:hAnsi="Calibri" w:cs="Calibri"/>
      <w:noProof/>
      <w:sz w:val="24"/>
      <w:szCs w:val="24"/>
      <w:lang w:val="en-US" w:eastAsia="de-DE"/>
    </w:rPr>
  </w:style>
  <w:style w:type="paragraph" w:customStyle="1" w:styleId="EndNoteBibliography">
    <w:name w:val="EndNote Bibliography"/>
    <w:basedOn w:val="Standard"/>
    <w:link w:val="EndNoteBibliographyZchn"/>
    <w:rsid w:val="008D728F"/>
    <w:pPr>
      <w:spacing w:line="240" w:lineRule="auto"/>
    </w:pPr>
    <w:rPr>
      <w:rFonts w:cs="Calibri"/>
      <w:noProof/>
      <w:lang w:val="en-US"/>
    </w:rPr>
  </w:style>
  <w:style w:type="character" w:customStyle="1" w:styleId="EndNoteBibliographyZchn">
    <w:name w:val="EndNote Bibliography Zchn"/>
    <w:basedOn w:val="StandardWebZchn"/>
    <w:link w:val="EndNoteBibliography"/>
    <w:rsid w:val="008D728F"/>
    <w:rPr>
      <w:rFonts w:ascii="Calibri" w:eastAsia="Calibri" w:hAnsi="Calibri" w:cs="Calibri"/>
      <w:noProof/>
      <w:sz w:val="24"/>
      <w:szCs w:val="24"/>
      <w:lang w:val="en-US" w:eastAsia="de-DE"/>
    </w:rPr>
  </w:style>
  <w:style w:type="character" w:styleId="Hyperlink">
    <w:name w:val="Hyperlink"/>
    <w:basedOn w:val="Absatz-Standardschriftart"/>
    <w:uiPriority w:val="99"/>
    <w:unhideWhenUsed/>
    <w:rsid w:val="008D7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bin/windows/Rtools/" TargetMode="External"/><Relationship Id="rId4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Freunberger Roman</dc:creator>
  <cp:keywords/>
  <dc:description/>
  <cp:lastModifiedBy>Kiefer Thomas</cp:lastModifiedBy>
  <cp:revision>21</cp:revision>
  <dcterms:created xsi:type="dcterms:W3CDTF">2014-10-20T12:15:00Z</dcterms:created>
  <dcterms:modified xsi:type="dcterms:W3CDTF">2018-12-21T08:07:00Z</dcterms:modified>
</cp:coreProperties>
</file>