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3025" w14:textId="4CDED029" w:rsidR="000C3F51" w:rsidRPr="000D7C09" w:rsidRDefault="00D569CD" w:rsidP="000D7C09">
      <w:pPr>
        <w:rPr>
          <w:sz w:val="28"/>
          <w:szCs w:val="28"/>
        </w:rPr>
      </w:pPr>
      <w:r w:rsidRPr="000D7C09">
        <w:rPr>
          <w:sz w:val="28"/>
          <w:szCs w:val="28"/>
        </w:rPr>
        <w:t>Report week7</w:t>
      </w:r>
    </w:p>
    <w:p w14:paraId="75802DE5" w14:textId="516D9410" w:rsidR="00D569CD" w:rsidRPr="000D7C09" w:rsidRDefault="00D569CD" w:rsidP="000D7C09">
      <w:pPr>
        <w:rPr>
          <w:sz w:val="28"/>
          <w:szCs w:val="28"/>
        </w:rPr>
      </w:pPr>
    </w:p>
    <w:p w14:paraId="73D61CF9" w14:textId="7D9CAA78" w:rsidR="00D569CD" w:rsidRPr="000D7C09" w:rsidRDefault="00D569CD" w:rsidP="000D7C09">
      <w:pPr>
        <w:rPr>
          <w:sz w:val="28"/>
          <w:szCs w:val="28"/>
        </w:rPr>
      </w:pPr>
      <w:r w:rsidRPr="000D7C09">
        <w:rPr>
          <w:sz w:val="28"/>
          <w:szCs w:val="28"/>
        </w:rPr>
        <w:t>1.</w:t>
      </w:r>
    </w:p>
    <w:p w14:paraId="7E44B5A0" w14:textId="6CE1A01E" w:rsidR="00D569CD" w:rsidRPr="000D7C09" w:rsidRDefault="00D569CD" w:rsidP="000D7C09">
      <w:pPr>
        <w:rPr>
          <w:sz w:val="28"/>
          <w:szCs w:val="28"/>
        </w:rPr>
      </w:pPr>
      <w:r w:rsidRPr="000D7C09">
        <w:rPr>
          <w:sz w:val="28"/>
          <w:szCs w:val="28"/>
        </w:rPr>
        <w:drawing>
          <wp:inline distT="0" distB="0" distL="0" distR="0" wp14:anchorId="428373B4" wp14:editId="0EE47177">
            <wp:extent cx="5943600" cy="906780"/>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06780"/>
                    </a:xfrm>
                    <a:prstGeom prst="rect">
                      <a:avLst/>
                    </a:prstGeom>
                  </pic:spPr>
                </pic:pic>
              </a:graphicData>
            </a:graphic>
          </wp:inline>
        </w:drawing>
      </w:r>
    </w:p>
    <w:p w14:paraId="26DA4917" w14:textId="77777777" w:rsidR="00D569CD" w:rsidRPr="000D7C09" w:rsidRDefault="00D569CD" w:rsidP="000D7C09">
      <w:pPr>
        <w:rPr>
          <w:sz w:val="28"/>
          <w:szCs w:val="28"/>
        </w:rPr>
      </w:pPr>
      <w:r w:rsidRPr="000D7C09">
        <w:rPr>
          <w:sz w:val="28"/>
          <w:szCs w:val="28"/>
        </w:rPr>
        <w:t>First, run progaram1 and display there is no value of the shared memory.</w:t>
      </w:r>
    </w:p>
    <w:p w14:paraId="5D825250" w14:textId="357A3E58" w:rsidR="00D569CD" w:rsidRPr="000D7C09" w:rsidRDefault="00D569CD" w:rsidP="000D7C09">
      <w:pPr>
        <w:rPr>
          <w:sz w:val="28"/>
          <w:szCs w:val="28"/>
        </w:rPr>
      </w:pPr>
      <w:r w:rsidRPr="000D7C09">
        <w:rPr>
          <w:sz w:val="28"/>
          <w:szCs w:val="28"/>
        </w:rPr>
        <w:t>Next, write data in the shared memory by using program 2.</w:t>
      </w:r>
    </w:p>
    <w:p w14:paraId="2DB691D5" w14:textId="5B04D167" w:rsidR="00D569CD" w:rsidRPr="000D7C09" w:rsidRDefault="00D569CD" w:rsidP="000D7C09">
      <w:pPr>
        <w:rPr>
          <w:sz w:val="28"/>
          <w:szCs w:val="28"/>
        </w:rPr>
      </w:pPr>
      <w:r w:rsidRPr="000D7C09">
        <w:rPr>
          <w:sz w:val="28"/>
          <w:szCs w:val="28"/>
        </w:rPr>
        <w:drawing>
          <wp:inline distT="0" distB="0" distL="0" distR="0" wp14:anchorId="62E241B8" wp14:editId="6E37E009">
            <wp:extent cx="5943600" cy="4768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885"/>
                    </a:xfrm>
                    <a:prstGeom prst="rect">
                      <a:avLst/>
                    </a:prstGeom>
                  </pic:spPr>
                </pic:pic>
              </a:graphicData>
            </a:graphic>
          </wp:inline>
        </w:drawing>
      </w:r>
    </w:p>
    <w:p w14:paraId="6B9CBAD3" w14:textId="77777777" w:rsidR="00D569CD" w:rsidRPr="000D7C09" w:rsidRDefault="00D569CD" w:rsidP="000D7C09">
      <w:pPr>
        <w:rPr>
          <w:sz w:val="28"/>
          <w:szCs w:val="28"/>
        </w:rPr>
      </w:pPr>
      <w:r w:rsidRPr="000D7C09">
        <w:rPr>
          <w:sz w:val="28"/>
          <w:szCs w:val="28"/>
        </w:rPr>
        <w:t>Last, run program1 and confirm the value is written in the shared memory.</w:t>
      </w:r>
    </w:p>
    <w:p w14:paraId="26C8A074" w14:textId="1C47411E" w:rsidR="00D569CD" w:rsidRPr="000D7C09" w:rsidRDefault="00D569CD" w:rsidP="000D7C09">
      <w:pPr>
        <w:rPr>
          <w:sz w:val="28"/>
          <w:szCs w:val="28"/>
        </w:rPr>
      </w:pPr>
      <w:r w:rsidRPr="000D7C09">
        <w:rPr>
          <w:sz w:val="28"/>
          <w:szCs w:val="28"/>
        </w:rPr>
        <w:drawing>
          <wp:inline distT="0" distB="0" distL="0" distR="0" wp14:anchorId="41469C6C" wp14:editId="55E3B944">
            <wp:extent cx="5943600" cy="699770"/>
            <wp:effectExtent l="0" t="0" r="0" b="508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9770"/>
                    </a:xfrm>
                    <a:prstGeom prst="rect">
                      <a:avLst/>
                    </a:prstGeom>
                  </pic:spPr>
                </pic:pic>
              </a:graphicData>
            </a:graphic>
          </wp:inline>
        </w:drawing>
      </w:r>
    </w:p>
    <w:p w14:paraId="7499E673" w14:textId="4B125AB3" w:rsidR="00D569CD" w:rsidRPr="000D7C09" w:rsidRDefault="00D569CD" w:rsidP="000D7C09">
      <w:pPr>
        <w:rPr>
          <w:sz w:val="28"/>
          <w:szCs w:val="28"/>
        </w:rPr>
      </w:pPr>
    </w:p>
    <w:p w14:paraId="1A2E5AF9" w14:textId="00AC3B79" w:rsidR="000D7C09" w:rsidRPr="000D7C09" w:rsidRDefault="000D7C09" w:rsidP="000D7C09">
      <w:pPr>
        <w:rPr>
          <w:sz w:val="28"/>
          <w:szCs w:val="28"/>
        </w:rPr>
      </w:pPr>
      <w:r w:rsidRPr="000D7C09">
        <w:rPr>
          <w:sz w:val="28"/>
          <w:szCs w:val="28"/>
        </w:rPr>
        <w:t>2.</w:t>
      </w:r>
    </w:p>
    <w:p w14:paraId="6A72349F" w14:textId="7304D865" w:rsidR="000D7C09" w:rsidRPr="000D7C09" w:rsidRDefault="000D7C09" w:rsidP="000D7C09">
      <w:pPr>
        <w:rPr>
          <w:sz w:val="28"/>
          <w:szCs w:val="28"/>
        </w:rPr>
      </w:pPr>
      <w:r w:rsidRPr="000D7C09">
        <w:rPr>
          <w:sz w:val="28"/>
          <w:szCs w:val="28"/>
        </w:rPr>
        <w:drawing>
          <wp:inline distT="0" distB="0" distL="0" distR="0" wp14:anchorId="141E87EC" wp14:editId="154AD61D">
            <wp:extent cx="5943600" cy="1019810"/>
            <wp:effectExtent l="0" t="0" r="0" b="889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9810"/>
                    </a:xfrm>
                    <a:prstGeom prst="rect">
                      <a:avLst/>
                    </a:prstGeom>
                  </pic:spPr>
                </pic:pic>
              </a:graphicData>
            </a:graphic>
          </wp:inline>
        </w:drawing>
      </w:r>
    </w:p>
    <w:p w14:paraId="4194F6D5" w14:textId="4BCC7606" w:rsidR="000D7C09" w:rsidRDefault="000D7C09" w:rsidP="000D7C09">
      <w:pPr>
        <w:rPr>
          <w:sz w:val="28"/>
          <w:szCs w:val="28"/>
        </w:rPr>
      </w:pPr>
      <w:r>
        <w:rPr>
          <w:sz w:val="28"/>
          <w:szCs w:val="28"/>
        </w:rPr>
        <w:t>T</w:t>
      </w:r>
      <w:r w:rsidRPr="000D7C09">
        <w:rPr>
          <w:sz w:val="28"/>
          <w:szCs w:val="28"/>
        </w:rPr>
        <w:t>he program forks a child process using the fork function. If the fork succeeds, the program enters the child process. In the child process, the program reads the command line argument passed from the parent process through the pipe using the read function. The child process then terminates the string and switches the file descriptor for the pipe output to a standard input using the dup function.</w:t>
      </w:r>
    </w:p>
    <w:p w14:paraId="7DD89EFD" w14:textId="73CB9117" w:rsidR="000D7C09" w:rsidRDefault="000D7C09" w:rsidP="000D7C09">
      <w:pPr>
        <w:rPr>
          <w:sz w:val="28"/>
          <w:szCs w:val="28"/>
        </w:rPr>
      </w:pPr>
      <w:r w:rsidRPr="000D7C09">
        <w:rPr>
          <w:sz w:val="28"/>
          <w:szCs w:val="28"/>
        </w:rPr>
        <w:t xml:space="preserve">In the parent process, the program prompts the user to enter a command to execute. It then writes the command to the pipe using the write function and </w:t>
      </w:r>
      <w:r w:rsidRPr="000D7C09">
        <w:rPr>
          <w:sz w:val="28"/>
          <w:szCs w:val="28"/>
        </w:rPr>
        <w:lastRenderedPageBreak/>
        <w:t>checks for errors. Finally, the program closes the file descriptors for the pipe, waits for the child process to finish using the waitpid function, and prints a message before exiting.</w:t>
      </w:r>
    </w:p>
    <w:p w14:paraId="638A0C00" w14:textId="26E0CCCC" w:rsidR="000D7C09" w:rsidRPr="000D7C09" w:rsidRDefault="000D7C09" w:rsidP="000D7C09">
      <w:pPr>
        <w:rPr>
          <w:sz w:val="28"/>
          <w:szCs w:val="28"/>
        </w:rPr>
      </w:pPr>
      <w:bookmarkStart w:id="0" w:name="_GoBack"/>
      <w:r w:rsidRPr="000D7C09">
        <w:rPr>
          <w:sz w:val="28"/>
          <w:szCs w:val="28"/>
        </w:rPr>
        <w:drawing>
          <wp:inline distT="0" distB="0" distL="0" distR="0" wp14:anchorId="191D743F" wp14:editId="59FF8BB9">
            <wp:extent cx="5476875" cy="7276169"/>
            <wp:effectExtent l="0" t="0" r="0" b="127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9596" cy="7279784"/>
                    </a:xfrm>
                    <a:prstGeom prst="rect">
                      <a:avLst/>
                    </a:prstGeom>
                  </pic:spPr>
                </pic:pic>
              </a:graphicData>
            </a:graphic>
          </wp:inline>
        </w:drawing>
      </w:r>
      <w:bookmarkEnd w:id="0"/>
    </w:p>
    <w:p w14:paraId="1BEE8DEF" w14:textId="77777777" w:rsidR="000D7C09" w:rsidRPr="000D7C09" w:rsidRDefault="000D7C09" w:rsidP="000D7C09">
      <w:pPr>
        <w:rPr>
          <w:sz w:val="28"/>
          <w:szCs w:val="28"/>
        </w:rPr>
      </w:pPr>
    </w:p>
    <w:p w14:paraId="38EC9078" w14:textId="77777777" w:rsidR="00D569CD" w:rsidRPr="000D7C09" w:rsidRDefault="00D569CD" w:rsidP="000D7C09">
      <w:pPr>
        <w:rPr>
          <w:sz w:val="28"/>
          <w:szCs w:val="28"/>
        </w:rPr>
      </w:pPr>
    </w:p>
    <w:sectPr w:rsidR="00D569CD" w:rsidRPr="000D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BB"/>
    <w:rsid w:val="000D7C09"/>
    <w:rsid w:val="007A38BB"/>
    <w:rsid w:val="007C593A"/>
    <w:rsid w:val="00AF3E30"/>
    <w:rsid w:val="00B73BA3"/>
    <w:rsid w:val="00D569CD"/>
    <w:rsid w:val="00DD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8F9B"/>
  <w15:chartTrackingRefBased/>
  <w15:docId w15:val="{2FFFA317-6CB2-46DB-A7A6-9DE4E18E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D7C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9022">
      <w:bodyDiv w:val="1"/>
      <w:marLeft w:val="0"/>
      <w:marRight w:val="0"/>
      <w:marTop w:val="0"/>
      <w:marBottom w:val="0"/>
      <w:divBdr>
        <w:top w:val="none" w:sz="0" w:space="0" w:color="auto"/>
        <w:left w:val="none" w:sz="0" w:space="0" w:color="auto"/>
        <w:bottom w:val="none" w:sz="0" w:space="0" w:color="auto"/>
        <w:right w:val="none" w:sz="0" w:space="0" w:color="auto"/>
      </w:divBdr>
    </w:div>
    <w:div w:id="248930695">
      <w:bodyDiv w:val="1"/>
      <w:marLeft w:val="0"/>
      <w:marRight w:val="0"/>
      <w:marTop w:val="0"/>
      <w:marBottom w:val="0"/>
      <w:divBdr>
        <w:top w:val="none" w:sz="0" w:space="0" w:color="auto"/>
        <w:left w:val="none" w:sz="0" w:space="0" w:color="auto"/>
        <w:bottom w:val="none" w:sz="0" w:space="0" w:color="auto"/>
        <w:right w:val="none" w:sz="0" w:space="0" w:color="auto"/>
      </w:divBdr>
    </w:div>
    <w:div w:id="11919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145</Words>
  <Characters>829</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LAM 20194786</dc:creator>
  <cp:keywords/>
  <dc:description/>
  <cp:lastModifiedBy>HOANG THANH LAM 20194786</cp:lastModifiedBy>
  <cp:revision>3</cp:revision>
  <dcterms:created xsi:type="dcterms:W3CDTF">2023-05-09T08:07:00Z</dcterms:created>
  <dcterms:modified xsi:type="dcterms:W3CDTF">2023-05-09T09:34:00Z</dcterms:modified>
</cp:coreProperties>
</file>