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42F99" w14:textId="77777777" w:rsidR="00B66ED9" w:rsidRPr="00B66ED9" w:rsidRDefault="00B66ED9" w:rsidP="00B66ED9">
      <w:pPr>
        <w:rPr>
          <w:color w:val="4472C4" w:themeColor="accent1"/>
        </w:rPr>
      </w:pPr>
      <w:r w:rsidRPr="00B66ED9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Word Squares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45A91140" w14:textId="77777777" w:rsidR="00B66ED9" w:rsidRDefault="00B66ED9" w:rsidP="00B66E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a set of words </w:t>
      </w:r>
      <w:r>
        <w:rPr>
          <w:rFonts w:ascii="Segoe UI" w:hAnsi="Segoe UI" w:cs="Segoe UI"/>
          <w:b/>
          <w:bCs/>
          <w:sz w:val="21"/>
          <w:szCs w:val="21"/>
        </w:rPr>
        <w:t>(without duplicates)</w:t>
      </w:r>
      <w:r>
        <w:rPr>
          <w:rFonts w:ascii="Segoe UI" w:hAnsi="Segoe UI" w:cs="Segoe UI"/>
          <w:sz w:val="21"/>
          <w:szCs w:val="21"/>
        </w:rPr>
        <w:t>, find all </w:t>
      </w:r>
      <w:hyperlink r:id="rId5" w:tgtFrame="_blank" w:history="1">
        <w:r>
          <w:rPr>
            <w:rStyle w:val="Hyperlink"/>
            <w:rFonts w:ascii="Segoe UI" w:eastAsiaTheme="majorEastAsia" w:hAnsi="Segoe UI" w:cs="Segoe UI"/>
            <w:color w:val="1890FF"/>
            <w:sz w:val="21"/>
            <w:szCs w:val="21"/>
          </w:rPr>
          <w:t>word squares</w:t>
        </w:r>
      </w:hyperlink>
      <w:r>
        <w:rPr>
          <w:rFonts w:ascii="Segoe UI" w:hAnsi="Segoe UI" w:cs="Segoe UI"/>
          <w:sz w:val="21"/>
          <w:szCs w:val="21"/>
        </w:rPr>
        <w:t> you can build from them.</w:t>
      </w:r>
    </w:p>
    <w:p w14:paraId="02078F55" w14:textId="77777777" w:rsidR="00B66ED9" w:rsidRDefault="00B66ED9" w:rsidP="00B66E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sequence of words forms a valid word square if the </w:t>
      </w:r>
      <w:r>
        <w:rPr>
          <w:rFonts w:ascii="Segoe UI" w:hAnsi="Segoe UI" w:cs="Segoe UI"/>
          <w:i/>
          <w:iCs/>
          <w:sz w:val="21"/>
          <w:szCs w:val="21"/>
        </w:rPr>
        <w:t>k</w:t>
      </w:r>
      <w:r>
        <w:rPr>
          <w:rFonts w:ascii="Segoe UI" w:hAnsi="Segoe UI" w:cs="Segoe UI"/>
          <w:sz w:val="16"/>
          <w:szCs w:val="16"/>
          <w:vertAlign w:val="superscript"/>
        </w:rPr>
        <w:t>th</w:t>
      </w:r>
      <w:r>
        <w:rPr>
          <w:rFonts w:ascii="Segoe UI" w:hAnsi="Segoe UI" w:cs="Segoe UI"/>
          <w:sz w:val="21"/>
          <w:szCs w:val="21"/>
        </w:rPr>
        <w:t> row and column read the exact same string, where 0 ≤ </w:t>
      </w:r>
      <w:r>
        <w:rPr>
          <w:rFonts w:ascii="Segoe UI" w:hAnsi="Segoe UI" w:cs="Segoe UI"/>
          <w:i/>
          <w:iCs/>
          <w:sz w:val="21"/>
          <w:szCs w:val="21"/>
        </w:rPr>
        <w:t>k</w:t>
      </w:r>
      <w:r>
        <w:rPr>
          <w:rFonts w:ascii="Segoe UI" w:hAnsi="Segoe UI" w:cs="Segoe UI"/>
          <w:sz w:val="21"/>
          <w:szCs w:val="21"/>
        </w:rPr>
        <w:t xml:space="preserve"> &lt; </w:t>
      </w:r>
      <w:proofErr w:type="gramStart"/>
      <w:r>
        <w:rPr>
          <w:rFonts w:ascii="Segoe UI" w:hAnsi="Segoe UI" w:cs="Segoe UI"/>
          <w:sz w:val="21"/>
          <w:szCs w:val="21"/>
        </w:rPr>
        <w:t>max(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numRows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numColumns</w:t>
      </w:r>
      <w:proofErr w:type="spellEnd"/>
      <w:r>
        <w:rPr>
          <w:rFonts w:ascii="Segoe UI" w:hAnsi="Segoe UI" w:cs="Segoe UI"/>
          <w:sz w:val="21"/>
          <w:szCs w:val="21"/>
        </w:rPr>
        <w:t>).</w:t>
      </w:r>
    </w:p>
    <w:p w14:paraId="77126380" w14:textId="77777777" w:rsidR="00B66ED9" w:rsidRDefault="00B66ED9" w:rsidP="00B66E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example, the word sequence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["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ball","area","lead","lady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"]</w:t>
      </w:r>
      <w:r>
        <w:rPr>
          <w:rFonts w:ascii="Segoe UI" w:hAnsi="Segoe UI" w:cs="Segoe UI"/>
          <w:sz w:val="21"/>
          <w:szCs w:val="21"/>
        </w:rPr>
        <w:t> forms a word square because each word reads the same both horizontally and vertically.</w:t>
      </w:r>
    </w:p>
    <w:p w14:paraId="17802B7A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b a l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l</w:t>
      </w:r>
      <w:proofErr w:type="spellEnd"/>
    </w:p>
    <w:p w14:paraId="2B10A92F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a r e a</w:t>
      </w:r>
    </w:p>
    <w:p w14:paraId="39373CF4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l e a d</w:t>
      </w:r>
    </w:p>
    <w:p w14:paraId="172A1E0E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l a d y</w:t>
      </w:r>
    </w:p>
    <w:p w14:paraId="45CFC884" w14:textId="77777777" w:rsidR="00B66ED9" w:rsidRDefault="00B66ED9" w:rsidP="00B66E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Note:</w:t>
      </w:r>
    </w:p>
    <w:p w14:paraId="4F4C4A17" w14:textId="77777777" w:rsidR="00B66ED9" w:rsidRDefault="00B66ED9" w:rsidP="005E115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are at least 1 and at most 1000 words.</w:t>
      </w:r>
    </w:p>
    <w:p w14:paraId="3CC341E7" w14:textId="77777777" w:rsidR="00B66ED9" w:rsidRDefault="00B66ED9" w:rsidP="005E115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All words will have the exact same length.</w:t>
      </w:r>
    </w:p>
    <w:p w14:paraId="29C403D3" w14:textId="77777777" w:rsidR="00B66ED9" w:rsidRDefault="00B66ED9" w:rsidP="005E115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Word length is at least 1 and at most 5.</w:t>
      </w:r>
    </w:p>
    <w:p w14:paraId="5FD38560" w14:textId="77777777" w:rsidR="00B66ED9" w:rsidRDefault="00B66ED9" w:rsidP="005E115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Each word contains only lowercase English alphabet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a-z</w:t>
      </w:r>
      <w:r>
        <w:rPr>
          <w:rFonts w:ascii="Segoe UI" w:hAnsi="Segoe UI" w:cs="Segoe UI"/>
          <w:sz w:val="21"/>
          <w:szCs w:val="21"/>
        </w:rPr>
        <w:t>.</w:t>
      </w:r>
    </w:p>
    <w:p w14:paraId="50B097E7" w14:textId="77777777" w:rsidR="00B66ED9" w:rsidRDefault="00B66ED9" w:rsidP="00B66E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Example 1:</w:t>
      </w:r>
    </w:p>
    <w:p w14:paraId="21C06591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</w:p>
    <w:p w14:paraId="6D052DAF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["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area","lead","wall","lady","ball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"]</w:t>
      </w:r>
    </w:p>
    <w:p w14:paraId="7AB693BF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</w:p>
    <w:p w14:paraId="494F0C49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</w:p>
    <w:p w14:paraId="789716C5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[</w:t>
      </w:r>
    </w:p>
    <w:p w14:paraId="575183FE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[ "wall",</w:t>
      </w:r>
    </w:p>
    <w:p w14:paraId="6D418DFF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"area",</w:t>
      </w:r>
    </w:p>
    <w:p w14:paraId="06F170F7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"lead",</w:t>
      </w:r>
    </w:p>
    <w:p w14:paraId="77877AFC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"lady"</w:t>
      </w:r>
    </w:p>
    <w:p w14:paraId="23860BC9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 xml:space="preserve">  ],</w:t>
      </w:r>
    </w:p>
    <w:p w14:paraId="687EE9C5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[ "ball",</w:t>
      </w:r>
    </w:p>
    <w:p w14:paraId="67DB1CE8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"area",</w:t>
      </w:r>
    </w:p>
    <w:p w14:paraId="5BF0D12A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"lead",</w:t>
      </w:r>
    </w:p>
    <w:p w14:paraId="40950CC7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"lady"</w:t>
      </w:r>
    </w:p>
    <w:p w14:paraId="311803F0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]</w:t>
      </w:r>
    </w:p>
    <w:p w14:paraId="015BD945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]</w:t>
      </w:r>
    </w:p>
    <w:p w14:paraId="3BAADFB1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</w:p>
    <w:p w14:paraId="255468EA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</w:p>
    <w:p w14:paraId="32498F42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The output consists of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two word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squares. The order of output does not matter (just the order of words in each word square matters).</w:t>
      </w:r>
    </w:p>
    <w:p w14:paraId="4B099DEF" w14:textId="77777777" w:rsidR="00B66ED9" w:rsidRDefault="00B66ED9" w:rsidP="00B66E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Example 2:</w:t>
      </w:r>
    </w:p>
    <w:p w14:paraId="4AFCB430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</w:p>
    <w:p w14:paraId="5B997186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["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abat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","baba","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atan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","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atal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"]</w:t>
      </w:r>
    </w:p>
    <w:p w14:paraId="28A50496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</w:p>
    <w:p w14:paraId="5DADBF57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</w:p>
    <w:p w14:paraId="6D924611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[</w:t>
      </w:r>
    </w:p>
    <w:p w14:paraId="1F96F5BC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[ "baba",</w:t>
      </w:r>
    </w:p>
    <w:p w14:paraId="7D5DF500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abat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",</w:t>
      </w:r>
    </w:p>
    <w:p w14:paraId="188CFAB0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"baba",</w:t>
      </w:r>
    </w:p>
    <w:p w14:paraId="7379E4D0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atan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</w:t>
      </w:r>
    </w:p>
    <w:p w14:paraId="264BE637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],</w:t>
      </w:r>
    </w:p>
    <w:p w14:paraId="48CBA020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[ "baba",</w:t>
      </w:r>
    </w:p>
    <w:p w14:paraId="46CAC4CA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abat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",</w:t>
      </w:r>
    </w:p>
    <w:p w14:paraId="6BEC5910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"baba",</w:t>
      </w:r>
    </w:p>
    <w:p w14:paraId="6521B94A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atal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</w:t>
      </w:r>
    </w:p>
    <w:p w14:paraId="59CE3D19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 xml:space="preserve">  ]</w:t>
      </w:r>
    </w:p>
    <w:p w14:paraId="580AD387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]</w:t>
      </w:r>
    </w:p>
    <w:p w14:paraId="3261CE04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</w:p>
    <w:p w14:paraId="6D293F79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</w:p>
    <w:p w14:paraId="627504DC" w14:textId="77777777" w:rsidR="00B66ED9" w:rsidRDefault="00B66ED9" w:rsidP="00B66E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The output consists of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two word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squares. The order of output does not matter (just the order of words in each word square matters).</w:t>
      </w:r>
    </w:p>
    <w:p w14:paraId="0218856F" w14:textId="77777777" w:rsidR="005E1159" w:rsidRDefault="00107EAD" w:rsidP="00EB2905">
      <w:pPr>
        <w:pStyle w:val="Heading4"/>
        <w:shd w:val="clear" w:color="auto" w:fill="FFFFFF"/>
        <w:spacing w:before="300" w:after="225"/>
        <w:rPr>
          <w:rFonts w:asciiTheme="minorHAnsi" w:hAnsiTheme="minorHAnsi" w:cstheme="minorHAnsi"/>
          <w:b/>
          <w:bCs/>
          <w:sz w:val="32"/>
          <w:szCs w:val="32"/>
        </w:rPr>
      </w:pPr>
      <w:r w:rsidRPr="00DB6648">
        <w:rPr>
          <w:rFonts w:asciiTheme="minorHAnsi" w:hAnsiTheme="minorHAnsi" w:cstheme="minorHAnsi"/>
          <w:b/>
          <w:bCs/>
          <w:sz w:val="32"/>
          <w:szCs w:val="32"/>
        </w:rPr>
        <w:t>Solution</w:t>
      </w:r>
    </w:p>
    <w:p w14:paraId="14580997" w14:textId="77777777" w:rsidR="005E1159" w:rsidRDefault="005E1159" w:rsidP="005E1159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Before diving into the solutions, it could be helpful to take a step back and clarify the requirements of the problem first.</w:t>
      </w:r>
    </w:p>
    <w:p w14:paraId="10749AD5" w14:textId="77777777" w:rsidR="005E1159" w:rsidRDefault="005E1159" w:rsidP="005E1159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a list of non-duplicate words, we are asked to construct all possible combinations of word squares. And here is the definition of </w:t>
      </w:r>
      <w:r>
        <w:rPr>
          <w:rFonts w:ascii="Segoe UI" w:eastAsiaTheme="majorEastAsia" w:hAnsi="Segoe UI" w:cs="Segoe UI"/>
          <w:i/>
          <w:iCs/>
          <w:sz w:val="21"/>
          <w:szCs w:val="21"/>
        </w:rPr>
        <w:t>word square</w:t>
      </w:r>
      <w:r>
        <w:rPr>
          <w:rFonts w:ascii="Segoe UI" w:hAnsi="Segoe UI" w:cs="Segoe UI"/>
          <w:sz w:val="21"/>
          <w:szCs w:val="21"/>
        </w:rPr>
        <w:t>.</w:t>
      </w:r>
    </w:p>
    <w:p w14:paraId="6464A0F6" w14:textId="77777777" w:rsidR="005E1159" w:rsidRDefault="005E1159" w:rsidP="005E1159">
      <w:pPr>
        <w:shd w:val="clear" w:color="auto" w:fill="FAFAFA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sequence of words forms a valid </w:t>
      </w:r>
      <w:r>
        <w:rPr>
          <w:rStyle w:val="Normal"/>
          <w:rFonts w:ascii="Segoe UI" w:eastAsiaTheme="majorEastAsia" w:hAnsi="Segoe UI" w:cs="Segoe UI"/>
          <w:sz w:val="21"/>
          <w:szCs w:val="21"/>
        </w:rPr>
        <w:t>word square</w:t>
      </w:r>
      <w:r>
        <w:rPr>
          <w:rFonts w:ascii="Segoe UI" w:hAnsi="Segoe UI" w:cs="Segoe UI"/>
          <w:sz w:val="21"/>
          <w:szCs w:val="21"/>
        </w:rPr>
        <w:t>, if and only if each string (</w:t>
      </w:r>
      <w:proofErr w:type="spellStart"/>
      <w:r>
        <w:rPr>
          <w:sz w:val="25"/>
          <w:szCs w:val="25"/>
          <w:bdr w:val="none" w:sz="0" w:space="0" w:color="auto" w:frame="1"/>
        </w:rPr>
        <w:t>H_k</w:t>
      </w:r>
      <w:r>
        <w:rPr>
          <w:rFonts w:ascii="KaTeX_Math" w:hAnsi="KaTeX_Math"/>
          <w:i/>
          <w:iCs/>
          <w:sz w:val="25"/>
          <w:szCs w:val="25"/>
        </w:rPr>
        <w:t>H</w:t>
      </w:r>
      <w:r>
        <w:rPr>
          <w:rFonts w:ascii="KaTeX_Math" w:hAnsi="KaTeX_Math"/>
          <w:i/>
          <w:iCs/>
          <w:sz w:val="18"/>
          <w:szCs w:val="18"/>
        </w:rPr>
        <w:t>k</w:t>
      </w:r>
      <w:proofErr w:type="spellEnd"/>
      <w:r>
        <w:rPr>
          <w:sz w:val="2"/>
          <w:szCs w:val="2"/>
        </w:rPr>
        <w:t>​</w:t>
      </w:r>
      <w:r>
        <w:rPr>
          <w:rFonts w:ascii="Segoe UI" w:hAnsi="Segoe UI" w:cs="Segoe UI"/>
          <w:sz w:val="21"/>
          <w:szCs w:val="21"/>
        </w:rPr>
        <w:t>) that is formed horizontally from the kth row equals to the string (</w:t>
      </w:r>
      <w:proofErr w:type="spellStart"/>
      <w:r>
        <w:rPr>
          <w:sz w:val="25"/>
          <w:szCs w:val="25"/>
          <w:bdr w:val="none" w:sz="0" w:space="0" w:color="auto" w:frame="1"/>
        </w:rPr>
        <w:t>V_k</w:t>
      </w:r>
      <w:r>
        <w:rPr>
          <w:rFonts w:ascii="KaTeX_Math" w:hAnsi="KaTeX_Math"/>
          <w:i/>
          <w:iCs/>
          <w:sz w:val="25"/>
          <w:szCs w:val="25"/>
        </w:rPr>
        <w:t>V</w:t>
      </w:r>
      <w:r>
        <w:rPr>
          <w:rFonts w:ascii="KaTeX_Math" w:hAnsi="KaTeX_Math"/>
          <w:i/>
          <w:iCs/>
          <w:sz w:val="18"/>
          <w:szCs w:val="18"/>
        </w:rPr>
        <w:t>k</w:t>
      </w:r>
      <w:proofErr w:type="spellEnd"/>
      <w:r>
        <w:rPr>
          <w:sz w:val="2"/>
          <w:szCs w:val="2"/>
        </w:rPr>
        <w:t>​</w:t>
      </w:r>
      <w:r>
        <w:rPr>
          <w:rFonts w:ascii="Segoe UI" w:hAnsi="Segoe UI" w:cs="Segoe UI"/>
          <w:sz w:val="21"/>
          <w:szCs w:val="21"/>
        </w:rPr>
        <w:t>) that is formed vertically from the kth column, </w:t>
      </w:r>
      <w:r>
        <w:rPr>
          <w:rStyle w:val="Normal"/>
          <w:rFonts w:ascii="Segoe UI" w:eastAsiaTheme="majorEastAsia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sz w:val="25"/>
          <w:szCs w:val="25"/>
          <w:bdr w:val="none" w:sz="0" w:space="0" w:color="auto" w:frame="1"/>
        </w:rPr>
        <w:t>H_k</w:t>
      </w:r>
      <w:proofErr w:type="spellEnd"/>
      <w:r>
        <w:rPr>
          <w:sz w:val="25"/>
          <w:szCs w:val="25"/>
          <w:bdr w:val="none" w:sz="0" w:space="0" w:color="auto" w:frame="1"/>
        </w:rPr>
        <w:t xml:space="preserve"> == </w:t>
      </w:r>
      <w:proofErr w:type="spellStart"/>
      <w:r>
        <w:rPr>
          <w:sz w:val="25"/>
          <w:szCs w:val="25"/>
          <w:bdr w:val="none" w:sz="0" w:space="0" w:color="auto" w:frame="1"/>
        </w:rPr>
        <w:t>V_k</w:t>
      </w:r>
      <w:proofErr w:type="spellEnd"/>
      <w:r>
        <w:rPr>
          <w:sz w:val="25"/>
          <w:szCs w:val="25"/>
          <w:bdr w:val="none" w:sz="0" w:space="0" w:color="auto" w:frame="1"/>
        </w:rPr>
        <w:t xml:space="preserve"> \</w:t>
      </w:r>
      <w:proofErr w:type="spellStart"/>
      <w:r>
        <w:rPr>
          <w:sz w:val="25"/>
          <w:szCs w:val="25"/>
          <w:bdr w:val="none" w:sz="0" w:space="0" w:color="auto" w:frame="1"/>
        </w:rPr>
        <w:t>qquad</w:t>
      </w:r>
      <w:proofErr w:type="spellEnd"/>
      <w:r>
        <w:rPr>
          <w:sz w:val="25"/>
          <w:szCs w:val="25"/>
          <w:bdr w:val="none" w:sz="0" w:space="0" w:color="auto" w:frame="1"/>
        </w:rPr>
        <w:t xml:space="preserve"> \</w:t>
      </w:r>
      <w:proofErr w:type="spellStart"/>
      <w:r>
        <w:rPr>
          <w:sz w:val="25"/>
          <w:szCs w:val="25"/>
          <w:bdr w:val="none" w:sz="0" w:space="0" w:color="auto" w:frame="1"/>
        </w:rPr>
        <w:t>forall</w:t>
      </w:r>
      <w:proofErr w:type="spellEnd"/>
      <w:r>
        <w:rPr>
          <w:sz w:val="25"/>
          <w:szCs w:val="25"/>
          <w:bdr w:val="none" w:sz="0" w:space="0" w:color="auto" w:frame="1"/>
        </w:rPr>
        <w:t>{k} \quad 0 ≤ k &lt; \max(\text{</w:t>
      </w:r>
      <w:proofErr w:type="spellStart"/>
      <w:r>
        <w:rPr>
          <w:sz w:val="25"/>
          <w:szCs w:val="25"/>
          <w:bdr w:val="none" w:sz="0" w:space="0" w:color="auto" w:frame="1"/>
        </w:rPr>
        <w:t>numRows</w:t>
      </w:r>
      <w:proofErr w:type="spellEnd"/>
      <w:r>
        <w:rPr>
          <w:sz w:val="25"/>
          <w:szCs w:val="25"/>
          <w:bdr w:val="none" w:sz="0" w:space="0" w:color="auto" w:frame="1"/>
        </w:rPr>
        <w:t>}, \text{</w:t>
      </w:r>
      <w:proofErr w:type="spellStart"/>
      <w:r>
        <w:rPr>
          <w:sz w:val="25"/>
          <w:szCs w:val="25"/>
          <w:bdr w:val="none" w:sz="0" w:space="0" w:color="auto" w:frame="1"/>
        </w:rPr>
        <w:t>numColumns</w:t>
      </w:r>
      <w:proofErr w:type="spellEnd"/>
      <w:r>
        <w:rPr>
          <w:sz w:val="25"/>
          <w:szCs w:val="25"/>
          <w:bdr w:val="none" w:sz="0" w:space="0" w:color="auto" w:frame="1"/>
        </w:rPr>
        <w:t>}).</w:t>
      </w:r>
      <w:proofErr w:type="spellStart"/>
      <w:r>
        <w:rPr>
          <w:rFonts w:ascii="KaTeX_Math" w:hAnsi="KaTeX_Math"/>
          <w:i/>
          <w:iCs/>
          <w:sz w:val="25"/>
          <w:szCs w:val="25"/>
        </w:rPr>
        <w:t>H</w:t>
      </w:r>
      <w:r>
        <w:rPr>
          <w:rFonts w:ascii="KaTeX_Math" w:hAnsi="KaTeX_Math"/>
          <w:i/>
          <w:iCs/>
          <w:sz w:val="18"/>
          <w:szCs w:val="18"/>
        </w:rPr>
        <w:t>k</w:t>
      </w:r>
      <w:proofErr w:type="spellEnd"/>
      <w:r>
        <w:rPr>
          <w:sz w:val="2"/>
          <w:szCs w:val="2"/>
        </w:rPr>
        <w:t>​</w:t>
      </w:r>
      <w:r>
        <w:rPr>
          <w:rStyle w:val="Normal"/>
          <w:sz w:val="25"/>
          <w:szCs w:val="25"/>
        </w:rPr>
        <w:t>==</w:t>
      </w:r>
      <w:proofErr w:type="spellStart"/>
      <w:r>
        <w:rPr>
          <w:rFonts w:ascii="KaTeX_Math" w:hAnsi="KaTeX_Math"/>
          <w:i/>
          <w:iCs/>
          <w:sz w:val="25"/>
          <w:szCs w:val="25"/>
        </w:rPr>
        <w:t>V</w:t>
      </w:r>
      <w:r>
        <w:rPr>
          <w:rFonts w:ascii="KaTeX_Math" w:hAnsi="KaTeX_Math"/>
          <w:i/>
          <w:iCs/>
          <w:sz w:val="18"/>
          <w:szCs w:val="18"/>
        </w:rPr>
        <w:t>k</w:t>
      </w:r>
      <w:proofErr w:type="spellEnd"/>
      <w:r>
        <w:rPr>
          <w:sz w:val="2"/>
          <w:szCs w:val="2"/>
        </w:rPr>
        <w:t>​</w:t>
      </w:r>
      <w:r>
        <w:rPr>
          <w:rFonts w:ascii="Cambria Math" w:hAnsi="Cambria Math" w:cs="Cambria Math"/>
          <w:sz w:val="25"/>
          <w:szCs w:val="25"/>
        </w:rPr>
        <w:t>∀</w:t>
      </w:r>
      <w:r>
        <w:rPr>
          <w:rFonts w:ascii="KaTeX_Math" w:hAnsi="KaTeX_Math"/>
          <w:i/>
          <w:iCs/>
          <w:sz w:val="25"/>
          <w:szCs w:val="25"/>
        </w:rPr>
        <w:t>k</w:t>
      </w:r>
      <w:r>
        <w:rPr>
          <w:sz w:val="25"/>
          <w:szCs w:val="25"/>
        </w:rPr>
        <w:t>0</w:t>
      </w:r>
      <w:r>
        <w:rPr>
          <w:rStyle w:val="Normal"/>
          <w:sz w:val="25"/>
          <w:szCs w:val="25"/>
        </w:rPr>
        <w:t>≤</w:t>
      </w:r>
      <w:r>
        <w:rPr>
          <w:rFonts w:ascii="KaTeX_Math" w:hAnsi="KaTeX_Math"/>
          <w:i/>
          <w:iCs/>
          <w:sz w:val="25"/>
          <w:szCs w:val="25"/>
        </w:rPr>
        <w:t>k</w:t>
      </w:r>
      <w:r>
        <w:rPr>
          <w:rStyle w:val="Normal"/>
          <w:sz w:val="25"/>
          <w:szCs w:val="25"/>
        </w:rPr>
        <w:t>&lt;max(</w:t>
      </w:r>
      <w:proofErr w:type="spellStart"/>
      <w:r>
        <w:rPr>
          <w:sz w:val="25"/>
          <w:szCs w:val="25"/>
        </w:rPr>
        <w:t>numRows</w:t>
      </w:r>
      <w:r>
        <w:rPr>
          <w:sz w:val="25"/>
          <w:szCs w:val="25"/>
        </w:rPr>
        <w:t>,</w:t>
      </w:r>
      <w:r>
        <w:rPr>
          <w:sz w:val="25"/>
          <w:szCs w:val="25"/>
        </w:rPr>
        <w:t>numColumns</w:t>
      </w:r>
      <w:proofErr w:type="spellEnd"/>
      <w:r>
        <w:rPr>
          <w:rStyle w:val="Normal"/>
          <w:sz w:val="25"/>
          <w:szCs w:val="25"/>
        </w:rPr>
        <w:t>)</w:t>
      </w:r>
      <w:r>
        <w:rPr>
          <w:sz w:val="25"/>
          <w:szCs w:val="25"/>
        </w:rPr>
        <w:t>.</w:t>
      </w:r>
    </w:p>
    <w:p w14:paraId="037FF76E" w14:textId="42AAA4B0" w:rsidR="005E1159" w:rsidRDefault="005E1159" w:rsidP="005E1159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"https://leetcode.com/problems/word-squares/Figures/425/425_valid_word_square.png"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92DFD38" wp14:editId="298DDED7">
            <wp:extent cx="5943600" cy="2153285"/>
            <wp:effectExtent l="0" t="0" r="0" b="5715"/>
            <wp:docPr id="19" name="Picture 19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5F43E650" w14:textId="77777777" w:rsidR="005E1159" w:rsidRDefault="005E1159" w:rsidP="005E1159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we can see from the definition, for a word square with equal-sized row and column, the resulting letter matrix should be </w:t>
      </w:r>
      <w:r>
        <w:rPr>
          <w:rFonts w:ascii="Segoe UI" w:eastAsiaTheme="majorEastAsia" w:hAnsi="Segoe UI" w:cs="Segoe UI"/>
          <w:sz w:val="21"/>
          <w:szCs w:val="21"/>
        </w:rPr>
        <w:t>symmetrical</w:t>
      </w:r>
      <w:r>
        <w:rPr>
          <w:rFonts w:ascii="Segoe UI" w:hAnsi="Segoe UI" w:cs="Segoe UI"/>
          <w:sz w:val="21"/>
          <w:szCs w:val="21"/>
        </w:rPr>
        <w:t> across its diagonal.</w:t>
      </w:r>
    </w:p>
    <w:p w14:paraId="4AE78379" w14:textId="77777777" w:rsidR="005E1159" w:rsidRDefault="005E1159" w:rsidP="005E1159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other words, if we know the upper-right part of the word square, we could infer its lower-left part, and vice versa. This symmetric property of the word square could also be interpreted as the </w:t>
      </w:r>
      <w:r>
        <w:rPr>
          <w:rFonts w:ascii="Segoe UI" w:eastAsiaTheme="majorEastAsia" w:hAnsi="Segoe UI" w:cs="Segoe UI"/>
          <w:sz w:val="21"/>
          <w:szCs w:val="21"/>
        </w:rPr>
        <w:t>constraint</w:t>
      </w:r>
      <w:r>
        <w:rPr>
          <w:rFonts w:ascii="Segoe UI" w:hAnsi="Segoe UI" w:cs="Segoe UI"/>
          <w:sz w:val="21"/>
          <w:szCs w:val="21"/>
        </w:rPr>
        <w:t> of the problem (as in the </w:t>
      </w:r>
      <w:r>
        <w:rPr>
          <w:rStyle w:val="Normal"/>
          <w:rFonts w:ascii="Segoe UI" w:eastAsiaTheme="majorEastAsia" w:hAnsi="Segoe UI" w:cs="Segoe UI"/>
          <w:sz w:val="21"/>
          <w:szCs w:val="21"/>
        </w:rPr>
        <w:t>constraint programming</w:t>
      </w:r>
      <w:r>
        <w:rPr>
          <w:rFonts w:ascii="Segoe UI" w:hAnsi="Segoe UI" w:cs="Segoe UI"/>
          <w:sz w:val="21"/>
          <w:szCs w:val="21"/>
        </w:rPr>
        <w:t>), which could help us to narrow down the valid combinations.</w:t>
      </w:r>
    </w:p>
    <w:p w14:paraId="487B8850" w14:textId="3D7EA383" w:rsidR="005E1159" w:rsidRDefault="005E1159" w:rsidP="00EB2905">
      <w:pPr>
        <w:pStyle w:val="Heading4"/>
        <w:shd w:val="clear" w:color="auto" w:fill="FFFFFF"/>
        <w:spacing w:before="300" w:after="225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3E53ACF6" wp14:editId="391CC8F3">
            <wp:extent cx="5943600" cy="3419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9B53" w14:textId="77777777" w:rsidR="005E1159" w:rsidRDefault="002F7EF0" w:rsidP="005E115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b/>
          <w:bCs/>
          <w:sz w:val="27"/>
          <w:szCs w:val="27"/>
        </w:rPr>
        <w:br/>
      </w:r>
      <w:r w:rsidR="005E1159">
        <w:rPr>
          <w:rFonts w:ascii="Segoe UI" w:hAnsi="Segoe UI" w:cs="Segoe UI"/>
          <w:b/>
          <w:bCs/>
          <w:sz w:val="27"/>
          <w:szCs w:val="27"/>
        </w:rPr>
        <w:t>Algorithm: Backtracking</w:t>
      </w:r>
    </w:p>
    <w:p w14:paraId="54859F49" w14:textId="77777777" w:rsid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a list of words, we are asked to find a combination of words upon with we could construct a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word square</w:t>
      </w:r>
      <w:r>
        <w:rPr>
          <w:rFonts w:ascii="Segoe UI" w:hAnsi="Segoe UI" w:cs="Segoe UI"/>
          <w:sz w:val="21"/>
          <w:szCs w:val="21"/>
        </w:rPr>
        <w:t>. The backbone of the algorithm to solve the above problem could be surprisingly simple.</w:t>
      </w:r>
    </w:p>
    <w:p w14:paraId="253C8F15" w14:textId="77777777" w:rsidR="005E1159" w:rsidRDefault="005E1159" w:rsidP="005E1159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idea is that we construct the word square </w:t>
      </w:r>
      <w:r>
        <w:rPr>
          <w:rStyle w:val="Emphasis"/>
          <w:rFonts w:ascii="Segoe UI" w:eastAsiaTheme="majorEastAsia" w:hAnsi="Segoe UI" w:cs="Segoe UI"/>
          <w:b/>
          <w:bCs/>
          <w:sz w:val="21"/>
          <w:szCs w:val="21"/>
        </w:rPr>
        <w:t>row by row</w:t>
      </w:r>
      <w:r>
        <w:rPr>
          <w:rFonts w:ascii="Segoe UI" w:hAnsi="Segoe UI" w:cs="Segoe UI"/>
          <w:sz w:val="21"/>
          <w:szCs w:val="21"/>
        </w:rPr>
        <w:t> from top to down. At each row, we simply do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trial and error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we try with one word, if it does not meet the constraint then we try another one.</w:t>
      </w:r>
    </w:p>
    <w:p w14:paraId="1F49F11F" w14:textId="77777777" w:rsid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one might notice, the above idea of the algorithm is actually known as </w:t>
      </w:r>
      <w:hyperlink r:id="rId8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backtracking</w:t>
        </w:r>
      </w:hyperlink>
      <w:r>
        <w:rPr>
          <w:rFonts w:ascii="Segoe UI" w:hAnsi="Segoe UI" w:cs="Segoe UI"/>
          <w:sz w:val="21"/>
          <w:szCs w:val="21"/>
        </w:rPr>
        <w:t>, which is often associated with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recursion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DFS</w:t>
      </w:r>
      <w:r>
        <w:rPr>
          <w:rFonts w:ascii="Segoe UI" w:hAnsi="Segoe UI" w:cs="Segoe UI"/>
          <w:sz w:val="21"/>
          <w:szCs w:val="21"/>
        </w:rPr>
        <w:t> (Depth-First Search) as well.</w:t>
      </w:r>
    </w:p>
    <w:p w14:paraId="72B3F997" w14:textId="77777777" w:rsid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 us illustrate the idea with an example. Given a list of words </w:t>
      </w:r>
      <w:r>
        <w:rPr>
          <w:rStyle w:val="HTMLCode"/>
          <w:color w:val="546E7A"/>
          <w:shd w:val="clear" w:color="auto" w:fill="F7F9FA"/>
        </w:rPr>
        <w:t>[ball, able, area, lead, lady]</w:t>
      </w:r>
      <w:r>
        <w:rPr>
          <w:rFonts w:ascii="Segoe UI" w:hAnsi="Segoe UI" w:cs="Segoe UI"/>
          <w:sz w:val="21"/>
          <w:szCs w:val="21"/>
        </w:rPr>
        <w:t>, we should pile up 4 words together in order to build a word square.</w:t>
      </w:r>
    </w:p>
    <w:p w14:paraId="7D7B130F" w14:textId="57F9B20A" w:rsid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"https://leetcode.com/problems/word-squares/Figures/425/425_backtrack.png"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6E62EAE7" wp14:editId="36D657F9">
            <wp:extent cx="5943600" cy="3849370"/>
            <wp:effectExtent l="0" t="0" r="0" b="0"/>
            <wp:docPr id="24" name="Picture 2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7597145E" w14:textId="77777777" w:rsidR="005E1159" w:rsidRDefault="005E1159" w:rsidP="005E11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 us start with the word </w:t>
      </w:r>
      <w:r>
        <w:rPr>
          <w:rStyle w:val="HTMLCode"/>
          <w:color w:val="546E7A"/>
          <w:shd w:val="clear" w:color="auto" w:fill="F7F9FA"/>
        </w:rPr>
        <w:t>ball</w:t>
      </w:r>
      <w:r>
        <w:rPr>
          <w:rFonts w:ascii="Segoe UI" w:hAnsi="Segoe UI" w:cs="Segoe UI"/>
          <w:sz w:val="21"/>
          <w:szCs w:val="21"/>
        </w:rPr>
        <w:t> as the first word in the word square,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the word that we would put in the first row.</w:t>
      </w:r>
    </w:p>
    <w:p w14:paraId="3FF545F8" w14:textId="77777777" w:rsidR="005E1159" w:rsidRDefault="005E1159" w:rsidP="005E11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then move on to the second row. Given the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symmetric</w:t>
      </w:r>
      <w:r>
        <w:rPr>
          <w:rFonts w:ascii="Segoe UI" w:hAnsi="Segoe UI" w:cs="Segoe UI"/>
          <w:sz w:val="21"/>
          <w:szCs w:val="21"/>
        </w:rPr>
        <w:t> property of the word square, we now know the letters that we should fill on the first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column</w:t>
      </w:r>
      <w:r>
        <w:rPr>
          <w:rFonts w:ascii="Segoe UI" w:hAnsi="Segoe UI" w:cs="Segoe UI"/>
          <w:sz w:val="21"/>
          <w:szCs w:val="21"/>
        </w:rPr>
        <w:t> of the second row. In other words, we know that the word in the second row should start with the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prefix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.</w:t>
      </w:r>
    </w:p>
    <w:p w14:paraId="3F8A239E" w14:textId="77777777" w:rsidR="005E1159" w:rsidRDefault="005E1159" w:rsidP="005E11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Among the list of words, there are two words with prefix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 (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able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area</w:t>
      </w:r>
      <w:r>
        <w:rPr>
          <w:rFonts w:ascii="Segoe UI" w:hAnsi="Segoe UI" w:cs="Segoe UI"/>
          <w:sz w:val="21"/>
          <w:szCs w:val="21"/>
        </w:rPr>
        <w:t>). Both of them could be the candidates to fill the second row of the square. We then should try both of them in the next step.</w:t>
      </w:r>
    </w:p>
    <w:p w14:paraId="31854D26" w14:textId="77777777" w:rsidR="005E1159" w:rsidRDefault="005E1159" w:rsidP="005E11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next step (1), let us fill the second row with the word </w:t>
      </w:r>
      <w:r>
        <w:rPr>
          <w:rStyle w:val="HTMLCode"/>
          <w:color w:val="546E7A"/>
          <w:shd w:val="clear" w:color="auto" w:fill="F7F9FA"/>
        </w:rPr>
        <w:t>able</w:t>
      </w:r>
      <w:r>
        <w:rPr>
          <w:rFonts w:ascii="Segoe UI" w:hAnsi="Segoe UI" w:cs="Segoe UI"/>
          <w:sz w:val="21"/>
          <w:szCs w:val="21"/>
        </w:rPr>
        <w:t>. Then we could move on to the third row. Again, due to the symmetric property, we know that the word in the third row should start with the prefix </w:t>
      </w:r>
      <w:r>
        <w:rPr>
          <w:rStyle w:val="HTMLCode"/>
          <w:color w:val="546E7A"/>
          <w:shd w:val="clear" w:color="auto" w:fill="F7F9FA"/>
        </w:rPr>
        <w:t>ll</w:t>
      </w:r>
      <w:r>
        <w:rPr>
          <w:rFonts w:ascii="Segoe UI" w:hAnsi="Segoe UI" w:cs="Segoe UI"/>
          <w:sz w:val="21"/>
          <w:szCs w:val="21"/>
        </w:rPr>
        <w:t>. Unfortunately, we do not find any word start with </w:t>
      </w:r>
      <w:r>
        <w:rPr>
          <w:rStyle w:val="HTMLCode"/>
          <w:color w:val="546E7A"/>
          <w:shd w:val="clear" w:color="auto" w:fill="F7F9FA"/>
        </w:rPr>
        <w:t>ll</w:t>
      </w:r>
      <w:r>
        <w:rPr>
          <w:rFonts w:ascii="Segoe UI" w:hAnsi="Segoe UI" w:cs="Segoe UI"/>
          <w:sz w:val="21"/>
          <w:szCs w:val="21"/>
        </w:rPr>
        <w:t>. As a result, we could no longer move forwards. We then abandon this path, and </w:t>
      </w:r>
      <w:r>
        <w:rPr>
          <w:rStyle w:val="Emphasis"/>
          <w:rFonts w:ascii="Segoe UI" w:eastAsiaTheme="majorEastAsia" w:hAnsi="Segoe UI" w:cs="Segoe UI"/>
          <w:b/>
          <w:bCs/>
          <w:sz w:val="21"/>
          <w:szCs w:val="21"/>
        </w:rPr>
        <w:t>backtrack</w:t>
      </w:r>
      <w:r>
        <w:rPr>
          <w:rFonts w:ascii="Segoe UI" w:hAnsi="Segoe UI" w:cs="Segoe UI"/>
          <w:sz w:val="21"/>
          <w:szCs w:val="21"/>
        </w:rPr>
        <w:t> to the previous state (with the first row filled).</w:t>
      </w:r>
    </w:p>
    <w:p w14:paraId="61ED8218" w14:textId="77777777" w:rsidR="005E1159" w:rsidRDefault="005E1159" w:rsidP="005E11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an alternative next step (1), we could try with the word </w:t>
      </w:r>
      <w:r>
        <w:rPr>
          <w:rStyle w:val="HTMLCode"/>
          <w:color w:val="546E7A"/>
          <w:shd w:val="clear" w:color="auto" w:fill="F7F9FA"/>
        </w:rPr>
        <w:t>area</w:t>
      </w:r>
      <w:r>
        <w:rPr>
          <w:rFonts w:ascii="Segoe UI" w:hAnsi="Segoe UI" w:cs="Segoe UI"/>
          <w:sz w:val="21"/>
          <w:szCs w:val="21"/>
        </w:rPr>
        <w:t> in the second row. Once we fill the second row, we would know that in the next row, the word to be filled should start with the prefix </w:t>
      </w:r>
      <w:r>
        <w:rPr>
          <w:rStyle w:val="HTMLCode"/>
          <w:color w:val="546E7A"/>
          <w:shd w:val="clear" w:color="auto" w:fill="F7F9FA"/>
        </w:rPr>
        <w:t>le</w:t>
      </w:r>
      <w:r>
        <w:rPr>
          <w:rFonts w:ascii="Segoe UI" w:hAnsi="Segoe UI" w:cs="Segoe UI"/>
          <w:sz w:val="21"/>
          <w:szCs w:val="21"/>
        </w:rPr>
        <w:t>. And this time, we find the candidate (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lead</w:t>
      </w:r>
      <w:r>
        <w:rPr>
          <w:rFonts w:ascii="Segoe UI" w:hAnsi="Segoe UI" w:cs="Segoe UI"/>
          <w:sz w:val="21"/>
          <w:szCs w:val="21"/>
        </w:rPr>
        <w:t>).</w:t>
      </w:r>
    </w:p>
    <w:p w14:paraId="6FA4C402" w14:textId="77777777" w:rsidR="005E1159" w:rsidRDefault="005E1159" w:rsidP="005E11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a result, in the next step (2), we fill the third row with the word </w:t>
      </w:r>
      <w:r>
        <w:rPr>
          <w:rStyle w:val="HTMLCode"/>
          <w:color w:val="546E7A"/>
          <w:shd w:val="clear" w:color="auto" w:fill="F7F9FA"/>
        </w:rPr>
        <w:t>lead</w:t>
      </w:r>
      <w:r>
        <w:rPr>
          <w:rFonts w:ascii="Segoe UI" w:hAnsi="Segoe UI" w:cs="Segoe UI"/>
          <w:sz w:val="21"/>
          <w:szCs w:val="21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</w:rPr>
        <w:t>So</w:t>
      </w:r>
      <w:proofErr w:type="gramEnd"/>
      <w:r>
        <w:rPr>
          <w:rFonts w:ascii="Segoe UI" w:hAnsi="Segoe UI" w:cs="Segoe UI"/>
          <w:sz w:val="21"/>
          <w:szCs w:val="21"/>
        </w:rPr>
        <w:t xml:space="preserve"> on and so forth.</w:t>
      </w:r>
    </w:p>
    <w:p w14:paraId="1F007325" w14:textId="77777777" w:rsidR="005E1159" w:rsidRDefault="005E1159" w:rsidP="005E11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eastAsiaTheme="majorEastAsia" w:hAnsi="Segoe UI" w:cs="Segoe UI"/>
          <w:sz w:val="21"/>
          <w:szCs w:val="21"/>
        </w:rPr>
        <w:lastRenderedPageBreak/>
        <w:t>At the end, if one repeats the above steps with each word as the starting word, one would exhaust all the possibilities to construct a valid word square</w:t>
      </w:r>
      <w:r>
        <w:rPr>
          <w:rFonts w:ascii="Segoe UI" w:hAnsi="Segoe UI" w:cs="Segoe UI"/>
          <w:sz w:val="21"/>
          <w:szCs w:val="21"/>
        </w:rPr>
        <w:t>.</w:t>
      </w:r>
    </w:p>
    <w:p w14:paraId="45AC60C0" w14:textId="21300785" w:rsidR="00EB2905" w:rsidRP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One could follow the </w:t>
      </w:r>
      <w:hyperlink r:id="rId10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code template of backtracking</w:t>
        </w:r>
      </w:hyperlink>
      <w:r>
        <w:rPr>
          <w:rFonts w:ascii="Segoe UI" w:hAnsi="Segoe UI" w:cs="Segoe UI"/>
          <w:sz w:val="21"/>
          <w:szCs w:val="21"/>
        </w:rPr>
        <w:t> from our Explore card to implement the above algorithm. Here is one example.</w:t>
      </w:r>
    </w:p>
    <w:p w14:paraId="47FEEFB7" w14:textId="1F0C3238" w:rsidR="00EE024C" w:rsidRPr="005E1159" w:rsidRDefault="00EE024C" w:rsidP="005E1159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6D5C49CA" w14:textId="4DB7BD26" w:rsidR="00246F78" w:rsidRPr="00C32A72" w:rsidRDefault="002F7EF0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lang w:val="vi-VN"/>
        </w:rPr>
      </w:pPr>
      <w:r>
        <w:rPr>
          <w:rFonts w:ascii="Segoe UI" w:hAnsi="Segoe UI" w:cs="Segoe UI"/>
          <w:color w:val="4472C4" w:themeColor="accent1"/>
          <w:lang w:val="vi-VN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F78" w14:paraId="251C4E3F" w14:textId="77777777" w:rsidTr="00246F78">
        <w:tc>
          <w:tcPr>
            <w:tcW w:w="9350" w:type="dxa"/>
          </w:tcPr>
          <w:p w14:paraId="4FE229B5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>class Solution:</w:t>
            </w:r>
          </w:p>
          <w:p w14:paraId="3266DF6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2F95DD78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wordSquares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self, words: List[str]) -&gt; List[List[str]]:</w:t>
            </w:r>
          </w:p>
          <w:p w14:paraId="235E1704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6BA5C6CC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self.words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= words</w:t>
            </w:r>
          </w:p>
          <w:p w14:paraId="51C871DA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self.N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len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(words[0])</w:t>
            </w:r>
          </w:p>
          <w:p w14:paraId="11C487D9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3B9C4688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results = []</w:t>
            </w:r>
          </w:p>
          <w:p w14:paraId="754A99C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= []</w:t>
            </w:r>
          </w:p>
          <w:p w14:paraId="49FB8233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for word in words:</w:t>
            </w:r>
          </w:p>
          <w:p w14:paraId="50BEBCDD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# try with every word as the starting word</w:t>
            </w:r>
          </w:p>
          <w:p w14:paraId="40603810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= [word]</w:t>
            </w:r>
          </w:p>
          <w:p w14:paraId="4653861E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self.backtracking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(1,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, results)</w:t>
            </w:r>
          </w:p>
          <w:p w14:paraId="0D4D119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return results</w:t>
            </w:r>
          </w:p>
          <w:p w14:paraId="60A91F94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532D5A6A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backtracking(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self, step,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, results):</w:t>
            </w:r>
          </w:p>
          <w:p w14:paraId="0DF272B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2926D681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if step ==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self.N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:</w:t>
            </w:r>
          </w:p>
          <w:p w14:paraId="51FFE369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results.append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[:])</w:t>
            </w:r>
          </w:p>
          <w:p w14:paraId="60C41719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return</w:t>
            </w:r>
          </w:p>
          <w:p w14:paraId="5DB6FFC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507EA1F9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prefix = '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'.join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([word[step] for word in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])</w:t>
            </w:r>
          </w:p>
          <w:p w14:paraId="2518A7E6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# find out all words that start with the given prefix        </w:t>
            </w:r>
          </w:p>
          <w:p w14:paraId="3DEDDF3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for candidate in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self.getWordsWithPrefix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(prefix):</w:t>
            </w:r>
          </w:p>
          <w:p w14:paraId="699A52A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# iterate row by row</w:t>
            </w:r>
          </w:p>
          <w:p w14:paraId="606261B4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squares.append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(candidate)</w:t>
            </w:r>
          </w:p>
          <w:p w14:paraId="394B32B3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self.backtracking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(step+1,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, results)</w:t>
            </w:r>
          </w:p>
          <w:p w14:paraId="14E4BD9E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word_squares.pop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264B1FE8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2B13C207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getWordsWithPrefix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self, prefix):</w:t>
            </w:r>
          </w:p>
          <w:p w14:paraId="3007499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for word in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self.words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:</w:t>
            </w:r>
          </w:p>
          <w:p w14:paraId="229F8897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if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word.startswith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(prefix):</w:t>
            </w:r>
          </w:p>
          <w:p w14:paraId="4D112098" w14:textId="5D47D50E" w:rsidR="00246F78" w:rsidRPr="00C32A72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    yield word</w:t>
            </w:r>
          </w:p>
        </w:tc>
      </w:tr>
    </w:tbl>
    <w:p w14:paraId="71477E44" w14:textId="77777777" w:rsid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At the first glance of the code, the problem does not seem to be as daunting as it is labeled. </w:t>
      </w:r>
      <w:proofErr w:type="gramStart"/>
      <w:r>
        <w:rPr>
          <w:rFonts w:ascii="Segoe UI" w:hAnsi="Segoe UI" w:cs="Segoe UI"/>
          <w:sz w:val="21"/>
          <w:szCs w:val="21"/>
        </w:rPr>
        <w:t>Actually</w:t>
      </w:r>
      <w:proofErr w:type="gramEnd"/>
      <w:r>
        <w:rPr>
          <w:rFonts w:ascii="Segoe UI" w:hAnsi="Segoe UI" w:cs="Segoe UI"/>
          <w:sz w:val="21"/>
          <w:szCs w:val="21"/>
        </w:rPr>
        <w:t xml:space="preserve"> if one could come up the skeleton of code in the interview, it would be fair to say that one has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scored</w:t>
      </w:r>
      <w:r>
        <w:rPr>
          <w:rFonts w:ascii="Segoe UI" w:hAnsi="Segoe UI" w:cs="Segoe UI"/>
          <w:sz w:val="21"/>
          <w:szCs w:val="21"/>
        </w:rPr>
        <w:t> the interview.</w:t>
      </w:r>
    </w:p>
    <w:p w14:paraId="5EC3F7F4" w14:textId="77777777" w:rsid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above implementation is correct and would pass most of the test cases in the online judge. However, it would run into </w:t>
      </w:r>
      <w:r>
        <w:rPr>
          <w:rStyle w:val="HTMLCode"/>
          <w:rFonts w:eastAsiaTheme="majorEastAsia"/>
          <w:color w:val="546E7A"/>
          <w:shd w:val="clear" w:color="auto" w:fill="F7F9FA"/>
        </w:rPr>
        <w:t>Time Limit Exceeded</w:t>
      </w:r>
      <w:r>
        <w:rPr>
          <w:rFonts w:ascii="Segoe UI" w:hAnsi="Segoe UI" w:cs="Segoe UI"/>
          <w:sz w:val="21"/>
          <w:szCs w:val="21"/>
        </w:rPr>
        <w:t xml:space="preserve"> exception for certain test cases with large input. </w:t>
      </w:r>
      <w:proofErr w:type="gramStart"/>
      <w:r>
        <w:rPr>
          <w:rFonts w:ascii="Segoe UI" w:hAnsi="Segoe UI" w:cs="Segoe UI"/>
          <w:sz w:val="21"/>
          <w:szCs w:val="21"/>
        </w:rPr>
        <w:t>But,</w:t>
      </w:r>
      <w:proofErr w:type="gramEnd"/>
      <w:r>
        <w:rPr>
          <w:rFonts w:ascii="Segoe UI" w:hAnsi="Segoe UI" w:cs="Segoe UI"/>
          <w:sz w:val="21"/>
          <w:szCs w:val="21"/>
        </w:rPr>
        <w:t xml:space="preserve"> there is no need for dismay, since we've already figured out the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hard</w:t>
      </w:r>
      <w:r>
        <w:rPr>
          <w:rFonts w:ascii="Segoe UI" w:hAnsi="Segoe UI" w:cs="Segoe UI"/>
          <w:sz w:val="21"/>
          <w:szCs w:val="21"/>
        </w:rPr>
        <w:t> part of the algorithm. We just need to iron out the last bit of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optimization</w:t>
      </w:r>
      <w:r>
        <w:rPr>
          <w:rFonts w:ascii="Segoe UI" w:hAnsi="Segoe UI" w:cs="Segoe UI"/>
          <w:sz w:val="21"/>
          <w:szCs w:val="21"/>
        </w:rPr>
        <w:t xml:space="preserve"> which actually could be a </w:t>
      </w:r>
      <w:proofErr w:type="spellStart"/>
      <w:r>
        <w:rPr>
          <w:rFonts w:ascii="Segoe UI" w:hAnsi="Segoe UI" w:cs="Segoe UI"/>
          <w:sz w:val="21"/>
          <w:szCs w:val="21"/>
        </w:rPr>
        <w:t>followup</w:t>
      </w:r>
      <w:proofErr w:type="spellEnd"/>
      <w:r>
        <w:rPr>
          <w:rFonts w:ascii="Segoe UI" w:hAnsi="Segoe UI" w:cs="Segoe UI"/>
          <w:sz w:val="21"/>
          <w:szCs w:val="21"/>
        </w:rPr>
        <w:t xml:space="preserve"> question during the interview.</w:t>
      </w:r>
    </w:p>
    <w:p w14:paraId="3BC8A0AB" w14:textId="77777777" w:rsidR="005E1159" w:rsidRDefault="005E1159" w:rsidP="005E115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 xml:space="preserve">Approach 1: Backtracking with </w:t>
      </w:r>
      <w:proofErr w:type="spellStart"/>
      <w:r>
        <w:rPr>
          <w:rFonts w:ascii="Segoe UI" w:hAnsi="Segoe UI" w:cs="Segoe UI"/>
          <w:b/>
          <w:bCs/>
          <w:sz w:val="27"/>
          <w:szCs w:val="27"/>
        </w:rPr>
        <w:t>HashTable</w:t>
      </w:r>
      <w:proofErr w:type="spellEnd"/>
    </w:p>
    <w:p w14:paraId="1AC88CB3" w14:textId="77777777" w:rsid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1ACA7AEF" w14:textId="77777777" w:rsid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one might notice in the above backtracking algorithm, the bottleneck lies in the function </w:t>
      </w:r>
      <w:proofErr w:type="spellStart"/>
      <w:proofErr w:type="gramStart"/>
      <w:r>
        <w:rPr>
          <w:rStyle w:val="HTMLCode"/>
          <w:color w:val="546E7A"/>
          <w:shd w:val="clear" w:color="auto" w:fill="F7F9FA"/>
        </w:rPr>
        <w:t>getWordsWithPrefix</w:t>
      </w:r>
      <w:proofErr w:type="spellEnd"/>
      <w:r>
        <w:rPr>
          <w:rStyle w:val="HTMLCode"/>
          <w:color w:val="546E7A"/>
          <w:shd w:val="clear" w:color="auto" w:fill="F7F9FA"/>
        </w:rPr>
        <w:t>(</w:t>
      </w:r>
      <w:proofErr w:type="gram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sz w:val="21"/>
          <w:szCs w:val="21"/>
        </w:rPr>
        <w:t xml:space="preserve"> which is to find all words with the given prefix. At each invocation </w:t>
      </w:r>
      <w:r>
        <w:rPr>
          <w:rFonts w:ascii="Segoe UI" w:hAnsi="Segoe UI" w:cs="Segoe UI"/>
          <w:sz w:val="21"/>
          <w:szCs w:val="21"/>
        </w:rPr>
        <w:lastRenderedPageBreak/>
        <w:t>of the function, we were iterating through the entire input list of words, which is of linear time complexity 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{O}(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proofErr w:type="gramEnd"/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64DAD65F" w14:textId="77777777" w:rsidR="005E1159" w:rsidRDefault="005E1159" w:rsidP="005E1159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One of the ideas to optimize the </w:t>
      </w:r>
      <w:proofErr w:type="spellStart"/>
      <w:proofErr w:type="gramStart"/>
      <w:r>
        <w:rPr>
          <w:rStyle w:val="HTMLCode"/>
          <w:color w:val="546E7A"/>
          <w:shd w:val="clear" w:color="auto" w:fill="F7F9FA"/>
        </w:rPr>
        <w:t>getWordsWithPrefix</w:t>
      </w:r>
      <w:proofErr w:type="spellEnd"/>
      <w:r>
        <w:rPr>
          <w:rStyle w:val="HTMLCode"/>
          <w:color w:val="546E7A"/>
          <w:shd w:val="clear" w:color="auto" w:fill="F7F9FA"/>
        </w:rPr>
        <w:t>(</w:t>
      </w:r>
      <w:proofErr w:type="gram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sz w:val="21"/>
          <w:szCs w:val="21"/>
        </w:rPr>
        <w:t> function would be to process the words beforehand and to build a data structure that could speed up the lookup procedure later.</w:t>
      </w:r>
    </w:p>
    <w:p w14:paraId="3A5EF984" w14:textId="77777777" w:rsid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one might recall, one of the data structures that provide a fast lookup operation is called </w:t>
      </w:r>
      <w:proofErr w:type="spellStart"/>
      <w:r>
        <w:rPr>
          <w:rStyle w:val="Strong"/>
          <w:rFonts w:ascii="Segoe UI" w:eastAsiaTheme="majorEastAsia" w:hAnsi="Segoe UI" w:cs="Segoe UI"/>
          <w:i/>
          <w:iCs/>
          <w:sz w:val="21"/>
          <w:szCs w:val="21"/>
        </w:rPr>
        <w:t>hashtable</w:t>
      </w:r>
      <w:proofErr w:type="spellEnd"/>
      <w:r>
        <w:rPr>
          <w:rFonts w:ascii="Segoe UI" w:hAnsi="Segoe UI" w:cs="Segoe UI"/>
          <w:sz w:val="21"/>
          <w:szCs w:val="21"/>
        </w:rPr>
        <w:t xml:space="preserve"> or dictionary. We could simply build a </w:t>
      </w:r>
      <w:proofErr w:type="spellStart"/>
      <w:r>
        <w:rPr>
          <w:rFonts w:ascii="Segoe UI" w:hAnsi="Segoe UI" w:cs="Segoe UI"/>
          <w:sz w:val="21"/>
          <w:szCs w:val="21"/>
        </w:rPr>
        <w:t>hashtable</w:t>
      </w:r>
      <w:proofErr w:type="spellEnd"/>
      <w:r>
        <w:rPr>
          <w:rFonts w:ascii="Segoe UI" w:hAnsi="Segoe UI" w:cs="Segoe UI"/>
          <w:sz w:val="21"/>
          <w:szCs w:val="21"/>
        </w:rPr>
        <w:t xml:space="preserve"> with all possible prefixes as </w:t>
      </w:r>
      <w:r>
        <w:rPr>
          <w:rStyle w:val="Emphasis"/>
          <w:rFonts w:ascii="Segoe UI" w:hAnsi="Segoe UI" w:cs="Segoe UI"/>
          <w:sz w:val="21"/>
          <w:szCs w:val="21"/>
        </w:rPr>
        <w:t>keys</w:t>
      </w:r>
      <w:r>
        <w:rPr>
          <w:rFonts w:ascii="Segoe UI" w:hAnsi="Segoe UI" w:cs="Segoe UI"/>
          <w:sz w:val="21"/>
          <w:szCs w:val="21"/>
        </w:rPr>
        <w:t> and the words that are associated with the prefix as the </w:t>
      </w:r>
      <w:r>
        <w:rPr>
          <w:rStyle w:val="Emphasis"/>
          <w:rFonts w:ascii="Segoe UI" w:hAnsi="Segoe UI" w:cs="Segoe UI"/>
          <w:sz w:val="21"/>
          <w:szCs w:val="21"/>
        </w:rPr>
        <w:t>values</w:t>
      </w:r>
      <w:r>
        <w:rPr>
          <w:rFonts w:ascii="Segoe UI" w:hAnsi="Segoe UI" w:cs="Segoe UI"/>
          <w:sz w:val="21"/>
          <w:szCs w:val="21"/>
        </w:rPr>
        <w:t> in the table. Later, given the prefix, we should be able to list all the words with the given prefix in constant time 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68971238" w14:textId="77777777" w:rsid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06A2E350" w14:textId="77777777" w:rsidR="005E1159" w:rsidRDefault="005E1159" w:rsidP="005E115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build upon the backtracking algorithm that we listed above, and tweak two parts.</w:t>
      </w:r>
    </w:p>
    <w:p w14:paraId="31F715EE" w14:textId="77777777" w:rsidR="005E1159" w:rsidRDefault="005E1159" w:rsidP="005E115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first part, we add a new function </w:t>
      </w:r>
      <w:proofErr w:type="spellStart"/>
      <w:r>
        <w:rPr>
          <w:rStyle w:val="HTMLCode"/>
          <w:color w:val="546E7A"/>
          <w:shd w:val="clear" w:color="auto" w:fill="F7F9FA"/>
        </w:rPr>
        <w:t>buildPrefixHashTable</w:t>
      </w:r>
      <w:proofErr w:type="spellEnd"/>
      <w:r>
        <w:rPr>
          <w:rStyle w:val="HTMLCode"/>
          <w:color w:val="546E7A"/>
          <w:shd w:val="clear" w:color="auto" w:fill="F7F9FA"/>
        </w:rPr>
        <w:t>(words)</w:t>
      </w:r>
      <w:r>
        <w:rPr>
          <w:rFonts w:ascii="Segoe UI" w:hAnsi="Segoe UI" w:cs="Segoe UI"/>
          <w:sz w:val="21"/>
          <w:szCs w:val="21"/>
        </w:rPr>
        <w:t xml:space="preserve"> to build a </w:t>
      </w:r>
      <w:proofErr w:type="spellStart"/>
      <w:r>
        <w:rPr>
          <w:rFonts w:ascii="Segoe UI" w:hAnsi="Segoe UI" w:cs="Segoe UI"/>
          <w:sz w:val="21"/>
          <w:szCs w:val="21"/>
        </w:rPr>
        <w:t>hashtable</w:t>
      </w:r>
      <w:proofErr w:type="spellEnd"/>
      <w:r>
        <w:rPr>
          <w:rFonts w:ascii="Segoe UI" w:hAnsi="Segoe UI" w:cs="Segoe UI"/>
          <w:sz w:val="21"/>
          <w:szCs w:val="21"/>
        </w:rPr>
        <w:t xml:space="preserve"> out of the input words.</w:t>
      </w:r>
    </w:p>
    <w:p w14:paraId="6F112932" w14:textId="77777777" w:rsidR="005E1159" w:rsidRDefault="005E1159" w:rsidP="005E115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Then in the second part, in the function </w:t>
      </w:r>
      <w:proofErr w:type="spellStart"/>
      <w:proofErr w:type="gramStart"/>
      <w:r>
        <w:rPr>
          <w:rStyle w:val="HTMLCode"/>
          <w:color w:val="546E7A"/>
          <w:shd w:val="clear" w:color="auto" w:fill="F7F9FA"/>
        </w:rPr>
        <w:t>getWordsWithPrefix</w:t>
      </w:r>
      <w:proofErr w:type="spellEnd"/>
      <w:r>
        <w:rPr>
          <w:rStyle w:val="HTMLCode"/>
          <w:color w:val="546E7A"/>
          <w:shd w:val="clear" w:color="auto" w:fill="F7F9FA"/>
        </w:rPr>
        <w:t>(</w:t>
      </w:r>
      <w:proofErr w:type="gram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sz w:val="21"/>
          <w:szCs w:val="21"/>
        </w:rPr>
        <w:t xml:space="preserve"> we simply query the </w:t>
      </w:r>
      <w:proofErr w:type="spellStart"/>
      <w:r>
        <w:rPr>
          <w:rFonts w:ascii="Segoe UI" w:hAnsi="Segoe UI" w:cs="Segoe UI"/>
          <w:sz w:val="21"/>
          <w:szCs w:val="21"/>
        </w:rPr>
        <w:t>hashtable</w:t>
      </w:r>
      <w:proofErr w:type="spellEnd"/>
      <w:r>
        <w:rPr>
          <w:rFonts w:ascii="Segoe UI" w:hAnsi="Segoe UI" w:cs="Segoe UI"/>
          <w:sz w:val="21"/>
          <w:szCs w:val="21"/>
        </w:rPr>
        <w:t xml:space="preserve"> to retrieve all the words that possess the given prefix.</w:t>
      </w:r>
    </w:p>
    <w:p w14:paraId="15A6A79B" w14:textId="46911ADC" w:rsidR="00EB2905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are some sample implementations. The idea is inspired by the post of </w:t>
      </w:r>
      <w:proofErr w:type="spellStart"/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"https://leetcode.com/problems/word-squares/discuss/91360/3-Python-Solutions-with-very-detailed-explanations"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color w:val="1890FF"/>
          <w:sz w:val="21"/>
          <w:szCs w:val="21"/>
        </w:rPr>
        <w:t>gabbu</w:t>
      </w:r>
      <w:proofErr w:type="spellEnd"/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> in the discussion forum.</w:t>
      </w:r>
    </w:p>
    <w:p w14:paraId="47C05179" w14:textId="6E690A6C" w:rsidR="005E1159" w:rsidRPr="005E1159" w:rsidRDefault="005E1159" w:rsidP="005E11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EC1B869" wp14:editId="2B47AE18">
            <wp:extent cx="5943600" cy="20821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079B" w14:textId="77777777" w:rsidR="00AE465D" w:rsidRPr="002B5DFE" w:rsidRDefault="00AE465D" w:rsidP="00AE465D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4D8BAEBB" w14:textId="77777777" w:rsidR="00AE465D" w:rsidRPr="00EE232B" w:rsidRDefault="00AE465D" w:rsidP="00AE465D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65D" w14:paraId="09D44FBB" w14:textId="77777777" w:rsidTr="00D52E09">
        <w:tc>
          <w:tcPr>
            <w:tcW w:w="9350" w:type="dxa"/>
          </w:tcPr>
          <w:p w14:paraId="7ACF3A00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>class Solution {</w:t>
            </w:r>
          </w:p>
          <w:p w14:paraId="7AF114D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int N = 0;</w:t>
            </w:r>
          </w:p>
          <w:p w14:paraId="0DB8C230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String[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] words = null;</w:t>
            </w:r>
          </w:p>
          <w:p w14:paraId="03FE75B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lastRenderedPageBreak/>
              <w:t xml:space="preserve">  HashMap&lt;String, List&lt;String&gt;&gt;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prefixHashTable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= null;</w:t>
            </w:r>
          </w:p>
          <w:p w14:paraId="53F5E15D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1AD3935D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public List&lt;List&lt;String&gt;&gt;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wordSquares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String[] words) {</w:t>
            </w:r>
          </w:p>
          <w:p w14:paraId="41C923D0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this.words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= words;</w:t>
            </w:r>
          </w:p>
          <w:p w14:paraId="5C6FB1E9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this.N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= words[0].length();</w:t>
            </w:r>
          </w:p>
          <w:p w14:paraId="44091F3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2CFE9C0E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List&lt;List&lt;String&gt;&gt; results = new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ArrayList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&lt;List&lt;String&gt;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&gt;(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3EB5853A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this.buildPrefixHashTable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(words);</w:t>
            </w:r>
          </w:p>
          <w:p w14:paraId="54C4C821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1C3E6D76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for (String 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word :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words) {</w:t>
            </w:r>
          </w:p>
          <w:p w14:paraId="21FA08A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LinkedList&lt;String&gt;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= new LinkedList&lt;String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&gt;(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102BD9A0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wordSquares.addLast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(word);</w:t>
            </w:r>
          </w:p>
          <w:p w14:paraId="7D487D81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this.backtracking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(1,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, results);</w:t>
            </w:r>
          </w:p>
          <w:p w14:paraId="6103A869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6460A95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return results;</w:t>
            </w:r>
          </w:p>
          <w:p w14:paraId="6B4E8A8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}</w:t>
            </w:r>
          </w:p>
          <w:p w14:paraId="3F26831D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4380D06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protected void 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backtracking(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int step, LinkedList&lt;String&gt;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,</w:t>
            </w:r>
          </w:p>
          <w:p w14:paraId="3FC86D64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                  List&lt;List&lt;String&gt;&gt; results) {</w:t>
            </w:r>
          </w:p>
          <w:p w14:paraId="07196AFA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if (step == N) {</w:t>
            </w:r>
          </w:p>
          <w:p w14:paraId="75299D88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results.add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((List&lt;String&gt;)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wordSquares.clone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());</w:t>
            </w:r>
          </w:p>
          <w:p w14:paraId="588D6AC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return;</w:t>
            </w:r>
          </w:p>
          <w:p w14:paraId="44457429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37862103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2FAD3AF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StringBuilder prefix = new 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StringBuilder(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23BB1B00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for (String 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word :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) {</w:t>
            </w:r>
          </w:p>
          <w:p w14:paraId="5C07949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prefix.append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word.charAt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(step));</w:t>
            </w:r>
          </w:p>
          <w:p w14:paraId="29DCF4B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1CA42A35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60F3E90D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for (String 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candidate :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this.getWordsWithPrefix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prefix.toString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())) {</w:t>
            </w:r>
          </w:p>
          <w:p w14:paraId="0840819A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wordSquares.addLast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(candidate);</w:t>
            </w:r>
          </w:p>
          <w:p w14:paraId="2DB8974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this.backtracking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(step + 1,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, results);</w:t>
            </w:r>
          </w:p>
          <w:p w14:paraId="1D918B8A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wordSquares.removeLast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();</w:t>
            </w:r>
          </w:p>
          <w:p w14:paraId="73A2FECD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4F15FE3A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}</w:t>
            </w:r>
          </w:p>
          <w:p w14:paraId="19C6C55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798EA03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protected void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buildPrefixHashTable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String[] words) {</w:t>
            </w:r>
          </w:p>
          <w:p w14:paraId="6FA5E5A7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this.prefixHashTable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= new HashMap&lt;String, List&lt;String&gt;&gt;();</w:t>
            </w:r>
          </w:p>
          <w:p w14:paraId="4A681900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1693ED0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for (String 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word :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words) {</w:t>
            </w:r>
          </w:p>
          <w:p w14:paraId="43F982E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for (int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= 1;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&lt;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this.N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; ++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) {</w:t>
            </w:r>
          </w:p>
          <w:p w14:paraId="561EE14E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String prefix =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word.substring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(0,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79B658EE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List&lt;String&gt;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wordList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this.prefixHashTable.get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(prefix);</w:t>
            </w:r>
          </w:p>
          <w:p w14:paraId="637E9C5E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if (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wordList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== null) {</w:t>
            </w:r>
          </w:p>
          <w:p w14:paraId="0B41B05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wordList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= new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ArrayList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&lt;String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&gt;(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7217E767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wordList.add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(word);</w:t>
            </w:r>
          </w:p>
          <w:p w14:paraId="1A1551C8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this.prefixHashTable.put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prefix,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wordList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3EEF26C5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} else {</w:t>
            </w:r>
          </w:p>
          <w:p w14:paraId="77AF277C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wordList.add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(word);</w:t>
            </w:r>
          </w:p>
          <w:p w14:paraId="158AAAAC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}</w:t>
            </w:r>
          </w:p>
          <w:p w14:paraId="03C24E3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}</w:t>
            </w:r>
          </w:p>
          <w:p w14:paraId="50407E7C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55412C58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}</w:t>
            </w:r>
          </w:p>
          <w:p w14:paraId="404F08E1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3314829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protected List&lt;String&gt;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getWordsWithPrefix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String prefix) {</w:t>
            </w:r>
          </w:p>
          <w:p w14:paraId="34E1E4E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List&lt;String&gt;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wordList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this.prefixHashTable.get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(prefix);</w:t>
            </w:r>
          </w:p>
          <w:p w14:paraId="5917E8F5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return (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wordList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!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= null ?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wordList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: new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ArrayList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&lt;String&gt;());</w:t>
            </w:r>
          </w:p>
          <w:p w14:paraId="0550D3D4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}</w:t>
            </w:r>
          </w:p>
          <w:p w14:paraId="017F4059" w14:textId="08DB10CF" w:rsidR="00AE465D" w:rsidRPr="000E3424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>}</w:t>
            </w:r>
          </w:p>
        </w:tc>
      </w:tr>
    </w:tbl>
    <w:p w14:paraId="310371A8" w14:textId="77777777" w:rsidR="00AE465D" w:rsidRDefault="00AE465D" w:rsidP="00AE465D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6C2C0C43" w14:textId="267FDF2F" w:rsidR="00AE465D" w:rsidRPr="00C32A72" w:rsidRDefault="00AE465D" w:rsidP="00AE465D">
      <w:pPr>
        <w:shd w:val="clear" w:color="auto" w:fill="FFFFFF"/>
        <w:spacing w:after="240"/>
        <w:rPr>
          <w:rFonts w:ascii="Segoe UI" w:hAnsi="Segoe UI" w:cs="Segoe UI"/>
          <w:color w:val="4472C4" w:themeColor="accent1"/>
          <w:lang w:val="vi-VN"/>
        </w:rPr>
      </w:pPr>
      <w:r>
        <w:rPr>
          <w:rFonts w:ascii="Segoe UI" w:hAnsi="Segoe UI" w:cs="Segoe UI"/>
          <w:color w:val="4472C4" w:themeColor="accent1"/>
          <w:lang w:val="vi-VN"/>
        </w:rPr>
        <w:t>Python</w:t>
      </w:r>
      <w:r w:rsidR="00EB2905">
        <w:rPr>
          <w:rFonts w:ascii="Segoe UI" w:hAnsi="Segoe UI" w:cs="Segoe UI"/>
          <w:color w:val="4472C4" w:themeColor="accent1"/>
          <w:lang w:val="vi-V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65D" w14:paraId="1861915B" w14:textId="77777777" w:rsidTr="00D52E09">
        <w:tc>
          <w:tcPr>
            <w:tcW w:w="9350" w:type="dxa"/>
          </w:tcPr>
          <w:p w14:paraId="4D0C0244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>class Solution:</w:t>
            </w:r>
          </w:p>
          <w:p w14:paraId="60BFB841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360C6F61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wordSquares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self, words: List[str]) -&gt; List[List[str]]:</w:t>
            </w:r>
          </w:p>
          <w:p w14:paraId="1619A6F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7126490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self.words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= words</w:t>
            </w:r>
          </w:p>
          <w:p w14:paraId="64CDB8A9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self.N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len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(words[0])</w:t>
            </w:r>
          </w:p>
          <w:p w14:paraId="4332211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self.buildPrefixHashTable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self.words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752CF05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580DD44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results = []</w:t>
            </w:r>
          </w:p>
          <w:p w14:paraId="2596C147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= []</w:t>
            </w:r>
          </w:p>
          <w:p w14:paraId="23818DD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for word in words:</w:t>
            </w:r>
          </w:p>
          <w:p w14:paraId="3C2A80A4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= [word]</w:t>
            </w:r>
          </w:p>
          <w:p w14:paraId="4595D4C4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self.backtracking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(1,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, results)</w:t>
            </w:r>
          </w:p>
          <w:p w14:paraId="20103E18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return results</w:t>
            </w:r>
          </w:p>
          <w:p w14:paraId="2A2ADEDC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49B463F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backtracking(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self, step,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, results):</w:t>
            </w:r>
          </w:p>
          <w:p w14:paraId="286C67A8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if step ==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self.N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:</w:t>
            </w:r>
          </w:p>
          <w:p w14:paraId="61D158D8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results.append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[:])</w:t>
            </w:r>
          </w:p>
          <w:p w14:paraId="374A34E1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return</w:t>
            </w:r>
          </w:p>
          <w:p w14:paraId="34DB707C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6177093B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prefix = '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'.join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([word[step] for word in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])</w:t>
            </w:r>
          </w:p>
          <w:p w14:paraId="2EAA0183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for candidate in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self.getWordsWithPrefix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(prefix):</w:t>
            </w:r>
          </w:p>
          <w:p w14:paraId="4B08D9B4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squares.append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(candidate)</w:t>
            </w:r>
          </w:p>
          <w:p w14:paraId="2D94A370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self.backtracking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(step+1,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word_squares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, results)</w:t>
            </w:r>
          </w:p>
          <w:p w14:paraId="3A4EB962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word_squares.pop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792AB931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770F8FC6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buildPrefixHashTable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self, words):</w:t>
            </w:r>
          </w:p>
          <w:p w14:paraId="2B0B8C40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self.prefixHashTable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 = {}</w:t>
            </w:r>
          </w:p>
          <w:p w14:paraId="75104DA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for word in words:</w:t>
            </w:r>
          </w:p>
          <w:p w14:paraId="0D813BFF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for prefix in (word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[: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 xml:space="preserve">] for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i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 xml:space="preserve"> in range(1, </w:t>
            </w:r>
            <w:proofErr w:type="spellStart"/>
            <w:r w:rsidRPr="005E1159">
              <w:rPr>
                <w:rFonts w:ascii="Segoe UI" w:hAnsi="Segoe UI" w:cs="Segoe UI"/>
                <w:color w:val="000000" w:themeColor="text1"/>
              </w:rPr>
              <w:t>len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(word))):</w:t>
            </w:r>
          </w:p>
          <w:p w14:paraId="31E75E35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self.prefixHashTable.setdefault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(prefix, set()).add(word)</w:t>
            </w:r>
          </w:p>
          <w:p w14:paraId="1415F66A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299B0E36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getWordsWithPrefix</w:t>
            </w:r>
            <w:proofErr w:type="spellEnd"/>
            <w:r w:rsidRPr="005E1159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self, prefix):</w:t>
            </w:r>
          </w:p>
          <w:p w14:paraId="3C7CEEF5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if prefix in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self.prefixHashTable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:</w:t>
            </w:r>
          </w:p>
          <w:p w14:paraId="1FE7EF78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return </w:t>
            </w:r>
            <w:proofErr w:type="spellStart"/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self.prefixHashTable</w:t>
            </w:r>
            <w:proofErr w:type="spellEnd"/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[prefix]</w:t>
            </w:r>
          </w:p>
          <w:p w14:paraId="1FDA867E" w14:textId="77777777" w:rsidR="005E1159" w:rsidRPr="005E1159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else:</w:t>
            </w:r>
          </w:p>
          <w:p w14:paraId="6DF62E78" w14:textId="1D665695" w:rsidR="00AE465D" w:rsidRPr="00C32A72" w:rsidRDefault="005E1159" w:rsidP="005E1159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5E1159">
              <w:rPr>
                <w:rFonts w:ascii="Segoe UI" w:hAnsi="Segoe UI" w:cs="Segoe UI"/>
                <w:color w:val="000000" w:themeColor="text1"/>
              </w:rPr>
              <w:t xml:space="preserve">            return </w:t>
            </w:r>
            <w:proofErr w:type="gramStart"/>
            <w:r w:rsidRPr="005E1159">
              <w:rPr>
                <w:rFonts w:ascii="Segoe UI" w:hAnsi="Segoe UI" w:cs="Segoe UI"/>
                <w:color w:val="000000" w:themeColor="text1"/>
              </w:rPr>
              <w:t>set(</w:t>
            </w:r>
            <w:proofErr w:type="gramEnd"/>
            <w:r w:rsidRPr="005E1159">
              <w:rPr>
                <w:rFonts w:ascii="Segoe UI" w:hAnsi="Segoe UI" w:cs="Segoe UI"/>
                <w:color w:val="000000" w:themeColor="text1"/>
              </w:rPr>
              <w:t>[])</w:t>
            </w:r>
          </w:p>
        </w:tc>
      </w:tr>
    </w:tbl>
    <w:p w14:paraId="75D0D919" w14:textId="684968C2" w:rsidR="00AE465D" w:rsidRDefault="00AE465D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7A90C1FE" w14:textId="77777777" w:rsidR="005E1159" w:rsidRPr="005E1159" w:rsidRDefault="005E1159" w:rsidP="005E1159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E1159">
        <w:rPr>
          <w:rFonts w:ascii="Segoe UI" w:hAnsi="Segoe UI" w:cs="Segoe UI"/>
          <w:b/>
          <w:bCs/>
          <w:sz w:val="21"/>
          <w:szCs w:val="21"/>
        </w:rPr>
        <w:t>Complexity Analysis</w:t>
      </w:r>
    </w:p>
    <w:p w14:paraId="1E6F31D3" w14:textId="77777777" w:rsidR="005E1159" w:rsidRPr="005E1159" w:rsidRDefault="005E1159" w:rsidP="005E1159">
      <w:pPr>
        <w:numPr>
          <w:ilvl w:val="0"/>
          <w:numId w:val="4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E1159">
        <w:rPr>
          <w:rFonts w:ascii="Segoe UI" w:hAnsi="Segoe UI" w:cs="Segoe UI"/>
          <w:sz w:val="21"/>
          <w:szCs w:val="21"/>
        </w:rPr>
        <w:t>Time complexity: </w:t>
      </w:r>
      <w:r w:rsidRPr="005E1159">
        <w:rPr>
          <w:sz w:val="25"/>
          <w:szCs w:val="25"/>
          <w:bdr w:val="none" w:sz="0" w:space="0" w:color="auto" w:frame="1"/>
        </w:rPr>
        <w:t>\</w:t>
      </w:r>
      <w:proofErr w:type="spellStart"/>
      <w:r w:rsidRPr="005E1159">
        <w:rPr>
          <w:sz w:val="25"/>
          <w:szCs w:val="25"/>
          <w:bdr w:val="none" w:sz="0" w:space="0" w:color="auto" w:frame="1"/>
        </w:rPr>
        <w:t>mathcal</w:t>
      </w:r>
      <w:proofErr w:type="spellEnd"/>
      <w:r w:rsidRPr="005E1159">
        <w:rPr>
          <w:sz w:val="25"/>
          <w:szCs w:val="25"/>
          <w:bdr w:val="none" w:sz="0" w:space="0" w:color="auto" w:frame="1"/>
        </w:rPr>
        <w:t>{O}(N\cdot26^{L</w:t>
      </w:r>
      <w:proofErr w:type="gramStart"/>
      <w:r w:rsidRPr="005E1159">
        <w:rPr>
          <w:sz w:val="25"/>
          <w:szCs w:val="25"/>
          <w:bdr w:val="none" w:sz="0" w:space="0" w:color="auto" w:frame="1"/>
        </w:rPr>
        <w:t>})</w:t>
      </w:r>
      <w:r w:rsidRPr="005E1159">
        <w:rPr>
          <w:rFonts w:ascii="KaTeX_Caligraphic" w:hAnsi="KaTeX_Caligraphic"/>
          <w:sz w:val="25"/>
          <w:szCs w:val="25"/>
        </w:rPr>
        <w:t>O</w:t>
      </w:r>
      <w:proofErr w:type="gramEnd"/>
      <w:r w:rsidRPr="005E1159">
        <w:rPr>
          <w:sz w:val="25"/>
          <w:szCs w:val="25"/>
        </w:rPr>
        <w:t>(</w:t>
      </w:r>
      <w:r w:rsidRPr="005E1159">
        <w:rPr>
          <w:rFonts w:ascii="KaTeX_Math" w:hAnsi="KaTeX_Math"/>
          <w:i/>
          <w:iCs/>
          <w:sz w:val="25"/>
          <w:szCs w:val="25"/>
        </w:rPr>
        <w:t>N</w:t>
      </w:r>
      <w:r w:rsidRPr="005E1159">
        <w:rPr>
          <w:rFonts w:ascii="Cambria Math" w:hAnsi="Cambria Math" w:cs="Cambria Math"/>
          <w:sz w:val="25"/>
          <w:szCs w:val="25"/>
        </w:rPr>
        <w:t>⋅</w:t>
      </w:r>
      <w:r w:rsidRPr="005E1159">
        <w:rPr>
          <w:sz w:val="25"/>
          <w:szCs w:val="25"/>
        </w:rPr>
        <w:t>26</w:t>
      </w:r>
      <w:r w:rsidRPr="005E1159">
        <w:rPr>
          <w:rFonts w:ascii="KaTeX_Math" w:hAnsi="KaTeX_Math"/>
          <w:i/>
          <w:iCs/>
          <w:sz w:val="18"/>
          <w:szCs w:val="18"/>
        </w:rPr>
        <w:t>L</w:t>
      </w:r>
      <w:r w:rsidRPr="005E1159">
        <w:rPr>
          <w:sz w:val="25"/>
          <w:szCs w:val="25"/>
        </w:rPr>
        <w:t>)</w:t>
      </w:r>
      <w:r w:rsidRPr="005E1159">
        <w:rPr>
          <w:rFonts w:ascii="Segoe UI" w:hAnsi="Segoe UI" w:cs="Segoe UI"/>
          <w:sz w:val="21"/>
          <w:szCs w:val="21"/>
        </w:rPr>
        <w:t>, where </w:t>
      </w:r>
      <w:r w:rsidRPr="005E1159">
        <w:rPr>
          <w:sz w:val="25"/>
          <w:szCs w:val="25"/>
          <w:bdr w:val="none" w:sz="0" w:space="0" w:color="auto" w:frame="1"/>
        </w:rPr>
        <w:t>N</w:t>
      </w:r>
      <w:r w:rsidRPr="005E1159">
        <w:rPr>
          <w:rFonts w:ascii="KaTeX_Math" w:hAnsi="KaTeX_Math"/>
          <w:i/>
          <w:iCs/>
          <w:sz w:val="25"/>
          <w:szCs w:val="25"/>
        </w:rPr>
        <w:t>N</w:t>
      </w:r>
      <w:r w:rsidRPr="005E1159">
        <w:rPr>
          <w:rFonts w:ascii="Segoe UI" w:hAnsi="Segoe UI" w:cs="Segoe UI"/>
          <w:sz w:val="21"/>
          <w:szCs w:val="21"/>
        </w:rPr>
        <w:t> is the number of input words and </w:t>
      </w:r>
      <w:r w:rsidRPr="005E1159">
        <w:rPr>
          <w:sz w:val="25"/>
          <w:szCs w:val="25"/>
          <w:bdr w:val="none" w:sz="0" w:space="0" w:color="auto" w:frame="1"/>
        </w:rPr>
        <w:t>L</w:t>
      </w:r>
      <w:r w:rsidRPr="005E1159">
        <w:rPr>
          <w:rFonts w:ascii="KaTeX_Math" w:hAnsi="KaTeX_Math"/>
          <w:i/>
          <w:iCs/>
          <w:sz w:val="25"/>
          <w:szCs w:val="25"/>
        </w:rPr>
        <w:t>L</w:t>
      </w:r>
      <w:r w:rsidRPr="005E1159">
        <w:rPr>
          <w:rFonts w:ascii="Segoe UI" w:hAnsi="Segoe UI" w:cs="Segoe UI"/>
          <w:sz w:val="21"/>
          <w:szCs w:val="21"/>
        </w:rPr>
        <w:t> is the length of a single word.</w:t>
      </w:r>
    </w:p>
    <w:p w14:paraId="2AD72B91" w14:textId="77777777" w:rsidR="005E1159" w:rsidRPr="005E1159" w:rsidRDefault="005E1159" w:rsidP="005E1159">
      <w:pPr>
        <w:numPr>
          <w:ilvl w:val="1"/>
          <w:numId w:val="4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E1159">
        <w:rPr>
          <w:rFonts w:ascii="Segoe UI" w:hAnsi="Segoe UI" w:cs="Segoe UI"/>
          <w:sz w:val="21"/>
          <w:szCs w:val="21"/>
        </w:rPr>
        <w:t>It is tricky to calculate the exact number of operations in the backtracking algorithm. We know that the trace of the backtrack would form a n-</w:t>
      </w:r>
      <w:proofErr w:type="spellStart"/>
      <w:r w:rsidRPr="005E1159">
        <w:rPr>
          <w:rFonts w:ascii="Segoe UI" w:hAnsi="Segoe UI" w:cs="Segoe UI"/>
          <w:sz w:val="21"/>
          <w:szCs w:val="21"/>
        </w:rPr>
        <w:t>ary</w:t>
      </w:r>
      <w:proofErr w:type="spellEnd"/>
      <w:r w:rsidRPr="005E1159">
        <w:rPr>
          <w:rFonts w:ascii="Segoe UI" w:hAnsi="Segoe UI" w:cs="Segoe UI"/>
          <w:sz w:val="21"/>
          <w:szCs w:val="21"/>
        </w:rPr>
        <w:t xml:space="preserve"> tree. Therefore, the upper bound of the operations would be the total number of nodes in a full-blossom n-</w:t>
      </w:r>
      <w:proofErr w:type="spellStart"/>
      <w:r w:rsidRPr="005E1159">
        <w:rPr>
          <w:rFonts w:ascii="Segoe UI" w:hAnsi="Segoe UI" w:cs="Segoe UI"/>
          <w:sz w:val="21"/>
          <w:szCs w:val="21"/>
        </w:rPr>
        <w:t>ary</w:t>
      </w:r>
      <w:proofErr w:type="spellEnd"/>
      <w:r w:rsidRPr="005E1159">
        <w:rPr>
          <w:rFonts w:ascii="Segoe UI" w:hAnsi="Segoe UI" w:cs="Segoe UI"/>
          <w:sz w:val="21"/>
          <w:szCs w:val="21"/>
        </w:rPr>
        <w:t xml:space="preserve"> tree.</w:t>
      </w:r>
    </w:p>
    <w:p w14:paraId="1BAF3132" w14:textId="77777777" w:rsidR="005E1159" w:rsidRPr="005E1159" w:rsidRDefault="005E1159" w:rsidP="005E1159">
      <w:pPr>
        <w:numPr>
          <w:ilvl w:val="1"/>
          <w:numId w:val="4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E1159">
        <w:rPr>
          <w:rFonts w:ascii="Segoe UI" w:hAnsi="Segoe UI" w:cs="Segoe UI"/>
          <w:sz w:val="21"/>
          <w:szCs w:val="21"/>
        </w:rPr>
        <w:t>In our case, at any node of the trace, at maximum it could have 26 branches (</w:t>
      </w:r>
      <w:r w:rsidRPr="005E1159">
        <w:rPr>
          <w:rFonts w:ascii="Segoe UI" w:hAnsi="Segoe UI" w:cs="Segoe UI"/>
          <w:i/>
          <w:iCs/>
          <w:sz w:val="21"/>
          <w:szCs w:val="21"/>
        </w:rPr>
        <w:t>i.e.</w:t>
      </w:r>
      <w:r w:rsidRPr="005E1159">
        <w:rPr>
          <w:rFonts w:ascii="Segoe UI" w:hAnsi="Segoe UI" w:cs="Segoe UI"/>
          <w:sz w:val="21"/>
          <w:szCs w:val="21"/>
        </w:rPr>
        <w:t> 26 alphabet letters). Therefore, the maximum number of nodes in a 26-ary tree would be approximately </w:t>
      </w:r>
      <w:r w:rsidRPr="005E1159">
        <w:rPr>
          <w:sz w:val="25"/>
          <w:szCs w:val="25"/>
          <w:bdr w:val="none" w:sz="0" w:space="0" w:color="auto" w:frame="1"/>
        </w:rPr>
        <w:t>26^L</w:t>
      </w:r>
      <w:r w:rsidRPr="005E1159">
        <w:rPr>
          <w:sz w:val="25"/>
          <w:szCs w:val="25"/>
        </w:rPr>
        <w:t>26</w:t>
      </w:r>
      <w:r w:rsidRPr="005E1159">
        <w:rPr>
          <w:rFonts w:ascii="KaTeX_Math" w:hAnsi="KaTeX_Math"/>
          <w:i/>
          <w:iCs/>
          <w:sz w:val="18"/>
          <w:szCs w:val="18"/>
        </w:rPr>
        <w:t>L</w:t>
      </w:r>
      <w:r w:rsidRPr="005E1159">
        <w:rPr>
          <w:rFonts w:ascii="Segoe UI" w:hAnsi="Segoe UI" w:cs="Segoe UI"/>
          <w:sz w:val="21"/>
          <w:szCs w:val="21"/>
        </w:rPr>
        <w:t>.</w:t>
      </w:r>
    </w:p>
    <w:p w14:paraId="2AFF04A3" w14:textId="77777777" w:rsidR="005E1159" w:rsidRPr="005E1159" w:rsidRDefault="005E1159" w:rsidP="005E1159">
      <w:pPr>
        <w:numPr>
          <w:ilvl w:val="1"/>
          <w:numId w:val="4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E1159">
        <w:rPr>
          <w:rFonts w:ascii="Segoe UI" w:hAnsi="Segoe UI" w:cs="Segoe UI"/>
          <w:sz w:val="21"/>
          <w:szCs w:val="21"/>
        </w:rPr>
        <w:t>In the loop around the backtracking function, we enumerate the possibility of having each word as the starting word in the word square. As a result, in total the overall time complexity of the algorithm should be </w:t>
      </w:r>
      <w:r w:rsidRPr="005E1159">
        <w:rPr>
          <w:sz w:val="25"/>
          <w:szCs w:val="25"/>
          <w:bdr w:val="none" w:sz="0" w:space="0" w:color="auto" w:frame="1"/>
        </w:rPr>
        <w:t>\</w:t>
      </w:r>
      <w:proofErr w:type="spellStart"/>
      <w:r w:rsidRPr="005E1159">
        <w:rPr>
          <w:sz w:val="25"/>
          <w:szCs w:val="25"/>
          <w:bdr w:val="none" w:sz="0" w:space="0" w:color="auto" w:frame="1"/>
        </w:rPr>
        <w:t>mathcal</w:t>
      </w:r>
      <w:proofErr w:type="spellEnd"/>
      <w:r w:rsidRPr="005E1159">
        <w:rPr>
          <w:sz w:val="25"/>
          <w:szCs w:val="25"/>
          <w:bdr w:val="none" w:sz="0" w:space="0" w:color="auto" w:frame="1"/>
        </w:rPr>
        <w:t>{O}(N\cdot26^{L</w:t>
      </w:r>
      <w:proofErr w:type="gramStart"/>
      <w:r w:rsidRPr="005E1159">
        <w:rPr>
          <w:sz w:val="25"/>
          <w:szCs w:val="25"/>
          <w:bdr w:val="none" w:sz="0" w:space="0" w:color="auto" w:frame="1"/>
        </w:rPr>
        <w:t>})</w:t>
      </w:r>
      <w:r w:rsidRPr="005E1159">
        <w:rPr>
          <w:rFonts w:ascii="KaTeX_Caligraphic" w:hAnsi="KaTeX_Caligraphic"/>
          <w:sz w:val="25"/>
          <w:szCs w:val="25"/>
        </w:rPr>
        <w:t>O</w:t>
      </w:r>
      <w:proofErr w:type="gramEnd"/>
      <w:r w:rsidRPr="005E1159">
        <w:rPr>
          <w:sz w:val="25"/>
          <w:szCs w:val="25"/>
        </w:rPr>
        <w:t>(</w:t>
      </w:r>
      <w:r w:rsidRPr="005E1159">
        <w:rPr>
          <w:rFonts w:ascii="KaTeX_Math" w:hAnsi="KaTeX_Math"/>
          <w:i/>
          <w:iCs/>
          <w:sz w:val="25"/>
          <w:szCs w:val="25"/>
        </w:rPr>
        <w:t>N</w:t>
      </w:r>
      <w:r w:rsidRPr="005E1159">
        <w:rPr>
          <w:rFonts w:ascii="Cambria Math" w:hAnsi="Cambria Math" w:cs="Cambria Math"/>
          <w:sz w:val="25"/>
          <w:szCs w:val="25"/>
        </w:rPr>
        <w:t>⋅</w:t>
      </w:r>
      <w:r w:rsidRPr="005E1159">
        <w:rPr>
          <w:sz w:val="25"/>
          <w:szCs w:val="25"/>
        </w:rPr>
        <w:t>26</w:t>
      </w:r>
      <w:r w:rsidRPr="005E1159">
        <w:rPr>
          <w:rFonts w:ascii="KaTeX_Math" w:hAnsi="KaTeX_Math"/>
          <w:i/>
          <w:iCs/>
          <w:sz w:val="18"/>
          <w:szCs w:val="18"/>
        </w:rPr>
        <w:t>L</w:t>
      </w:r>
      <w:r w:rsidRPr="005E1159">
        <w:rPr>
          <w:sz w:val="25"/>
          <w:szCs w:val="25"/>
        </w:rPr>
        <w:t>)</w:t>
      </w:r>
      <w:r w:rsidRPr="005E1159">
        <w:rPr>
          <w:rFonts w:ascii="Segoe UI" w:hAnsi="Segoe UI" w:cs="Segoe UI"/>
          <w:sz w:val="21"/>
          <w:szCs w:val="21"/>
        </w:rPr>
        <w:t>.</w:t>
      </w:r>
    </w:p>
    <w:p w14:paraId="1461A0E8" w14:textId="77777777" w:rsidR="005E1159" w:rsidRPr="005E1159" w:rsidRDefault="005E1159" w:rsidP="005E1159">
      <w:pPr>
        <w:numPr>
          <w:ilvl w:val="1"/>
          <w:numId w:val="4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E1159">
        <w:rPr>
          <w:rFonts w:ascii="Segoe UI" w:hAnsi="Segoe UI" w:cs="Segoe UI"/>
          <w:sz w:val="21"/>
          <w:szCs w:val="21"/>
        </w:rPr>
        <w:t>As large as the time complexity might appear, in reality, the actual trace of the backtracking is much smaller than its upper bound, thanks to the </w:t>
      </w:r>
      <w:r w:rsidRPr="005E1159">
        <w:rPr>
          <w:rFonts w:ascii="Segoe UI" w:hAnsi="Segoe UI" w:cs="Segoe UI"/>
          <w:i/>
          <w:iCs/>
          <w:sz w:val="21"/>
          <w:szCs w:val="21"/>
        </w:rPr>
        <w:t>constraint</w:t>
      </w:r>
      <w:r w:rsidRPr="005E1159">
        <w:rPr>
          <w:rFonts w:ascii="Segoe UI" w:hAnsi="Segoe UI" w:cs="Segoe UI"/>
          <w:sz w:val="21"/>
          <w:szCs w:val="21"/>
        </w:rPr>
        <w:t> checking (symmetric of word square) which greatly prunes the trace of the backtracking.</w:t>
      </w:r>
    </w:p>
    <w:p w14:paraId="0066A6E6" w14:textId="77777777" w:rsidR="005E1159" w:rsidRPr="005E1159" w:rsidRDefault="005E1159" w:rsidP="005E1159">
      <w:pPr>
        <w:numPr>
          <w:ilvl w:val="0"/>
          <w:numId w:val="4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E1159">
        <w:rPr>
          <w:rFonts w:ascii="Segoe UI" w:hAnsi="Segoe UI" w:cs="Segoe UI"/>
          <w:sz w:val="21"/>
          <w:szCs w:val="21"/>
        </w:rPr>
        <w:t>Space Complexity: </w:t>
      </w:r>
      <w:r w:rsidRPr="005E1159">
        <w:rPr>
          <w:sz w:val="25"/>
          <w:szCs w:val="25"/>
          <w:bdr w:val="none" w:sz="0" w:space="0" w:color="auto" w:frame="1"/>
        </w:rPr>
        <w:t>\</w:t>
      </w:r>
      <w:proofErr w:type="spellStart"/>
      <w:r w:rsidRPr="005E1159">
        <w:rPr>
          <w:sz w:val="25"/>
          <w:szCs w:val="25"/>
          <w:bdr w:val="none" w:sz="0" w:space="0" w:color="auto" w:frame="1"/>
        </w:rPr>
        <w:t>mathcal</w:t>
      </w:r>
      <w:proofErr w:type="spellEnd"/>
      <w:r w:rsidRPr="005E1159">
        <w:rPr>
          <w:sz w:val="25"/>
          <w:szCs w:val="25"/>
          <w:bdr w:val="none" w:sz="0" w:space="0" w:color="auto" w:frame="1"/>
        </w:rPr>
        <w:t>{O}(N\</w:t>
      </w:r>
      <w:proofErr w:type="spellStart"/>
      <w:r w:rsidRPr="005E1159">
        <w:rPr>
          <w:sz w:val="25"/>
          <w:szCs w:val="25"/>
          <w:bdr w:val="none" w:sz="0" w:space="0" w:color="auto" w:frame="1"/>
        </w:rPr>
        <w:t>cdot</w:t>
      </w:r>
      <w:proofErr w:type="spellEnd"/>
      <w:r w:rsidRPr="005E1159">
        <w:rPr>
          <w:sz w:val="25"/>
          <w:szCs w:val="25"/>
          <w:bdr w:val="none" w:sz="0" w:space="0" w:color="auto" w:frame="1"/>
        </w:rPr>
        <w:t>{L} + N\</w:t>
      </w:r>
      <w:proofErr w:type="spellStart"/>
      <w:r w:rsidRPr="005E1159">
        <w:rPr>
          <w:sz w:val="25"/>
          <w:szCs w:val="25"/>
          <w:bdr w:val="none" w:sz="0" w:space="0" w:color="auto" w:frame="1"/>
        </w:rPr>
        <w:t>cdot</w:t>
      </w:r>
      <w:proofErr w:type="spellEnd"/>
      <w:r w:rsidRPr="005E1159">
        <w:rPr>
          <w:sz w:val="25"/>
          <w:szCs w:val="25"/>
          <w:bdr w:val="none" w:sz="0" w:space="0" w:color="auto" w:frame="1"/>
        </w:rPr>
        <w:t>\frac{L}{2}) = \</w:t>
      </w:r>
      <w:proofErr w:type="spellStart"/>
      <w:r w:rsidRPr="005E1159">
        <w:rPr>
          <w:sz w:val="25"/>
          <w:szCs w:val="25"/>
          <w:bdr w:val="none" w:sz="0" w:space="0" w:color="auto" w:frame="1"/>
        </w:rPr>
        <w:t>mathcal</w:t>
      </w:r>
      <w:proofErr w:type="spellEnd"/>
      <w:r w:rsidRPr="005E1159">
        <w:rPr>
          <w:sz w:val="25"/>
          <w:szCs w:val="25"/>
          <w:bdr w:val="none" w:sz="0" w:space="0" w:color="auto" w:frame="1"/>
        </w:rPr>
        <w:t>{O}(N\</w:t>
      </w:r>
      <w:proofErr w:type="spellStart"/>
      <w:r w:rsidRPr="005E1159">
        <w:rPr>
          <w:sz w:val="25"/>
          <w:szCs w:val="25"/>
          <w:bdr w:val="none" w:sz="0" w:space="0" w:color="auto" w:frame="1"/>
        </w:rPr>
        <w:t>cdot</w:t>
      </w:r>
      <w:proofErr w:type="spellEnd"/>
      <w:r w:rsidRPr="005E1159">
        <w:rPr>
          <w:sz w:val="25"/>
          <w:szCs w:val="25"/>
          <w:bdr w:val="none" w:sz="0" w:space="0" w:color="auto" w:frame="1"/>
        </w:rPr>
        <w:t>{L})</w:t>
      </w:r>
      <w:r w:rsidRPr="005E1159">
        <w:rPr>
          <w:rFonts w:ascii="KaTeX_Caligraphic" w:hAnsi="KaTeX_Caligraphic"/>
          <w:sz w:val="25"/>
          <w:szCs w:val="25"/>
        </w:rPr>
        <w:t>O</w:t>
      </w:r>
      <w:r w:rsidRPr="005E1159">
        <w:rPr>
          <w:sz w:val="25"/>
          <w:szCs w:val="25"/>
        </w:rPr>
        <w:t>(</w:t>
      </w:r>
      <w:r w:rsidRPr="005E1159">
        <w:rPr>
          <w:rFonts w:ascii="KaTeX_Math" w:hAnsi="KaTeX_Math"/>
          <w:i/>
          <w:iCs/>
          <w:sz w:val="25"/>
          <w:szCs w:val="25"/>
        </w:rPr>
        <w:t>N</w:t>
      </w:r>
      <w:r w:rsidRPr="005E1159">
        <w:rPr>
          <w:rFonts w:ascii="Cambria Math" w:hAnsi="Cambria Math" w:cs="Cambria Math"/>
          <w:sz w:val="25"/>
          <w:szCs w:val="25"/>
        </w:rPr>
        <w:t>⋅</w:t>
      </w:r>
      <w:r w:rsidRPr="005E1159">
        <w:rPr>
          <w:rFonts w:ascii="KaTeX_Math" w:hAnsi="KaTeX_Math"/>
          <w:i/>
          <w:iCs/>
          <w:sz w:val="25"/>
          <w:szCs w:val="25"/>
        </w:rPr>
        <w:t>L</w:t>
      </w:r>
      <w:r w:rsidRPr="005E1159">
        <w:rPr>
          <w:sz w:val="25"/>
          <w:szCs w:val="25"/>
        </w:rPr>
        <w:t>+</w:t>
      </w:r>
      <w:r w:rsidRPr="005E1159">
        <w:rPr>
          <w:rFonts w:ascii="KaTeX_Math" w:hAnsi="KaTeX_Math"/>
          <w:i/>
          <w:iCs/>
          <w:sz w:val="25"/>
          <w:szCs w:val="25"/>
        </w:rPr>
        <w:t>N</w:t>
      </w:r>
      <w:r w:rsidRPr="005E1159">
        <w:rPr>
          <w:rFonts w:ascii="Cambria Math" w:hAnsi="Cambria Math" w:cs="Cambria Math"/>
          <w:sz w:val="25"/>
          <w:szCs w:val="25"/>
        </w:rPr>
        <w:t>⋅</w:t>
      </w:r>
      <w:r w:rsidRPr="005E1159">
        <w:rPr>
          <w:sz w:val="18"/>
          <w:szCs w:val="18"/>
        </w:rPr>
        <w:t>2</w:t>
      </w:r>
      <w:r w:rsidRPr="005E1159">
        <w:rPr>
          <w:rFonts w:ascii="KaTeX_Math" w:hAnsi="KaTeX_Math"/>
          <w:i/>
          <w:iCs/>
          <w:sz w:val="18"/>
          <w:szCs w:val="18"/>
        </w:rPr>
        <w:t>L</w:t>
      </w:r>
      <w:r w:rsidRPr="005E1159">
        <w:rPr>
          <w:sz w:val="2"/>
          <w:szCs w:val="2"/>
        </w:rPr>
        <w:t>​</w:t>
      </w:r>
      <w:r w:rsidRPr="005E1159">
        <w:rPr>
          <w:sz w:val="25"/>
          <w:szCs w:val="25"/>
        </w:rPr>
        <w:t>)=</w:t>
      </w:r>
      <w:r w:rsidRPr="005E1159">
        <w:rPr>
          <w:rFonts w:ascii="KaTeX_Caligraphic" w:hAnsi="KaTeX_Caligraphic"/>
          <w:sz w:val="25"/>
          <w:szCs w:val="25"/>
        </w:rPr>
        <w:t>O</w:t>
      </w:r>
      <w:r w:rsidRPr="005E1159">
        <w:rPr>
          <w:sz w:val="25"/>
          <w:szCs w:val="25"/>
        </w:rPr>
        <w:t>(</w:t>
      </w:r>
      <w:r w:rsidRPr="005E1159">
        <w:rPr>
          <w:rFonts w:ascii="KaTeX_Math" w:hAnsi="KaTeX_Math"/>
          <w:i/>
          <w:iCs/>
          <w:sz w:val="25"/>
          <w:szCs w:val="25"/>
        </w:rPr>
        <w:t>N</w:t>
      </w:r>
      <w:r w:rsidRPr="005E1159">
        <w:rPr>
          <w:rFonts w:ascii="Cambria Math" w:hAnsi="Cambria Math" w:cs="Cambria Math"/>
          <w:sz w:val="25"/>
          <w:szCs w:val="25"/>
        </w:rPr>
        <w:t>⋅</w:t>
      </w:r>
      <w:r w:rsidRPr="005E1159">
        <w:rPr>
          <w:rFonts w:ascii="KaTeX_Math" w:hAnsi="KaTeX_Math"/>
          <w:i/>
          <w:iCs/>
          <w:sz w:val="25"/>
          <w:szCs w:val="25"/>
        </w:rPr>
        <w:t>L</w:t>
      </w:r>
      <w:r w:rsidRPr="005E1159">
        <w:rPr>
          <w:sz w:val="25"/>
          <w:szCs w:val="25"/>
        </w:rPr>
        <w:t>)</w:t>
      </w:r>
      <w:r w:rsidRPr="005E1159">
        <w:rPr>
          <w:rFonts w:ascii="Segoe UI" w:hAnsi="Segoe UI" w:cs="Segoe UI"/>
          <w:sz w:val="21"/>
          <w:szCs w:val="21"/>
        </w:rPr>
        <w:t> where </w:t>
      </w:r>
      <w:r w:rsidRPr="005E1159">
        <w:rPr>
          <w:sz w:val="25"/>
          <w:szCs w:val="25"/>
          <w:bdr w:val="none" w:sz="0" w:space="0" w:color="auto" w:frame="1"/>
        </w:rPr>
        <w:t>N</w:t>
      </w:r>
      <w:r w:rsidRPr="005E1159">
        <w:rPr>
          <w:rFonts w:ascii="KaTeX_Math" w:hAnsi="KaTeX_Math"/>
          <w:i/>
          <w:iCs/>
          <w:sz w:val="25"/>
          <w:szCs w:val="25"/>
        </w:rPr>
        <w:t>N</w:t>
      </w:r>
      <w:r w:rsidRPr="005E1159">
        <w:rPr>
          <w:rFonts w:ascii="Segoe UI" w:hAnsi="Segoe UI" w:cs="Segoe UI"/>
          <w:sz w:val="21"/>
          <w:szCs w:val="21"/>
        </w:rPr>
        <w:t> is the number of words and </w:t>
      </w:r>
      <w:r w:rsidRPr="005E1159">
        <w:rPr>
          <w:sz w:val="25"/>
          <w:szCs w:val="25"/>
          <w:bdr w:val="none" w:sz="0" w:space="0" w:color="auto" w:frame="1"/>
        </w:rPr>
        <w:t>L</w:t>
      </w:r>
      <w:r w:rsidRPr="005E1159">
        <w:rPr>
          <w:rFonts w:ascii="KaTeX_Math" w:hAnsi="KaTeX_Math"/>
          <w:i/>
          <w:iCs/>
          <w:sz w:val="25"/>
          <w:szCs w:val="25"/>
        </w:rPr>
        <w:t>L</w:t>
      </w:r>
      <w:r w:rsidRPr="005E1159">
        <w:rPr>
          <w:rFonts w:ascii="Segoe UI" w:hAnsi="Segoe UI" w:cs="Segoe UI"/>
          <w:sz w:val="21"/>
          <w:szCs w:val="21"/>
        </w:rPr>
        <w:t> is the length of a single word.</w:t>
      </w:r>
    </w:p>
    <w:p w14:paraId="7D1D6505" w14:textId="77777777" w:rsidR="005E1159" w:rsidRPr="005E1159" w:rsidRDefault="005E1159" w:rsidP="005E1159">
      <w:pPr>
        <w:numPr>
          <w:ilvl w:val="1"/>
          <w:numId w:val="4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E1159">
        <w:rPr>
          <w:rFonts w:ascii="Segoe UI" w:hAnsi="Segoe UI" w:cs="Segoe UI"/>
          <w:sz w:val="21"/>
          <w:szCs w:val="21"/>
        </w:rPr>
        <w:t>The first half of the space complexity (</w:t>
      </w:r>
      <w:r w:rsidRPr="005E1159">
        <w:rPr>
          <w:rFonts w:ascii="Segoe UI" w:hAnsi="Segoe UI" w:cs="Segoe UI"/>
          <w:i/>
          <w:iCs/>
          <w:sz w:val="21"/>
          <w:szCs w:val="21"/>
        </w:rPr>
        <w:t>i.e.</w:t>
      </w:r>
      <w:r w:rsidRPr="005E1159">
        <w:rPr>
          <w:rFonts w:ascii="Segoe UI" w:hAnsi="Segoe UI" w:cs="Segoe UI"/>
          <w:sz w:val="21"/>
          <w:szCs w:val="21"/>
        </w:rPr>
        <w:t> </w:t>
      </w:r>
      <w:r w:rsidRPr="005E1159">
        <w:rPr>
          <w:sz w:val="25"/>
          <w:szCs w:val="25"/>
          <w:bdr w:val="none" w:sz="0" w:space="0" w:color="auto" w:frame="1"/>
        </w:rPr>
        <w:t>N\</w:t>
      </w:r>
      <w:proofErr w:type="spellStart"/>
      <w:r w:rsidRPr="005E1159">
        <w:rPr>
          <w:sz w:val="25"/>
          <w:szCs w:val="25"/>
          <w:bdr w:val="none" w:sz="0" w:space="0" w:color="auto" w:frame="1"/>
        </w:rPr>
        <w:t>cdot</w:t>
      </w:r>
      <w:proofErr w:type="spellEnd"/>
      <w:r w:rsidRPr="005E1159">
        <w:rPr>
          <w:sz w:val="25"/>
          <w:szCs w:val="25"/>
          <w:bdr w:val="none" w:sz="0" w:space="0" w:color="auto" w:frame="1"/>
        </w:rPr>
        <w:t>{L}</w:t>
      </w:r>
      <w:r w:rsidRPr="005E1159">
        <w:rPr>
          <w:rFonts w:ascii="KaTeX_Math" w:hAnsi="KaTeX_Math"/>
          <w:i/>
          <w:iCs/>
          <w:sz w:val="25"/>
          <w:szCs w:val="25"/>
        </w:rPr>
        <w:t>N</w:t>
      </w:r>
      <w:r w:rsidRPr="005E1159">
        <w:rPr>
          <w:rFonts w:ascii="Cambria Math" w:hAnsi="Cambria Math" w:cs="Cambria Math"/>
          <w:sz w:val="25"/>
          <w:szCs w:val="25"/>
        </w:rPr>
        <w:t>⋅</w:t>
      </w:r>
      <w:r w:rsidRPr="005E1159">
        <w:rPr>
          <w:rFonts w:ascii="KaTeX_Math" w:hAnsi="KaTeX_Math"/>
          <w:i/>
          <w:iCs/>
          <w:sz w:val="25"/>
          <w:szCs w:val="25"/>
        </w:rPr>
        <w:t>L</w:t>
      </w:r>
      <w:r w:rsidRPr="005E1159">
        <w:rPr>
          <w:rFonts w:ascii="Segoe UI" w:hAnsi="Segoe UI" w:cs="Segoe UI"/>
          <w:sz w:val="21"/>
          <w:szCs w:val="21"/>
        </w:rPr>
        <w:t xml:space="preserve">) is the values in the </w:t>
      </w:r>
      <w:proofErr w:type="spellStart"/>
      <w:r w:rsidRPr="005E1159">
        <w:rPr>
          <w:rFonts w:ascii="Segoe UI" w:hAnsi="Segoe UI" w:cs="Segoe UI"/>
          <w:sz w:val="21"/>
          <w:szCs w:val="21"/>
        </w:rPr>
        <w:t>hashtable</w:t>
      </w:r>
      <w:proofErr w:type="spellEnd"/>
      <w:r w:rsidRPr="005E1159">
        <w:rPr>
          <w:rFonts w:ascii="Segoe UI" w:hAnsi="Segoe UI" w:cs="Segoe UI"/>
          <w:sz w:val="21"/>
          <w:szCs w:val="21"/>
        </w:rPr>
        <w:t>, where we store </w:t>
      </w:r>
      <w:r w:rsidRPr="005E1159">
        <w:rPr>
          <w:sz w:val="25"/>
          <w:szCs w:val="25"/>
          <w:bdr w:val="none" w:sz="0" w:space="0" w:color="auto" w:frame="1"/>
        </w:rPr>
        <w:t>L</w:t>
      </w:r>
      <w:r w:rsidRPr="005E1159">
        <w:rPr>
          <w:rFonts w:ascii="KaTeX_Math" w:hAnsi="KaTeX_Math"/>
          <w:i/>
          <w:iCs/>
          <w:sz w:val="25"/>
          <w:szCs w:val="25"/>
        </w:rPr>
        <w:t>L</w:t>
      </w:r>
      <w:r w:rsidRPr="005E1159">
        <w:rPr>
          <w:rFonts w:ascii="Segoe UI" w:hAnsi="Segoe UI" w:cs="Segoe UI"/>
          <w:sz w:val="21"/>
          <w:szCs w:val="21"/>
        </w:rPr>
        <w:t xml:space="preserve"> times all words in the </w:t>
      </w:r>
      <w:proofErr w:type="spellStart"/>
      <w:r w:rsidRPr="005E1159">
        <w:rPr>
          <w:rFonts w:ascii="Segoe UI" w:hAnsi="Segoe UI" w:cs="Segoe UI"/>
          <w:sz w:val="21"/>
          <w:szCs w:val="21"/>
        </w:rPr>
        <w:t>hashtable</w:t>
      </w:r>
      <w:proofErr w:type="spellEnd"/>
      <w:r w:rsidRPr="005E1159">
        <w:rPr>
          <w:rFonts w:ascii="Segoe UI" w:hAnsi="Segoe UI" w:cs="Segoe UI"/>
          <w:sz w:val="21"/>
          <w:szCs w:val="21"/>
        </w:rPr>
        <w:t>.</w:t>
      </w:r>
    </w:p>
    <w:p w14:paraId="6BB97C1B" w14:textId="77777777" w:rsidR="005E1159" w:rsidRPr="005E1159" w:rsidRDefault="005E1159" w:rsidP="005E1159">
      <w:pPr>
        <w:numPr>
          <w:ilvl w:val="1"/>
          <w:numId w:val="4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E1159">
        <w:rPr>
          <w:rFonts w:ascii="Segoe UI" w:hAnsi="Segoe UI" w:cs="Segoe UI"/>
          <w:sz w:val="21"/>
          <w:szCs w:val="21"/>
        </w:rPr>
        <w:t>The second half of the space complexity (</w:t>
      </w:r>
      <w:r w:rsidRPr="005E1159">
        <w:rPr>
          <w:rFonts w:ascii="Segoe UI" w:hAnsi="Segoe UI" w:cs="Segoe UI"/>
          <w:i/>
          <w:iCs/>
          <w:sz w:val="21"/>
          <w:szCs w:val="21"/>
        </w:rPr>
        <w:t>i.e.</w:t>
      </w:r>
      <w:r w:rsidRPr="005E1159">
        <w:rPr>
          <w:rFonts w:ascii="Segoe UI" w:hAnsi="Segoe UI" w:cs="Segoe UI"/>
          <w:sz w:val="21"/>
          <w:szCs w:val="21"/>
        </w:rPr>
        <w:t> </w:t>
      </w:r>
      <w:r w:rsidRPr="005E1159">
        <w:rPr>
          <w:sz w:val="25"/>
          <w:szCs w:val="25"/>
          <w:bdr w:val="none" w:sz="0" w:space="0" w:color="auto" w:frame="1"/>
        </w:rPr>
        <w:t>N\</w:t>
      </w:r>
      <w:proofErr w:type="spellStart"/>
      <w:r w:rsidRPr="005E1159">
        <w:rPr>
          <w:sz w:val="25"/>
          <w:szCs w:val="25"/>
          <w:bdr w:val="none" w:sz="0" w:space="0" w:color="auto" w:frame="1"/>
        </w:rPr>
        <w:t>cdot</w:t>
      </w:r>
      <w:proofErr w:type="spellEnd"/>
      <w:r w:rsidRPr="005E1159">
        <w:rPr>
          <w:sz w:val="25"/>
          <w:szCs w:val="25"/>
          <w:bdr w:val="none" w:sz="0" w:space="0" w:color="auto" w:frame="1"/>
        </w:rPr>
        <w:t>\frac{L}{2}</w:t>
      </w:r>
      <w:r w:rsidRPr="005E1159">
        <w:rPr>
          <w:rFonts w:ascii="KaTeX_Math" w:hAnsi="KaTeX_Math"/>
          <w:i/>
          <w:iCs/>
          <w:sz w:val="25"/>
          <w:szCs w:val="25"/>
        </w:rPr>
        <w:t>N</w:t>
      </w:r>
      <w:r w:rsidRPr="005E1159">
        <w:rPr>
          <w:rFonts w:ascii="Cambria Math" w:hAnsi="Cambria Math" w:cs="Cambria Math"/>
          <w:sz w:val="25"/>
          <w:szCs w:val="25"/>
        </w:rPr>
        <w:t>⋅</w:t>
      </w:r>
      <w:r w:rsidRPr="005E1159">
        <w:rPr>
          <w:sz w:val="18"/>
          <w:szCs w:val="18"/>
        </w:rPr>
        <w:t>2</w:t>
      </w:r>
      <w:r w:rsidRPr="005E1159">
        <w:rPr>
          <w:rFonts w:ascii="KaTeX_Math" w:hAnsi="KaTeX_Math"/>
          <w:i/>
          <w:iCs/>
          <w:sz w:val="18"/>
          <w:szCs w:val="18"/>
        </w:rPr>
        <w:t>L</w:t>
      </w:r>
      <w:r w:rsidRPr="005E1159">
        <w:rPr>
          <w:sz w:val="2"/>
          <w:szCs w:val="2"/>
        </w:rPr>
        <w:t>​</w:t>
      </w:r>
      <w:r w:rsidRPr="005E1159">
        <w:rPr>
          <w:rFonts w:ascii="Segoe UI" w:hAnsi="Segoe UI" w:cs="Segoe UI"/>
          <w:sz w:val="21"/>
          <w:szCs w:val="21"/>
        </w:rPr>
        <w:t xml:space="preserve">) is the space took by the keys of the </w:t>
      </w:r>
      <w:proofErr w:type="spellStart"/>
      <w:r w:rsidRPr="005E1159">
        <w:rPr>
          <w:rFonts w:ascii="Segoe UI" w:hAnsi="Segoe UI" w:cs="Segoe UI"/>
          <w:sz w:val="21"/>
          <w:szCs w:val="21"/>
        </w:rPr>
        <w:t>hashtable</w:t>
      </w:r>
      <w:proofErr w:type="spellEnd"/>
      <w:r w:rsidRPr="005E1159">
        <w:rPr>
          <w:rFonts w:ascii="Segoe UI" w:hAnsi="Segoe UI" w:cs="Segoe UI"/>
          <w:sz w:val="21"/>
          <w:szCs w:val="21"/>
        </w:rPr>
        <w:t>, which include all prefixes of all words.</w:t>
      </w:r>
    </w:p>
    <w:p w14:paraId="45DB19CF" w14:textId="77777777" w:rsidR="005E1159" w:rsidRPr="005E1159" w:rsidRDefault="005E1159" w:rsidP="005E1159">
      <w:pPr>
        <w:numPr>
          <w:ilvl w:val="1"/>
          <w:numId w:val="4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5E1159">
        <w:rPr>
          <w:rFonts w:ascii="Segoe UI" w:hAnsi="Segoe UI" w:cs="Segoe UI"/>
          <w:sz w:val="21"/>
          <w:szCs w:val="21"/>
        </w:rPr>
        <w:lastRenderedPageBreak/>
        <w:t>In total, we could say that the overall space of the algorithm is proportional to the total words times the length of a single word.</w:t>
      </w:r>
    </w:p>
    <w:p w14:paraId="6344C852" w14:textId="55CC4D1E" w:rsidR="00AE465D" w:rsidRDefault="005E1159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9B7606D" wp14:editId="4225F952">
            <wp:extent cx="5943600" cy="21786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65D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Caligraphic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7BFA"/>
    <w:multiLevelType w:val="multilevel"/>
    <w:tmpl w:val="1286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A107A"/>
    <w:multiLevelType w:val="multilevel"/>
    <w:tmpl w:val="8A0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60FBC"/>
    <w:multiLevelType w:val="multilevel"/>
    <w:tmpl w:val="A692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B4DC1"/>
    <w:multiLevelType w:val="multilevel"/>
    <w:tmpl w:val="5B4A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3DED"/>
    <w:rsid w:val="00054BD9"/>
    <w:rsid w:val="000A0DC8"/>
    <w:rsid w:val="000C0956"/>
    <w:rsid w:val="000C2498"/>
    <w:rsid w:val="000E3424"/>
    <w:rsid w:val="000F2986"/>
    <w:rsid w:val="00107EAD"/>
    <w:rsid w:val="00120351"/>
    <w:rsid w:val="00155490"/>
    <w:rsid w:val="00155F21"/>
    <w:rsid w:val="0017025C"/>
    <w:rsid w:val="001D4443"/>
    <w:rsid w:val="001E5B35"/>
    <w:rsid w:val="00246F78"/>
    <w:rsid w:val="00271765"/>
    <w:rsid w:val="002B2A7C"/>
    <w:rsid w:val="002B5DFE"/>
    <w:rsid w:val="002F4AE6"/>
    <w:rsid w:val="002F7EF0"/>
    <w:rsid w:val="00306A09"/>
    <w:rsid w:val="0031378C"/>
    <w:rsid w:val="00406340"/>
    <w:rsid w:val="004168A5"/>
    <w:rsid w:val="004E0271"/>
    <w:rsid w:val="004E066B"/>
    <w:rsid w:val="004E6D6C"/>
    <w:rsid w:val="004E7512"/>
    <w:rsid w:val="004F16C2"/>
    <w:rsid w:val="00506310"/>
    <w:rsid w:val="00567DE0"/>
    <w:rsid w:val="005759B5"/>
    <w:rsid w:val="0058516C"/>
    <w:rsid w:val="005A7ED2"/>
    <w:rsid w:val="005B301C"/>
    <w:rsid w:val="005C20B4"/>
    <w:rsid w:val="005D22D7"/>
    <w:rsid w:val="005E1159"/>
    <w:rsid w:val="005F4EB6"/>
    <w:rsid w:val="0063770D"/>
    <w:rsid w:val="006955AE"/>
    <w:rsid w:val="00696207"/>
    <w:rsid w:val="00714CC7"/>
    <w:rsid w:val="00744AF6"/>
    <w:rsid w:val="00760146"/>
    <w:rsid w:val="00770028"/>
    <w:rsid w:val="007A737C"/>
    <w:rsid w:val="007B0B10"/>
    <w:rsid w:val="00880A05"/>
    <w:rsid w:val="008D54A1"/>
    <w:rsid w:val="00922443"/>
    <w:rsid w:val="009648FA"/>
    <w:rsid w:val="00987955"/>
    <w:rsid w:val="00990212"/>
    <w:rsid w:val="00A84C6E"/>
    <w:rsid w:val="00AA6BAC"/>
    <w:rsid w:val="00AC40DE"/>
    <w:rsid w:val="00AE465D"/>
    <w:rsid w:val="00B66ED9"/>
    <w:rsid w:val="00B84ED0"/>
    <w:rsid w:val="00B94177"/>
    <w:rsid w:val="00C140BA"/>
    <w:rsid w:val="00C32A72"/>
    <w:rsid w:val="00C73501"/>
    <w:rsid w:val="00CA1FB5"/>
    <w:rsid w:val="00CA41E2"/>
    <w:rsid w:val="00CC3B84"/>
    <w:rsid w:val="00D06207"/>
    <w:rsid w:val="00D16DDB"/>
    <w:rsid w:val="00D4354D"/>
    <w:rsid w:val="00D52356"/>
    <w:rsid w:val="00DA57E7"/>
    <w:rsid w:val="00DB6648"/>
    <w:rsid w:val="00DD448C"/>
    <w:rsid w:val="00E344CA"/>
    <w:rsid w:val="00EB2905"/>
    <w:rsid w:val="00EE024C"/>
    <w:rsid w:val="00EE232B"/>
    <w:rsid w:val="00F002C6"/>
    <w:rsid w:val="00F84FFC"/>
    <w:rsid w:val="00FB26EA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  <w:style w:type="character" w:customStyle="1" w:styleId="mpunct">
    <w:name w:val="mpunct"/>
    <w:basedOn w:val="DefaultParagraphFont"/>
    <w:rsid w:val="00EE232B"/>
  </w:style>
  <w:style w:type="character" w:customStyle="1" w:styleId="hljs-comment">
    <w:name w:val="hljs-comment"/>
    <w:basedOn w:val="DefaultParagraphFont"/>
    <w:rsid w:val="00EE232B"/>
  </w:style>
  <w:style w:type="character" w:customStyle="1" w:styleId="minner">
    <w:name w:val="minner"/>
    <w:basedOn w:val="DefaultParagraphFont"/>
    <w:rsid w:val="000F2986"/>
  </w:style>
  <w:style w:type="character" w:customStyle="1" w:styleId="mspace">
    <w:name w:val="mspace"/>
    <w:basedOn w:val="DefaultParagraphFont"/>
    <w:rsid w:val="00F0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8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88572710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5388516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86308582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63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86298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45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56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4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67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88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23150330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0019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8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58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88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2" w:space="15" w:color="EEEEEE"/>
                <w:bottom w:val="single" w:sz="6" w:space="0" w:color="EEEEEE"/>
                <w:right w:val="single" w:sz="2" w:space="15" w:color="EEEEEE"/>
              </w:divBdr>
            </w:div>
          </w:divsChild>
        </w:div>
      </w:divsChild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9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89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55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8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00379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73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49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416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20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11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6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194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47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551307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3477487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4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2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83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56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571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7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0313166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6137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5350468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5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2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76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5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1538383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2564065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20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56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57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3469318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1119728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000525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8807452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64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58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97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54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67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explore/learn/card/recursion-ii/472/backtracking/265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Word_square" TargetMode="External"/><Relationship Id="rId10" Type="http://schemas.openxmlformats.org/officeDocument/2006/relationships/hyperlink" Target="https://leetcode.com/explore/learn/card/recursion-ii/472/backtracking/279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1975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2021-02-18T16:05:00Z</dcterms:created>
  <dcterms:modified xsi:type="dcterms:W3CDTF">2021-02-18T16:15:00Z</dcterms:modified>
</cp:coreProperties>
</file>