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4F15B8" w:rsidP="004F15B8">
      <w:pPr>
        <w:pStyle w:val="Heading1"/>
      </w:pPr>
      <w:r>
        <w:t>Question</w:t>
      </w:r>
    </w:p>
    <w:p w:rsidR="004F15B8" w:rsidRPr="004F15B8" w:rsidRDefault="004F15B8" w:rsidP="004F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t>Design a HashMap without using any built-in hash table libraries.</w:t>
      </w:r>
    </w:p>
    <w:p w:rsidR="004F15B8" w:rsidRPr="004F15B8" w:rsidRDefault="004F15B8" w:rsidP="004F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t>To be specific, your design should include these functions:</w:t>
      </w:r>
    </w:p>
    <w:p w:rsidR="004F15B8" w:rsidRPr="004F15B8" w:rsidRDefault="004F15B8" w:rsidP="004F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put(key, value)</w:t>
      </w:r>
      <w:r w:rsidRPr="004F15B8">
        <w:rPr>
          <w:rFonts w:ascii="Segoe UI" w:eastAsia="Times New Roman" w:hAnsi="Segoe UI" w:cs="Segoe UI"/>
          <w:sz w:val="21"/>
          <w:szCs w:val="21"/>
        </w:rPr>
        <w:t> : Insert a (key, value) pair into the HashMap. If the value already exists in the HashMap, update the value.</w:t>
      </w:r>
    </w:p>
    <w:p w:rsidR="004F15B8" w:rsidRPr="004F15B8" w:rsidRDefault="004F15B8" w:rsidP="004F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get(key)</w:t>
      </w:r>
      <w:r w:rsidRPr="004F15B8">
        <w:rPr>
          <w:rFonts w:ascii="Segoe UI" w:eastAsia="Times New Roman" w:hAnsi="Segoe UI" w:cs="Segoe UI"/>
          <w:sz w:val="21"/>
          <w:szCs w:val="21"/>
        </w:rPr>
        <w:t>: Returns the value to which the specified key is mapped, or -1 if this map contains no mapping for the key.</w:t>
      </w:r>
    </w:p>
    <w:p w:rsidR="004F15B8" w:rsidRPr="004F15B8" w:rsidRDefault="004F15B8" w:rsidP="004F15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remove(key)</w:t>
      </w:r>
      <w:r w:rsidRPr="004F15B8">
        <w:rPr>
          <w:rFonts w:ascii="Segoe UI" w:eastAsia="Times New Roman" w:hAnsi="Segoe UI" w:cs="Segoe UI"/>
          <w:sz w:val="21"/>
          <w:szCs w:val="21"/>
        </w:rPr>
        <w:t> : Remove the mapping for the value key if this map contains the mapping for the key.</w:t>
      </w:r>
    </w:p>
    <w:p w:rsidR="004F15B8" w:rsidRPr="004F15B8" w:rsidRDefault="004F15B8" w:rsidP="004F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br/>
      </w:r>
      <w:r w:rsidRPr="004F15B8">
        <w:rPr>
          <w:rFonts w:ascii="Segoe UI" w:eastAsia="Times New Roman" w:hAnsi="Segoe UI" w:cs="Segoe UI"/>
          <w:b/>
          <w:bCs/>
          <w:sz w:val="21"/>
          <w:szCs w:val="21"/>
        </w:rPr>
        <w:t>Example: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>MyHashMap hashMap = new MyHashMap();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>hashMap.put(1, 1);          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 xml:space="preserve">hashMap.put(2, 2);         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>hashMap.get(1);            // returns 1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>hashMap.get(3);            // returns -1 (not found)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>hashMap.put(2, 1);          // update the existing value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 xml:space="preserve">hashMap.get(2);            // returns 1 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>hashMap.remove(2);          // remove the mapping for 2</w:t>
      </w:r>
    </w:p>
    <w:p w:rsidR="004F15B8" w:rsidRPr="004F15B8" w:rsidRDefault="004F15B8" w:rsidP="004F1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F15B8">
        <w:rPr>
          <w:rFonts w:ascii="Consolas" w:eastAsia="Times New Roman" w:hAnsi="Consolas" w:cs="Courier New"/>
          <w:color w:val="333333"/>
          <w:sz w:val="21"/>
          <w:szCs w:val="21"/>
        </w:rPr>
        <w:t xml:space="preserve">hashMap.get(2);            // returns -1 (not found) </w:t>
      </w:r>
    </w:p>
    <w:p w:rsidR="004F15B8" w:rsidRPr="004F15B8" w:rsidRDefault="004F15B8" w:rsidP="004F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br/>
      </w:r>
      <w:r w:rsidRPr="004F15B8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4F15B8" w:rsidRPr="004F15B8" w:rsidRDefault="004F15B8" w:rsidP="004F15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t>All keys and values will be in the range of </w:t>
      </w:r>
      <w:r w:rsidRPr="004F15B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1000000]</w:t>
      </w:r>
      <w:r w:rsidRPr="004F15B8">
        <w:rPr>
          <w:rFonts w:ascii="Segoe UI" w:eastAsia="Times New Roman" w:hAnsi="Segoe UI" w:cs="Segoe UI"/>
          <w:sz w:val="21"/>
          <w:szCs w:val="21"/>
        </w:rPr>
        <w:t>.</w:t>
      </w:r>
    </w:p>
    <w:p w:rsidR="004F15B8" w:rsidRPr="004F15B8" w:rsidRDefault="004F15B8" w:rsidP="004F15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t>The number of operations will be in the range of </w:t>
      </w:r>
      <w:r w:rsidRPr="004F15B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10000]</w:t>
      </w:r>
      <w:r w:rsidRPr="004F15B8">
        <w:rPr>
          <w:rFonts w:ascii="Segoe UI" w:eastAsia="Times New Roman" w:hAnsi="Segoe UI" w:cs="Segoe UI"/>
          <w:sz w:val="21"/>
          <w:szCs w:val="21"/>
        </w:rPr>
        <w:t>.</w:t>
      </w:r>
    </w:p>
    <w:p w:rsidR="004F15B8" w:rsidRPr="004F15B8" w:rsidRDefault="004F15B8" w:rsidP="004F15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F15B8">
        <w:rPr>
          <w:rFonts w:ascii="Segoe UI" w:eastAsia="Times New Roman" w:hAnsi="Segoe UI" w:cs="Segoe UI"/>
          <w:sz w:val="21"/>
          <w:szCs w:val="21"/>
        </w:rPr>
        <w:t>Please do not use the built-in HashMap library.</w:t>
      </w:r>
    </w:p>
    <w:p w:rsidR="004F15B8" w:rsidRPr="004F15B8" w:rsidRDefault="004F15B8" w:rsidP="004F15B8"/>
    <w:p w:rsidR="004F15B8" w:rsidRDefault="004F15B8" w:rsidP="004F15B8">
      <w:pPr>
        <w:pStyle w:val="Heading1"/>
      </w:pPr>
      <w:r>
        <w:t>Solution</w:t>
      </w:r>
    </w:p>
    <w:p w:rsidR="004F15B8" w:rsidRDefault="004F15B8" w:rsidP="004F15B8"/>
    <w:p w:rsidR="004F15B8" w:rsidRDefault="004F15B8" w:rsidP="004F15B8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Intuition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Hashmap is a common data structure that is implemented in various forms in different programming languages, </w:t>
      </w:r>
      <w:r>
        <w:rPr>
          <w:rStyle w:val="Emphasis"/>
          <w:rFonts w:ascii="Segoe UI" w:hAnsi="Segoe UI" w:cs="Segoe UI"/>
          <w:sz w:val="21"/>
          <w:szCs w:val="21"/>
        </w:rPr>
        <w:t>e.g.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dict</w:t>
      </w:r>
      <w:r>
        <w:rPr>
          <w:rFonts w:ascii="Segoe UI" w:hAnsi="Segoe UI" w:cs="Segoe UI"/>
          <w:sz w:val="21"/>
          <w:szCs w:val="21"/>
        </w:rPr>
        <w:t> in Python and </w:t>
      </w:r>
      <w:r>
        <w:rPr>
          <w:rStyle w:val="HTMLCode"/>
          <w:color w:val="546E7A"/>
          <w:shd w:val="clear" w:color="auto" w:fill="F7F9FA"/>
        </w:rPr>
        <w:t>HashMap</w:t>
      </w:r>
      <w:r>
        <w:rPr>
          <w:rFonts w:ascii="Segoe UI" w:hAnsi="Segoe UI" w:cs="Segoe UI"/>
          <w:sz w:val="21"/>
          <w:szCs w:val="21"/>
        </w:rPr>
        <w:t> in Java. The most distinguish characteristic about hashmap is that it provides a fast access to a </w:t>
      </w:r>
      <w:r>
        <w:rPr>
          <w:rStyle w:val="Strong"/>
          <w:rFonts w:ascii="Segoe UI" w:hAnsi="Segoe UI" w:cs="Segoe UI"/>
          <w:sz w:val="21"/>
          <w:szCs w:val="21"/>
        </w:rPr>
        <w:t>value</w:t>
      </w:r>
      <w:r>
        <w:rPr>
          <w:rFonts w:ascii="Segoe UI" w:hAnsi="Segoe UI" w:cs="Segoe UI"/>
          <w:sz w:val="21"/>
          <w:szCs w:val="21"/>
        </w:rPr>
        <w:t> that is associated with a given </w:t>
      </w:r>
      <w:r>
        <w:rPr>
          <w:rStyle w:val="Strong"/>
          <w:rFonts w:ascii="Segoe UI" w:hAnsi="Segoe UI" w:cs="Segoe UI"/>
          <w:sz w:val="21"/>
          <w:szCs w:val="21"/>
        </w:rPr>
        <w:t>key</w:t>
      </w:r>
      <w:r>
        <w:rPr>
          <w:rFonts w:ascii="Segoe UI" w:hAnsi="Segoe UI" w:cs="Segoe UI"/>
          <w:sz w:val="21"/>
          <w:szCs w:val="21"/>
        </w:rPr>
        <w:t>.</w:t>
      </w:r>
    </w:p>
    <w:p w:rsidR="004F15B8" w:rsidRDefault="004F15B8" w:rsidP="004F15B8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two main issues that we should tackle, in order to design an </w:t>
      </w:r>
      <w:r>
        <w:rPr>
          <w:rStyle w:val="Emphasis"/>
          <w:rFonts w:ascii="Segoe UI" w:hAnsi="Segoe UI" w:cs="Segoe UI"/>
          <w:sz w:val="21"/>
          <w:szCs w:val="21"/>
        </w:rPr>
        <w:t>efficient</w:t>
      </w:r>
      <w:r>
        <w:rPr>
          <w:rFonts w:ascii="Segoe UI" w:hAnsi="Segoe UI" w:cs="Segoe UI"/>
          <w:sz w:val="21"/>
          <w:szCs w:val="21"/>
        </w:rPr>
        <w:t> hashmap data structure: </w:t>
      </w:r>
      <w:r>
        <w:rPr>
          <w:rStyle w:val="Emphasis"/>
          <w:rFonts w:ascii="Segoe UI" w:hAnsi="Segoe UI" w:cs="Segoe UI"/>
          <w:sz w:val="21"/>
          <w:szCs w:val="21"/>
        </w:rPr>
        <w:t>1). hash function design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Emphasis"/>
          <w:rFonts w:ascii="Segoe UI" w:hAnsi="Segoe UI" w:cs="Segoe UI"/>
          <w:sz w:val="21"/>
          <w:szCs w:val="21"/>
        </w:rPr>
        <w:t>2). collision handling</w:t>
      </w:r>
      <w:r>
        <w:rPr>
          <w:rFonts w:ascii="Segoe UI" w:hAnsi="Segoe UI" w:cs="Segoe UI"/>
          <w:sz w:val="21"/>
          <w:szCs w:val="21"/>
        </w:rPr>
        <w:t>.</w:t>
      </w:r>
    </w:p>
    <w:p w:rsidR="004F15B8" w:rsidRDefault="004F15B8" w:rsidP="004F15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1). hash function design</w:t>
      </w:r>
      <w:r>
        <w:rPr>
          <w:rFonts w:ascii="Segoe UI" w:hAnsi="Segoe UI" w:cs="Segoe UI"/>
          <w:sz w:val="21"/>
          <w:szCs w:val="21"/>
        </w:rPr>
        <w:t>: the purpose of hash function is to map a key value to an address in the storage space, similarly to the system that we assign a postcode to each mail address. As one can image, for a good hash function, it should map different keys </w:t>
      </w:r>
      <w:r>
        <w:rPr>
          <w:rStyle w:val="Emphasis"/>
          <w:rFonts w:ascii="Segoe UI" w:hAnsi="Segoe UI" w:cs="Segoe UI"/>
          <w:b/>
          <w:bCs/>
          <w:sz w:val="21"/>
          <w:szCs w:val="21"/>
        </w:rPr>
        <w:t>evenly</w:t>
      </w:r>
      <w:r>
        <w:rPr>
          <w:rFonts w:ascii="Segoe UI" w:hAnsi="Segoe UI" w:cs="Segoe UI"/>
          <w:sz w:val="21"/>
          <w:szCs w:val="21"/>
        </w:rPr>
        <w:t> across the storage space, so that we don't end up with the case that the majority of the keys are </w:t>
      </w:r>
      <w:r>
        <w:rPr>
          <w:rStyle w:val="Emphasis"/>
          <w:rFonts w:ascii="Segoe UI" w:hAnsi="Segoe UI" w:cs="Segoe UI"/>
          <w:sz w:val="21"/>
          <w:szCs w:val="21"/>
        </w:rPr>
        <w:t>concentrated</w:t>
      </w:r>
      <w:r>
        <w:rPr>
          <w:rFonts w:ascii="Segoe UI" w:hAnsi="Segoe UI" w:cs="Segoe UI"/>
          <w:sz w:val="21"/>
          <w:szCs w:val="21"/>
        </w:rPr>
        <w:t> in a few spaces.</w:t>
      </w:r>
    </w:p>
    <w:p w:rsidR="004F15B8" w:rsidRDefault="004F15B8" w:rsidP="004F15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2). collision handling</w:t>
      </w:r>
      <w:r>
        <w:rPr>
          <w:rFonts w:ascii="Segoe UI" w:hAnsi="Segoe UI" w:cs="Segoe UI"/>
          <w:sz w:val="21"/>
          <w:szCs w:val="21"/>
        </w:rPr>
        <w:t>: essentially the hash function reduces the vast key space into a limited address space. As a result, there could be the case where two different keys are mapped to the same address, which is what we call </w:t>
      </w:r>
      <w:r>
        <w:rPr>
          <w:rStyle w:val="Emphasis"/>
          <w:rFonts w:ascii="Segoe UI" w:hAnsi="Segoe UI" w:cs="Segoe UI"/>
          <w:sz w:val="21"/>
          <w:szCs w:val="21"/>
        </w:rPr>
        <w:t>'collision'</w:t>
      </w:r>
      <w:r>
        <w:rPr>
          <w:rFonts w:ascii="Segoe UI" w:hAnsi="Segoe UI" w:cs="Segoe UI"/>
          <w:sz w:val="21"/>
          <w:szCs w:val="21"/>
        </w:rPr>
        <w:t>. Since the collision is inevitable, it is important that we have a strategy to handle the collision.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Depending on how we deal with each of the above two issues, we could have various implementation of hashmap data structure.</w:t>
      </w:r>
      <w:r>
        <w:rPr>
          <w:rFonts w:ascii="Segoe UI" w:hAnsi="Segoe UI" w:cs="Segoe UI"/>
          <w:sz w:val="21"/>
          <w:szCs w:val="21"/>
        </w:rPr>
        <w:br/>
      </w:r>
    </w:p>
    <w:p w:rsidR="004F15B8" w:rsidRDefault="004F15B8" w:rsidP="004F15B8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4F15B8" w:rsidRDefault="004F15B8" w:rsidP="004F15B8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Modulo + Array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one of the most intuitive implementations, we could adopt the </w:t>
      </w:r>
      <w:r>
        <w:rPr>
          <w:rStyle w:val="HTMLCode"/>
          <w:color w:val="546E7A"/>
          <w:shd w:val="clear" w:color="auto" w:fill="F7F9FA"/>
        </w:rPr>
        <w:t>modulo</w:t>
      </w:r>
      <w:r>
        <w:rPr>
          <w:rFonts w:ascii="Segoe UI" w:hAnsi="Segoe UI" w:cs="Segoe UI"/>
          <w:sz w:val="21"/>
          <w:szCs w:val="21"/>
        </w:rPr>
        <w:t> operator as the hash function, since the key value is of integer type. In addition, in order to minimize the potential collisions, it is advisable to use a prime number as the base of modulo, </w:t>
      </w:r>
      <w:r>
        <w:rPr>
          <w:rStyle w:val="Emphasis"/>
          <w:rFonts w:ascii="Segoe UI" w:hAnsi="Segoe UI" w:cs="Segoe UI"/>
          <w:sz w:val="21"/>
          <w:szCs w:val="21"/>
        </w:rPr>
        <w:t>e.g.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2069</w:t>
      </w:r>
      <w:r>
        <w:rPr>
          <w:rFonts w:ascii="Segoe UI" w:hAnsi="Segoe UI" w:cs="Segoe UI"/>
          <w:sz w:val="21"/>
          <w:szCs w:val="21"/>
        </w:rPr>
        <w:t>.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organize the storage space as an </w:t>
      </w:r>
      <w:r>
        <w:rPr>
          <w:rStyle w:val="Strong"/>
          <w:rFonts w:ascii="Segoe UI" w:hAnsi="Segoe UI" w:cs="Segoe UI"/>
          <w:sz w:val="21"/>
          <w:szCs w:val="21"/>
        </w:rPr>
        <w:t>array</w:t>
      </w:r>
      <w:r>
        <w:rPr>
          <w:rFonts w:ascii="Segoe UI" w:hAnsi="Segoe UI" w:cs="Segoe UI"/>
          <w:sz w:val="21"/>
          <w:szCs w:val="21"/>
        </w:rPr>
        <w:t> where each element is indexed with the output value of the hash function.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case of </w:t>
      </w:r>
      <w:r>
        <w:rPr>
          <w:rStyle w:val="Emphasis"/>
          <w:rFonts w:ascii="Segoe UI" w:hAnsi="Segoe UI" w:cs="Segoe UI"/>
          <w:sz w:val="21"/>
          <w:szCs w:val="21"/>
        </w:rPr>
        <w:t>collision</w:t>
      </w:r>
      <w:r>
        <w:rPr>
          <w:rFonts w:ascii="Segoe UI" w:hAnsi="Segoe UI" w:cs="Segoe UI"/>
          <w:sz w:val="21"/>
          <w:szCs w:val="21"/>
        </w:rPr>
        <w:t>, where two different keys are mapped to the same address, we use a </w:t>
      </w:r>
      <w:r>
        <w:rPr>
          <w:rStyle w:val="Strong"/>
          <w:rFonts w:ascii="Segoe UI" w:hAnsi="Segoe UI" w:cs="Segoe UI"/>
          <w:sz w:val="21"/>
          <w:szCs w:val="21"/>
        </w:rPr>
        <w:t>bucket</w:t>
      </w:r>
      <w:r>
        <w:rPr>
          <w:rFonts w:ascii="Segoe UI" w:hAnsi="Segoe UI" w:cs="Segoe UI"/>
          <w:sz w:val="21"/>
          <w:szCs w:val="21"/>
        </w:rPr>
        <w:t> to hold all the values. The bucket is a container that hold all the values that are assigned by the hash function. We could use either a </w:t>
      </w:r>
      <w:r>
        <w:rPr>
          <w:rStyle w:val="HTMLCode"/>
          <w:color w:val="546E7A"/>
          <w:shd w:val="clear" w:color="auto" w:fill="F7F9FA"/>
        </w:rPr>
        <w:t>LinkedList</w:t>
      </w:r>
      <w:r>
        <w:rPr>
          <w:rFonts w:ascii="Segoe UI" w:hAnsi="Segoe UI" w:cs="Segoe UI"/>
          <w:sz w:val="21"/>
          <w:szCs w:val="21"/>
        </w:rPr>
        <w:t> or an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to implement the bucket data structure.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of the methods in hashmap data structure, namely </w:t>
      </w:r>
      <w:r>
        <w:rPr>
          <w:rStyle w:val="HTMLCode"/>
          <w:color w:val="546E7A"/>
          <w:shd w:val="clear" w:color="auto" w:fill="F7F9FA"/>
        </w:rPr>
        <w:t>get()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put()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remove()</w:t>
      </w:r>
      <w:r>
        <w:rPr>
          <w:rFonts w:ascii="Segoe UI" w:hAnsi="Segoe UI" w:cs="Segoe UI"/>
          <w:sz w:val="21"/>
          <w:szCs w:val="21"/>
        </w:rPr>
        <w:t>, it all boils down to the method to locate the value that is stored in hashmap, given the key.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localization process can be done in two steps:</w:t>
      </w:r>
    </w:p>
    <w:p w:rsidR="004F15B8" w:rsidRDefault="004F15B8" w:rsidP="004F15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For a given </w:t>
      </w:r>
      <w:r>
        <w:rPr>
          <w:rStyle w:val="HTMLCode"/>
          <w:color w:val="546E7A"/>
          <w:shd w:val="clear" w:color="auto" w:fill="F7F9FA"/>
        </w:rPr>
        <w:t>key</w:t>
      </w:r>
      <w:r>
        <w:rPr>
          <w:rFonts w:ascii="Segoe UI" w:hAnsi="Segoe UI" w:cs="Segoe UI"/>
          <w:sz w:val="21"/>
          <w:szCs w:val="21"/>
        </w:rPr>
        <w:t> value, first we apply the hash function to generate a hash key, which corresponds to the address in our main storage. With this hash key, we would find the </w:t>
      </w:r>
      <w:r>
        <w:rPr>
          <w:rStyle w:val="Emphasis"/>
          <w:rFonts w:ascii="Segoe UI" w:hAnsi="Segoe UI" w:cs="Segoe UI"/>
          <w:sz w:val="21"/>
          <w:szCs w:val="21"/>
        </w:rPr>
        <w:t>bucket</w:t>
      </w:r>
      <w:r>
        <w:rPr>
          <w:rFonts w:ascii="Segoe UI" w:hAnsi="Segoe UI" w:cs="Segoe UI"/>
          <w:sz w:val="21"/>
          <w:szCs w:val="21"/>
        </w:rPr>
        <w:t> where the value should be stored.</w:t>
      </w:r>
    </w:p>
    <w:p w:rsidR="004F15B8" w:rsidRDefault="004F15B8" w:rsidP="004F15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that we found the bucket, we simply iterate through the bucket to check if the desired </w:t>
      </w:r>
      <w:r>
        <w:rPr>
          <w:rStyle w:val="HTMLCode"/>
          <w:color w:val="546E7A"/>
          <w:shd w:val="clear" w:color="auto" w:fill="F7F9FA"/>
        </w:rPr>
        <w:t>&lt;key, value&gt;</w:t>
      </w:r>
      <w:r>
        <w:rPr>
          <w:rFonts w:ascii="Segoe UI" w:hAnsi="Segoe UI" w:cs="Segoe UI"/>
          <w:sz w:val="21"/>
          <w:szCs w:val="21"/>
        </w:rPr>
        <w:t> pair does exist.</w:t>
      </w:r>
    </w:p>
    <w:p w:rsidR="004F15B8" w:rsidRDefault="004F15B8" w:rsidP="00DC3D0B">
      <w:pPr>
        <w:pStyle w:val="NormalWeb"/>
        <w:shd w:val="clear" w:color="auto" w:fill="FFFFFF"/>
        <w:spacing w:before="0" w:beforeAutospacing="0" w:after="240" w:afterAutospacing="0"/>
        <w:ind w:hanging="12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415343" cy="3627908"/>
            <wp:effectExtent l="0" t="0" r="0" b="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200" cy="364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5B8" w:rsidTr="004F15B8">
        <w:tc>
          <w:tcPr>
            <w:tcW w:w="9350" w:type="dxa"/>
          </w:tcPr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>class Pair&lt;U, V&gt;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U first;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V second;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Pair(U first, V second)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this.first = first;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this.second = second;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lastRenderedPageBreak/>
              <w:t>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>class Bucket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private List&lt;Pair&lt;Integer, Integer&gt;&gt; bucket;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Bucket()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this.bucket = new LinkedList&lt;Pair&lt;Integer, Integer&gt;&gt;();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Integer get(Integer key)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for (Pair&lt;Integer, Integer&gt; pair : this.bucket)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if (pair.first.equals(key))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  return pair.second;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return -1;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void update(Integer key, Integer value)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boolean found = false;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for (Pair&lt;Integer, Integer&gt; pair : this.bucket)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if (pair.first.equals(key))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  pair.second = value;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found = true;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if (!found)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this.bucket.add(new Pair&lt;Integer, Integer&gt;(key, value));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void remove(Integer key)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for (Pair&lt;Integer, Integer&gt; pair : this.bucket)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if (pair.first.equals(key))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  this.bucket.remove(pair);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  break;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>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>class MyHashMap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private int key_space;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private List&lt;Bucket&gt; hash_table;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/** Initialize your data structure here. */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MyHashMap()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this.key_space = 2069;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this.hash_table = new ArrayList&lt;Bucket&gt;();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for (int i = 0; i &lt; this.key_space; ++i)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  this.hash_table.add(new Bucket());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/** value will always be non-negative. */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void put(int key, int value)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int hash_key = key % this.key_space;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this.hash_table.get(hash_key).update(key, value);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/**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* Returns the value to which the specified key is mapped, or -1 if this map contains no mapping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* for the key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*/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public int get(int key)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int hash_key = key % this.key_space;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return this.hash_table.get(hash_key).get(key);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/** Removes the mapping of the specified value key if this map contains a mapping for the key */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public void remove(int key) {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int hash_key = key % this.key_space;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  this.hash_table.get(hash_key).remove(key);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>}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>/**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* Your MyHashMap object will be instantiated and called as such: MyHashMap obj = new MyHashMap();</w:t>
            </w:r>
          </w:p>
          <w:p w:rsidR="004F15B8" w:rsidRPr="004F15B8" w:rsidRDefault="004F15B8" w:rsidP="004F15B8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* obj.put(key,value); int param_2 = obj.get(key); obj.remove(key);</w:t>
            </w:r>
          </w:p>
          <w:p w:rsidR="004F15B8" w:rsidRDefault="004F15B8" w:rsidP="004F15B8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4F15B8">
              <w:rPr>
                <w:rFonts w:ascii="Segoe UI" w:hAnsi="Segoe UI" w:cs="Segoe UI"/>
                <w:sz w:val="21"/>
                <w:szCs w:val="21"/>
              </w:rPr>
              <w:t xml:space="preserve"> */</w:t>
            </w:r>
          </w:p>
        </w:tc>
      </w:tr>
    </w:tbl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that in the above implementations, we use </w:t>
      </w:r>
      <w:r>
        <w:rPr>
          <w:rStyle w:val="HTMLCode"/>
          <w:color w:val="546E7A"/>
          <w:shd w:val="clear" w:color="auto" w:fill="F7F9FA"/>
        </w:rPr>
        <w:t>Array</w:t>
      </w:r>
      <w:r>
        <w:rPr>
          <w:rFonts w:ascii="Segoe UI" w:hAnsi="Segoe UI" w:cs="Segoe UI"/>
          <w:sz w:val="21"/>
          <w:szCs w:val="21"/>
        </w:rPr>
        <w:t> to implement the </w:t>
      </w:r>
      <w:r>
        <w:rPr>
          <w:rStyle w:val="Emphasis"/>
          <w:rFonts w:ascii="Segoe UI" w:hAnsi="Segoe UI" w:cs="Segoe UI"/>
          <w:sz w:val="21"/>
          <w:szCs w:val="21"/>
        </w:rPr>
        <w:t>bucket</w:t>
      </w:r>
      <w:r>
        <w:rPr>
          <w:rFonts w:ascii="Segoe UI" w:hAnsi="Segoe UI" w:cs="Segoe UI"/>
          <w:sz w:val="21"/>
          <w:szCs w:val="21"/>
        </w:rPr>
        <w:t> in Python, while we use </w:t>
      </w:r>
      <w:r>
        <w:rPr>
          <w:rStyle w:val="HTMLCode"/>
          <w:color w:val="546E7A"/>
          <w:shd w:val="clear" w:color="auto" w:fill="F7F9FA"/>
        </w:rPr>
        <w:t>LinkedList</w:t>
      </w:r>
      <w:r>
        <w:rPr>
          <w:rFonts w:ascii="Segoe UI" w:hAnsi="Segoe UI" w:cs="Segoe UI"/>
          <w:sz w:val="21"/>
          <w:szCs w:val="21"/>
        </w:rPr>
        <w:t> in Java.</w:t>
      </w:r>
    </w:p>
    <w:p w:rsidR="004F15B8" w:rsidRDefault="004F15B8" w:rsidP="004F15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4F15B8" w:rsidRDefault="004F15B8" w:rsidP="004F15B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 for each of the methods, the time complexity is </w:t>
      </w:r>
      <w:r w:rsidR="00DC3D0B">
        <w:rPr>
          <w:rStyle w:val="katex-mathml"/>
          <w:sz w:val="25"/>
          <w:szCs w:val="25"/>
          <w:bdr w:val="none" w:sz="0" w:space="0" w:color="auto" w:frame="1"/>
        </w:rPr>
        <w:t>O(N/K)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all possible keys and 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predefined buckets in the hashmap, which is </w:t>
      </w:r>
      <w:r>
        <w:rPr>
          <w:rStyle w:val="HTMLCode"/>
          <w:color w:val="546E7A"/>
          <w:shd w:val="clear" w:color="auto" w:fill="F7F9FA"/>
        </w:rPr>
        <w:t>2069</w:t>
      </w:r>
      <w:r>
        <w:rPr>
          <w:rFonts w:ascii="Segoe UI" w:hAnsi="Segoe UI" w:cs="Segoe UI"/>
          <w:sz w:val="21"/>
          <w:szCs w:val="21"/>
        </w:rPr>
        <w:t> in our case.</w:t>
      </w:r>
    </w:p>
    <w:p w:rsidR="004F15B8" w:rsidRDefault="004F15B8" w:rsidP="004F15B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the ideal case, the keys are evenly distributed in all buckets. As a result, </w:t>
      </w:r>
      <w:r>
        <w:rPr>
          <w:rStyle w:val="Emphasis"/>
          <w:rFonts w:ascii="Segoe UI" w:hAnsi="Segoe UI" w:cs="Segoe UI"/>
          <w:sz w:val="21"/>
          <w:szCs w:val="21"/>
        </w:rPr>
        <w:t>on average</w:t>
      </w:r>
      <w:r>
        <w:rPr>
          <w:rFonts w:ascii="Segoe UI" w:hAnsi="Segoe UI" w:cs="Segoe UI"/>
          <w:sz w:val="21"/>
          <w:szCs w:val="21"/>
        </w:rPr>
        <w:t>, we could consider the size of the bucket is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 w:rsidR="00DC3D0B">
        <w:rPr>
          <w:rStyle w:val="katex-mathml"/>
          <w:sz w:val="25"/>
          <w:szCs w:val="25"/>
          <w:bdr w:val="none" w:sz="0" w:space="0" w:color="auto" w:frame="1"/>
        </w:rPr>
        <w:t>/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Fonts w:ascii="Segoe UI" w:hAnsi="Segoe UI" w:cs="Segoe UI"/>
          <w:sz w:val="21"/>
          <w:szCs w:val="21"/>
        </w:rPr>
        <w:t>.</w:t>
      </w:r>
    </w:p>
    <w:p w:rsidR="004F15B8" w:rsidRDefault="004F15B8" w:rsidP="004F15B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in the worst case we need to iterate through a bucket to find the desire value, the time complexity of each method is </w:t>
      </w:r>
      <w:bookmarkStart w:id="0" w:name="_GoBack"/>
      <w:bookmarkEnd w:id="0"/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18"/>
          <w:szCs w:val="18"/>
        </w:rPr>
        <w:t>K</w:t>
      </w:r>
      <w:r w:rsidR="00DC3D0B">
        <w:rPr>
          <w:rStyle w:val="mord"/>
          <w:rFonts w:ascii="KaTeX_Math" w:hAnsi="KaTeX_Math"/>
          <w:i/>
          <w:iCs/>
          <w:sz w:val="18"/>
          <w:szCs w:val="18"/>
        </w:rPr>
        <w:t>/</w:t>
      </w:r>
      <w:r>
        <w:rPr>
          <w:rStyle w:val="mord"/>
          <w:rFonts w:ascii="KaTeX_Math" w:hAnsi="KaTeX_Math"/>
          <w:i/>
          <w:iCs/>
          <w:sz w:val="18"/>
          <w:szCs w:val="18"/>
        </w:rPr>
        <w:t>N</w:t>
      </w:r>
      <w:r>
        <w:rPr>
          <w:rStyle w:val="vlist-s"/>
          <w:sz w:val="2"/>
          <w:szCs w:val="2"/>
        </w:rPr>
        <w:t>​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4F15B8" w:rsidRDefault="004F15B8" w:rsidP="004F15B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\mathcal{O}(K+M)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sz w:val="25"/>
          <w:szCs w:val="25"/>
          <w:bdr w:val="none" w:sz="0" w:space="0" w:color="auto" w:frame="1"/>
        </w:rPr>
        <w:t>K</w:t>
      </w:r>
      <w:r>
        <w:rPr>
          <w:rStyle w:val="mord"/>
          <w:rFonts w:ascii="KaTeX_Math" w:hAnsi="KaTeX_Math"/>
          <w:i/>
          <w:iCs/>
          <w:sz w:val="25"/>
          <w:szCs w:val="25"/>
        </w:rPr>
        <w:t>K</w:t>
      </w:r>
      <w:r>
        <w:rPr>
          <w:rFonts w:ascii="Segoe UI" w:hAnsi="Segoe UI" w:cs="Segoe UI"/>
          <w:sz w:val="21"/>
          <w:szCs w:val="21"/>
        </w:rPr>
        <w:t> is the number of predefined buckets in the hashmap and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is the number of unique keys that have been inserted into the hashmap.</w:t>
      </w:r>
    </w:p>
    <w:p w:rsidR="004F15B8" w:rsidRPr="004F15B8" w:rsidRDefault="004F15B8" w:rsidP="004F15B8"/>
    <w:sectPr w:rsidR="004F15B8" w:rsidRPr="004F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299"/>
    <w:multiLevelType w:val="multilevel"/>
    <w:tmpl w:val="C156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85CCE"/>
    <w:multiLevelType w:val="multilevel"/>
    <w:tmpl w:val="084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F5F6E"/>
    <w:multiLevelType w:val="multilevel"/>
    <w:tmpl w:val="B18C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1415A"/>
    <w:multiLevelType w:val="multilevel"/>
    <w:tmpl w:val="AC60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276D4"/>
    <w:multiLevelType w:val="multilevel"/>
    <w:tmpl w:val="CFF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5A"/>
    <w:rsid w:val="00347BDE"/>
    <w:rsid w:val="004F15B8"/>
    <w:rsid w:val="0098130D"/>
    <w:rsid w:val="009E1A20"/>
    <w:rsid w:val="00B84A74"/>
    <w:rsid w:val="00C33BDA"/>
    <w:rsid w:val="00C41AFA"/>
    <w:rsid w:val="00DC0C5A"/>
    <w:rsid w:val="00DC3D0B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624"/>
  <w15:chartTrackingRefBased/>
  <w15:docId w15:val="{DCCAAF70-785B-4C5E-B2F8-5FF4DE4B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F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5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5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B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F15B8"/>
    <w:rPr>
      <w:i/>
      <w:iCs/>
    </w:rPr>
  </w:style>
  <w:style w:type="character" w:customStyle="1" w:styleId="katex-mathml">
    <w:name w:val="katex-mathml"/>
    <w:basedOn w:val="DefaultParagraphFont"/>
    <w:rsid w:val="004F15B8"/>
  </w:style>
  <w:style w:type="character" w:customStyle="1" w:styleId="mord">
    <w:name w:val="mord"/>
    <w:basedOn w:val="DefaultParagraphFont"/>
    <w:rsid w:val="004F15B8"/>
  </w:style>
  <w:style w:type="character" w:customStyle="1" w:styleId="mopen">
    <w:name w:val="mopen"/>
    <w:basedOn w:val="DefaultParagraphFont"/>
    <w:rsid w:val="004F15B8"/>
  </w:style>
  <w:style w:type="character" w:customStyle="1" w:styleId="vlist-s">
    <w:name w:val="vlist-s"/>
    <w:basedOn w:val="DefaultParagraphFont"/>
    <w:rsid w:val="004F15B8"/>
  </w:style>
  <w:style w:type="character" w:customStyle="1" w:styleId="mclose">
    <w:name w:val="mclose"/>
    <w:basedOn w:val="DefaultParagraphFont"/>
    <w:rsid w:val="004F15B8"/>
  </w:style>
  <w:style w:type="character" w:customStyle="1" w:styleId="mbin">
    <w:name w:val="mbin"/>
    <w:basedOn w:val="DefaultParagraphFont"/>
    <w:rsid w:val="004F15B8"/>
  </w:style>
  <w:style w:type="table" w:styleId="TableGrid">
    <w:name w:val="Table Grid"/>
    <w:basedOn w:val="TableNormal"/>
    <w:uiPriority w:val="39"/>
    <w:rsid w:val="004F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8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492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2021-02-16T14:46:00Z</dcterms:created>
  <dcterms:modified xsi:type="dcterms:W3CDTF">2021-02-16T14:50:00Z</dcterms:modified>
</cp:coreProperties>
</file>