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6"/>
          <w:szCs w:val="26"/>
        </w:rPr>
      </w:pPr>
      <w:r w:rsidDel="00000000" w:rsidR="00000000" w:rsidRPr="00000000">
        <w:rPr>
          <w:rtl w:val="0"/>
        </w:rPr>
      </w:r>
    </w:p>
    <w:tbl>
      <w:tblPr>
        <w:tblStyle w:val="Table1"/>
        <w:tblW w:w="9923.0" w:type="dxa"/>
        <w:jc w:val="left"/>
        <w:tblInd w:w="-284.0" w:type="dxa"/>
        <w:tblLayout w:type="fixed"/>
        <w:tblLook w:val="0000"/>
      </w:tblPr>
      <w:tblGrid>
        <w:gridCol w:w="4395"/>
        <w:gridCol w:w="5528"/>
        <w:tblGridChange w:id="0">
          <w:tblGrid>
            <w:gridCol w:w="4395"/>
            <w:gridCol w:w="5528"/>
          </w:tblGrid>
        </w:tblGridChange>
      </w:tblGrid>
      <w:tr>
        <w:trPr>
          <w:cantSplit w:val="0"/>
          <w:tblHeader w:val="0"/>
        </w:trPr>
        <w:tc>
          <w:tcPr/>
          <w:p w:rsidR="00000000" w:rsidDel="00000000" w:rsidP="00000000" w:rsidRDefault="00000000" w:rsidRPr="00000000" w14:paraId="00000002">
            <w:pPr>
              <w:tabs>
                <w:tab w:val="center" w:leader="none" w:pos="1843"/>
              </w:tabs>
              <w:jc w:val="center"/>
              <w:rPr/>
            </w:pPr>
            <w:r w:rsidDel="00000000" w:rsidR="00000000" w:rsidRPr="00000000">
              <w:rPr>
                <w:rtl w:val="0"/>
              </w:rPr>
              <w:t xml:space="preserve">ĐẠI HỌC THÁI NGUYÊN</w:t>
            </w:r>
          </w:p>
          <w:p w:rsidR="00000000" w:rsidDel="00000000" w:rsidP="00000000" w:rsidRDefault="00000000" w:rsidRPr="00000000" w14:paraId="00000003">
            <w:pPr>
              <w:tabs>
                <w:tab w:val="center" w:leader="none" w:pos="1843"/>
              </w:tabs>
              <w:jc w:val="center"/>
              <w:rPr/>
            </w:pPr>
            <w:r w:rsidDel="00000000" w:rsidR="00000000" w:rsidRPr="00000000">
              <w:rPr>
                <w:b w:val="1"/>
                <w:bCs w:val="1"/>
                <w:rtl w:val="0"/>
              </w:rPr>
              <w:t xml:space="preserve">TRƯỜNG ĐẠI HỌC CÔNG NGHỆ</w:t>
            </w:r>
            <w:r w:rsidDel="00000000" w:rsidR="00000000" w:rsidRPr="00000000">
              <w:rPr>
                <w:rtl w:val="0"/>
              </w:rPr>
            </w:r>
          </w:p>
          <w:p w:rsidR="00000000" w:rsidDel="00000000" w:rsidP="00000000" w:rsidRDefault="00000000" w:rsidRPr="00000000" w14:paraId="00000004">
            <w:pPr>
              <w:tabs>
                <w:tab w:val="center" w:leader="none" w:pos="1843"/>
              </w:tabs>
              <w:jc w:val="center"/>
              <w:rPr/>
            </w:pPr>
            <w:r w:rsidDel="00000000" w:rsidR="00000000" w:rsidRPr="00000000">
              <w:rPr>
                <w:b w:val="1"/>
                <w:bCs w:val="1"/>
                <w:rtl w:val="0"/>
              </w:rPr>
              <w:t xml:space="preserve">THÔNG TIN VÀ TRUYỀN THÔNG</w:t>
            </w:r>
            <w:r w:rsidDel="00000000" w:rsidR="00000000" w:rsidRPr="00000000">
              <w:rPr>
                <w:rtl w:val="0"/>
              </w:rPr>
            </w:r>
          </w:p>
        </w:tc>
        <w:tc>
          <w:tcPr/>
          <w:p w:rsidR="00000000" w:rsidDel="00000000" w:rsidP="00000000" w:rsidRDefault="00000000" w:rsidRPr="00000000" w14:paraId="00000005">
            <w:pPr>
              <w:tabs>
                <w:tab w:val="center" w:leader="none" w:pos="1843"/>
              </w:tabs>
              <w:jc w:val="center"/>
              <w:rPr/>
            </w:pPr>
            <w:r w:rsidDel="00000000" w:rsidR="00000000" w:rsidRPr="00000000">
              <w:rPr>
                <w:b w:val="1"/>
                <w:bCs w:val="1"/>
                <w:rtl w:val="0"/>
              </w:rPr>
              <w:t xml:space="preserve">CỘNG HÒA XÃ HỘI CHỦ NGHĨA VIỆT NAM</w:t>
            </w:r>
            <w:r w:rsidDel="00000000" w:rsidR="00000000" w:rsidRPr="00000000">
              <w:rPr>
                <w:rtl w:val="0"/>
              </w:rPr>
            </w:r>
          </w:p>
          <w:p w:rsidR="00000000" w:rsidDel="00000000" w:rsidP="00000000" w:rsidRDefault="00000000" w:rsidRPr="00000000" w14:paraId="00000006">
            <w:pPr>
              <w:tabs>
                <w:tab w:val="center" w:leader="none" w:pos="1843"/>
              </w:tabs>
              <w:jc w:val="center"/>
              <w:rPr/>
            </w:pPr>
            <w:r w:rsidDel="00000000" w:rsidR="00000000" w:rsidRPr="00000000">
              <w:rPr>
                <w:b w:val="1"/>
                <w:bCs w:val="1"/>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646113</wp:posOffset>
                      </wp:positionH>
                      <wp:positionV relativeFrom="paragraph">
                        <wp:posOffset>201613</wp:posOffset>
                      </wp:positionV>
                      <wp:extent cx="2057400" cy="22225"/>
                      <wp:effectExtent b="0" l="0" r="0" t="0"/>
                      <wp:wrapNone/>
                      <wp:docPr id="518338593" name=""/>
                      <a:graphic>
                        <a:graphicData uri="http://schemas.microsoft.com/office/word/2010/wordprocessingShape">
                          <wps:wsp>
                            <wps:cNvCnPr/>
                            <wps:spPr>
                              <a:xfrm>
                                <a:off x="4322063" y="3780000"/>
                                <a:ext cx="20478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646113</wp:posOffset>
                      </wp:positionH>
                      <wp:positionV relativeFrom="paragraph">
                        <wp:posOffset>201613</wp:posOffset>
                      </wp:positionV>
                      <wp:extent cx="2057400" cy="22225"/>
                      <wp:effectExtent b="0" l="0" r="0" t="0"/>
                      <wp:wrapNone/>
                      <wp:docPr id="51833859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057400" cy="22225"/>
                              </a:xfrm>
                              <a:prstGeom prst="rect"/>
                              <a:ln/>
                            </pic:spPr>
                          </pic:pic>
                        </a:graphicData>
                      </a:graphic>
                    </wp:anchor>
                  </w:drawing>
                </mc:Fallback>
              </mc:AlternateContent>
            </w:r>
          </w:p>
        </w:tc>
      </w:tr>
    </w:tbl>
    <w:p w:rsidR="00000000" w:rsidDel="00000000" w:rsidP="00000000" w:rsidRDefault="00000000" w:rsidRPr="00000000" w14:paraId="00000007">
      <w:pPr>
        <w:tabs>
          <w:tab w:val="center" w:leader="none" w:pos="1843"/>
        </w:tabs>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334328</wp:posOffset>
                </wp:positionH>
                <wp:positionV relativeFrom="paragraph">
                  <wp:posOffset>1588</wp:posOffset>
                </wp:positionV>
                <wp:extent cx="1743075" cy="22225"/>
                <wp:effectExtent b="0" l="0" r="0" t="0"/>
                <wp:wrapNone/>
                <wp:docPr id="518338589" name=""/>
                <a:graphic>
                  <a:graphicData uri="http://schemas.microsoft.com/office/word/2010/wordprocessingShape">
                    <wps:wsp>
                      <wps:cNvCnPr/>
                      <wps:spPr>
                        <a:xfrm>
                          <a:off x="4479225" y="3780000"/>
                          <a:ext cx="17335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334328</wp:posOffset>
                </wp:positionH>
                <wp:positionV relativeFrom="paragraph">
                  <wp:posOffset>1588</wp:posOffset>
                </wp:positionV>
                <wp:extent cx="1743075" cy="22225"/>
                <wp:effectExtent b="0" l="0" r="0" t="0"/>
                <wp:wrapNone/>
                <wp:docPr id="51833858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43075" cy="22225"/>
                        </a:xfrm>
                        <a:prstGeom prst="rect"/>
                        <a:ln/>
                      </pic:spPr>
                    </pic:pic>
                  </a:graphicData>
                </a:graphic>
              </wp:anchor>
            </w:drawing>
          </mc:Fallback>
        </mc:AlternateContent>
      </w:r>
    </w:p>
    <w:p w:rsidR="00000000" w:rsidDel="00000000" w:rsidP="00000000" w:rsidRDefault="00000000" w:rsidRPr="00000000" w14:paraId="00000008">
      <w:pPr>
        <w:tabs>
          <w:tab w:val="center" w:leader="none" w:pos="1843"/>
        </w:tabs>
        <w:rPr>
          <w:sz w:val="26"/>
          <w:szCs w:val="26"/>
        </w:rPr>
      </w:pPr>
      <w:r w:rsidDel="00000000" w:rsidR="00000000" w:rsidRPr="00000000">
        <w:rPr>
          <w:sz w:val="26"/>
          <w:szCs w:val="26"/>
          <w:rtl w:val="0"/>
        </w:rPr>
        <w:t xml:space="preserve">    </w:t>
        <w:tab/>
        <w:tab/>
      </w:r>
      <w:r w:rsidDel="00000000" w:rsidR="00000000" w:rsidRPr="00000000">
        <w:rPr>
          <w:b w:val="1"/>
          <w:bCs w:val="1"/>
          <w:sz w:val="26"/>
          <w:szCs w:val="26"/>
          <w:rtl w:val="0"/>
        </w:rPr>
        <w:tab/>
        <w:t xml:space="preserve">THUYẾT MINH ĐỀ TÀI </w:t>
      </w:r>
      <w:r w:rsidDel="00000000" w:rsidR="00000000" w:rsidRPr="00000000">
        <w:rPr>
          <w:rtl w:val="0"/>
        </w:rPr>
      </w:r>
    </w:p>
    <w:p w:rsidR="00000000" w:rsidDel="00000000" w:rsidP="00000000" w:rsidRDefault="00000000" w:rsidRPr="00000000" w14:paraId="00000009">
      <w:pPr>
        <w:spacing w:after="120" w:lineRule="auto"/>
        <w:jc w:val="center"/>
        <w:rPr>
          <w:sz w:val="26"/>
          <w:szCs w:val="26"/>
        </w:rPr>
      </w:pPr>
      <w:r w:rsidDel="00000000" w:rsidR="00000000" w:rsidRPr="00000000">
        <w:rPr>
          <w:b w:val="1"/>
          <w:bCs w:val="1"/>
          <w:sz w:val="26"/>
          <w:szCs w:val="26"/>
          <w:rtl w:val="0"/>
        </w:rPr>
        <w:t xml:space="preserve">KHOA HỌC VÀ CÔNG NGHỆ CẤP SINH VIÊN NĂM 2026</w:t>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b w:val="1"/>
          <w:bCs w:val="1"/>
          <w:color w:val="000000"/>
          <w:sz w:val="26"/>
          <w:szCs w:val="26"/>
          <w:rtl w:val="0"/>
        </w:rPr>
        <w:t xml:space="preserve">1.TÊN ĐỀ TÀI:</w:t>
      </w:r>
      <w:r w:rsidDel="00000000" w:rsidR="00000000" w:rsidRPr="00000000">
        <w:rPr>
          <w:rtl w:val="0"/>
        </w:rPr>
        <w:t xml:space="preserve"> </w:t>
      </w:r>
      <w:r w:rsidDel="00000000" w:rsidR="00000000" w:rsidRPr="00000000">
        <w:rPr>
          <w:b w:val="1"/>
          <w:bCs w:val="1"/>
          <w:color w:val="000000"/>
          <w:sz w:val="26"/>
          <w:szCs w:val="26"/>
          <w:rtl w:val="0"/>
        </w:rPr>
        <w:t xml:space="preserve">Nghiên cứu và phát triển hệ thống VivaCode – Chatbot hội thoại thông minh hỗ trợ rèn luyện kỹ năng lập trình</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b w:val="1"/>
          <w:bCs w:val="1"/>
          <w:color w:val="000000"/>
          <w:sz w:val="26"/>
          <w:szCs w:val="26"/>
          <w:rtl w:val="0"/>
        </w:rPr>
        <w:t xml:space="preserve">2. MÃ SỐ: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3. THỜI GIAN THỰC HIỆN (12 tháng)</w:t>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720"/>
        <w:jc w:val="both"/>
        <w:rPr>
          <w:i w:val="1"/>
          <w:iCs w:val="1"/>
          <w:color w:val="000000"/>
          <w:sz w:val="26"/>
          <w:szCs w:val="26"/>
        </w:rPr>
      </w:pPr>
      <w:r w:rsidDel="00000000" w:rsidR="00000000" w:rsidRPr="00000000">
        <w:rPr>
          <w:i w:val="1"/>
          <w:iCs w:val="1"/>
          <w:color w:val="000000"/>
          <w:sz w:val="26"/>
          <w:szCs w:val="26"/>
          <w:rtl w:val="0"/>
        </w:rPr>
        <w:t xml:space="preserve">Từ tháng 01 năm 2026  đến 31 tháng 12 năm 2026.</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4. CHỦ NHIỆM ĐỀ TÀI</w:t>
      </w:r>
    </w:p>
    <w:tbl>
      <w:tblPr>
        <w:tblStyle w:val="Table2"/>
        <w:tblW w:w="940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1"/>
        <w:gridCol w:w="2547"/>
        <w:gridCol w:w="1843"/>
        <w:gridCol w:w="3402"/>
        <w:tblGridChange w:id="0">
          <w:tblGrid>
            <w:gridCol w:w="1611"/>
            <w:gridCol w:w="2547"/>
            <w:gridCol w:w="1843"/>
            <w:gridCol w:w="3402"/>
          </w:tblGrid>
        </w:tblGridChange>
      </w:tblGrid>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jc w:val="both"/>
              <w:rPr>
                <w:sz w:val="26"/>
                <w:szCs w:val="26"/>
              </w:rPr>
            </w:pPr>
            <w:r w:rsidDel="00000000" w:rsidR="00000000" w:rsidRPr="00000000">
              <w:rPr>
                <w:sz w:val="26"/>
                <w:szCs w:val="26"/>
                <w:rtl w:val="0"/>
              </w:rPr>
              <w:t xml:space="preserve">Triệu Huy Mạnh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Lớp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both"/>
              <w:rPr>
                <w:sz w:val="26"/>
                <w:szCs w:val="26"/>
              </w:rPr>
            </w:pPr>
            <w:r w:rsidDel="00000000" w:rsidR="00000000" w:rsidRPr="00000000">
              <w:rPr>
                <w:sz w:val="26"/>
                <w:szCs w:val="26"/>
                <w:rtl w:val="0"/>
              </w:rPr>
              <w:t xml:space="preserve">CNTT K21 CLC</w:t>
            </w:r>
          </w:p>
        </w:tc>
      </w:tr>
      <w:tr>
        <w:trPr>
          <w:cantSplit w:val="0"/>
          <w:trHeight w:val="4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Mã số SV</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both"/>
              <w:rPr>
                <w:sz w:val="26"/>
                <w:szCs w:val="26"/>
              </w:rPr>
            </w:pPr>
            <w:r w:rsidDel="00000000" w:rsidR="00000000" w:rsidRPr="00000000">
              <w:rPr>
                <w:sz w:val="26"/>
                <w:szCs w:val="26"/>
                <w:rtl w:val="0"/>
              </w:rPr>
              <w:t xml:space="preserve">DTC225210072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CNTT </w:t>
            </w:r>
          </w:p>
        </w:tc>
      </w:tr>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28.0" w:type="dxa"/>
              <w:bottom w:w="0.0" w:type="dxa"/>
              <w:right w:w="28.0" w:type="dxa"/>
            </w:tcM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Số điện thoại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jc w:val="both"/>
              <w:rPr>
                <w:sz w:val="26"/>
                <w:szCs w:val="26"/>
              </w:rPr>
            </w:pPr>
            <w:r w:rsidDel="00000000" w:rsidR="00000000" w:rsidRPr="00000000">
              <w:rPr>
                <w:sz w:val="26"/>
                <w:szCs w:val="26"/>
                <w:rtl w:val="0"/>
              </w:rPr>
              <w:t xml:space="preserve">0971612955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both"/>
              <w:rPr>
                <w:sz w:val="26"/>
                <w:szCs w:val="26"/>
              </w:rPr>
            </w:pPr>
            <w:r w:rsidDel="00000000" w:rsidR="00000000" w:rsidRPr="00000000">
              <w:rPr>
                <w:sz w:val="26"/>
                <w:szCs w:val="26"/>
                <w:rtl w:val="0"/>
              </w:rPr>
              <w:t xml:space="preserve">dtc225210072@ictu.edu.vn</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5. CỐ VẤN KHOA HỌC</w:t>
      </w:r>
    </w:p>
    <w:tbl>
      <w:tblPr>
        <w:tblStyle w:val="Table3"/>
        <w:tblW w:w="935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4"/>
        <w:gridCol w:w="2190"/>
        <w:gridCol w:w="1418"/>
        <w:gridCol w:w="2693"/>
        <w:gridCol w:w="1281"/>
        <w:tblGridChange w:id="0">
          <w:tblGrid>
            <w:gridCol w:w="1774"/>
            <w:gridCol w:w="2190"/>
            <w:gridCol w:w="1418"/>
            <w:gridCol w:w="2693"/>
            <w:gridCol w:w="12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Họ và tên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Trần Văn Khánh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Khoa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CNTT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Chữ ký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Số điện thoại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0838672666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color w:val="000000"/>
                <w:sz w:val="26"/>
                <w:szCs w:val="26"/>
                <w:rtl w:val="0"/>
              </w:rPr>
              <w:t xml:space="preserve">tvkhanh@ictu.edu.vn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80" w:before="80" w:lineRule="auto"/>
              <w:jc w:val="center"/>
              <w:rPr>
                <w:color w:val="000000"/>
                <w:sz w:val="26"/>
                <w:szCs w:val="26"/>
              </w:rPr>
            </w:pPr>
            <w:r w:rsidDel="00000000" w:rsidR="00000000" w:rsidRPr="00000000">
              <w:rPr>
                <w:sz w:val="26"/>
                <w:szCs w:val="26"/>
              </w:rPr>
              <w:drawing>
                <wp:inline distB="114300" distT="114300" distL="114300" distR="114300">
                  <wp:extent cx="676275" cy="457200"/>
                  <wp:effectExtent b="0" l="0" r="0" t="0"/>
                  <wp:docPr id="51833859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6275" cy="45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6. NHỮNG NGƯỜI THAM GIA THỰC HIỆN ĐỀ TÀI </w:t>
      </w:r>
    </w:p>
    <w:tbl>
      <w:tblPr>
        <w:tblStyle w:val="Table4"/>
        <w:tblW w:w="945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9"/>
        <w:gridCol w:w="2263"/>
        <w:gridCol w:w="2248"/>
        <w:gridCol w:w="2552"/>
        <w:gridCol w:w="1768"/>
        <w:tblGridChange w:id="0">
          <w:tblGrid>
            <w:gridCol w:w="619"/>
            <w:gridCol w:w="2263"/>
            <w:gridCol w:w="2248"/>
            <w:gridCol w:w="2552"/>
            <w:gridCol w:w="1768"/>
          </w:tblGrid>
        </w:tblGridChange>
      </w:tblGrid>
      <w:tr>
        <w:trPr>
          <w:cantSplit w:val="0"/>
          <w:trHeight w:val="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jc w:val="center"/>
              <w:rPr>
                <w:sz w:val="26"/>
                <w:szCs w:val="26"/>
              </w:rPr>
            </w:pPr>
            <w:r w:rsidDel="00000000" w:rsidR="00000000" w:rsidRPr="00000000">
              <w:rPr>
                <w:b w:val="1"/>
                <w:bCs w:val="1"/>
                <w:sz w:val="26"/>
                <w:szCs w:val="26"/>
                <w:rtl w:val="0"/>
              </w:rPr>
              <w:t xml:space="preserve">Họ và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jc w:val="center"/>
              <w:rPr>
                <w:sz w:val="26"/>
                <w:szCs w:val="26"/>
              </w:rPr>
            </w:pPr>
            <w:r w:rsidDel="00000000" w:rsidR="00000000" w:rsidRPr="00000000">
              <w:rPr>
                <w:b w:val="1"/>
                <w:bCs w:val="1"/>
                <w:sz w:val="26"/>
                <w:szCs w:val="26"/>
                <w:rtl w:val="0"/>
              </w:rPr>
              <w:t xml:space="preserve">Đơn vị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sz w:val="26"/>
                <w:szCs w:val="26"/>
              </w:rPr>
            </w:pPr>
            <w:r w:rsidDel="00000000" w:rsidR="00000000" w:rsidRPr="00000000">
              <w:rPr>
                <w:b w:val="1"/>
                <w:bCs w:val="1"/>
                <w:sz w:val="26"/>
                <w:szCs w:val="26"/>
                <w:rtl w:val="0"/>
              </w:rPr>
              <w:t xml:space="preserve">Nội dung nghiên cứu </w:t>
            </w:r>
            <w:r w:rsidDel="00000000" w:rsidR="00000000" w:rsidRPr="00000000">
              <w:rPr>
                <w:rtl w:val="0"/>
              </w:rPr>
            </w:r>
          </w:p>
          <w:p w:rsidR="00000000" w:rsidDel="00000000" w:rsidP="00000000" w:rsidRDefault="00000000" w:rsidRPr="00000000" w14:paraId="0000002C">
            <w:pPr>
              <w:jc w:val="center"/>
              <w:rPr>
                <w:sz w:val="26"/>
                <w:szCs w:val="26"/>
              </w:rPr>
            </w:pPr>
            <w:r w:rsidDel="00000000" w:rsidR="00000000" w:rsidRPr="00000000">
              <w:rPr>
                <w:b w:val="1"/>
                <w:bCs w:val="1"/>
                <w:sz w:val="26"/>
                <w:szCs w:val="26"/>
                <w:rtl w:val="0"/>
              </w:rPr>
              <w:t xml:space="preserve">cụ thể được giao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jc w:val="center"/>
              <w:rPr>
                <w:sz w:val="26"/>
                <w:szCs w:val="26"/>
              </w:rPr>
            </w:pPr>
            <w:r w:rsidDel="00000000" w:rsidR="00000000" w:rsidRPr="00000000">
              <w:rPr>
                <w:b w:val="1"/>
                <w:bCs w:val="1"/>
                <w:sz w:val="26"/>
                <w:szCs w:val="26"/>
                <w:rtl w:val="0"/>
              </w:rPr>
              <w:t xml:space="preserve">Chữ ký</w:t>
            </w: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7. ĐƠN VỊ PHỐI HỢP</w:t>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Không</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8. TỔNG QUAN TÌNH HÌNH NGHIÊN CỨU </w:t>
      </w:r>
    </w:p>
    <w:p w:rsidR="00000000" w:rsidDel="00000000" w:rsidP="00000000" w:rsidRDefault="00000000" w:rsidRPr="00000000" w14:paraId="00000032">
      <w:pPr>
        <w:spacing w:after="60" w:before="60" w:lineRule="auto"/>
        <w:jc w:val="both"/>
        <w:rPr>
          <w:sz w:val="26"/>
          <w:szCs w:val="26"/>
        </w:rPr>
      </w:pPr>
      <w:r w:rsidDel="00000000" w:rsidR="00000000" w:rsidRPr="00000000">
        <w:rPr>
          <w:sz w:val="26"/>
          <w:szCs w:val="26"/>
          <w:rtl w:val="0"/>
        </w:rPr>
        <w:t xml:space="preserve">8.1. Tổng quan về tình hình nghiên cứu</w:t>
      </w:r>
    </w:p>
    <w:p w:rsidR="00000000" w:rsidDel="00000000" w:rsidP="00000000" w:rsidRDefault="00000000" w:rsidRPr="00000000" w14:paraId="00000033">
      <w:pPr>
        <w:spacing w:after="60" w:before="60" w:lineRule="auto"/>
        <w:jc w:val="both"/>
        <w:rPr>
          <w:sz w:val="26"/>
          <w:szCs w:val="26"/>
        </w:rPr>
      </w:pPr>
      <w:r w:rsidDel="00000000" w:rsidR="00000000" w:rsidRPr="00000000">
        <w:rPr>
          <w:sz w:val="26"/>
          <w:szCs w:val="26"/>
          <w:rtl w:val="0"/>
        </w:rPr>
        <w:tab/>
        <w:t xml:space="preserve">Trong những năm gần đây, cùng với sự phát triển mạnh mẽ của trí tuệ nhân tạo, nhiều nghiên cứu đã tập trung xây dựng các hệ thống chatbot học tập dựa trên công nghệ xử lý ngôn ngữ tự nhiên nhằm hỗ trợ sinh viên trong quá trình rèn luyện kỹ năng lập trình. Các mô hình trợ lý lập trình như CodeTutor, GPT-based coding assistants hay các hệ thống phân tích mã nguồn đã cho thấy khả năng giải thích thuật toán, phát hiện lỗi và gợi ý hướng tiếp cận cho người học. Tuy nhiên, phần lớn các công cụ hiện có chỉ hoạt động như hệ thống hỏi – đáp đơn lẻ, chưa có khả năng duy trì hội thoại theo ngữ cảnh, chưa tích hợp cơ chế đánh giá mức độ hiểu bài và cũng không được thiết kế phù hợp với lộ trình học tập của sinh viên đại học, đặc biệt trong môn Kỹ thuật lập trình. Bên cạnh đó, các nghiên cứu trong nước về chatbot giáo dục còn hạn chế, chưa hình thành một mô hình hoàn chỉnh kết hợp giữa phân tích ngôn ngữ, truy xuất tri thức lập trình và hỗ trợ học tập mang tính cá nhân hóa. Do đó, việc nghiên cứu và phát triển hệ thống VivaCode – một chatbot hội thoại thông minh có khả năng tiếp nhận câu hỏi ngôn ngữ tự nhiên, phân tích nội dung, đưa ra câu trả lời, gợi ý hướng giải quyết và hỗ trợ rèn luyện lập trình theo nhiều cấp độ – là cần thiết nhằm bổ sung khoảng trống trong nghiên cứu hiện tại và đáp ứng nhu cầu đổi mới phương pháp học tập lập trình trong môi trường giáo dục đại học.</w:t>
      </w:r>
    </w:p>
    <w:p w:rsidR="00000000" w:rsidDel="00000000" w:rsidP="00000000" w:rsidRDefault="00000000" w:rsidRPr="00000000" w14:paraId="00000034">
      <w:pPr>
        <w:spacing w:after="60" w:before="60" w:lineRule="auto"/>
        <w:jc w:val="both"/>
        <w:rPr>
          <w:sz w:val="26"/>
          <w:szCs w:val="26"/>
        </w:rPr>
      </w:pPr>
      <w:r w:rsidDel="00000000" w:rsidR="00000000" w:rsidRPr="00000000">
        <w:rPr>
          <w:sz w:val="26"/>
          <w:szCs w:val="26"/>
          <w:rtl w:val="0"/>
        </w:rPr>
        <w:t xml:space="preserve"> (</w:t>
      </w:r>
      <w:r w:rsidDel="00000000" w:rsidR="00000000" w:rsidRPr="00000000">
        <w:rPr>
          <w:i w:val="1"/>
          <w:iCs w:val="1"/>
          <w:sz w:val="26"/>
          <w:szCs w:val="26"/>
          <w:rtl w:val="0"/>
        </w:rPr>
        <w:t xml:space="preserve">Chỉ tính các công trình của chủ nhiệm và những thành viên tham gia nghiên cứu</w:t>
      </w:r>
      <w:r w:rsidDel="00000000" w:rsidR="00000000" w:rsidRPr="00000000">
        <w:rPr>
          <w:sz w:val="26"/>
          <w:szCs w:val="26"/>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9. TÍNH CẤP THIẾT CỦA ĐỀ TÀI</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before="120" w:lineRule="auto"/>
        <w:ind w:left="-90" w:firstLine="810"/>
        <w:jc w:val="both"/>
        <w:rPr>
          <w:color w:val="000000"/>
          <w:sz w:val="26"/>
          <w:szCs w:val="26"/>
        </w:rPr>
      </w:pPr>
      <w:r w:rsidDel="00000000" w:rsidR="00000000" w:rsidRPr="00000000">
        <w:rPr>
          <w:color w:val="000000"/>
          <w:sz w:val="26"/>
          <w:szCs w:val="26"/>
          <w:rtl w:val="0"/>
        </w:rPr>
        <w:t xml:space="preserve">Đề tài hướng tới việc xây dựng một hệ thống chatbot hỏi đáp thông minh phục vụ cho môn Kỹ thuật lập trình, với mục tiêu không chỉ cung cấp một công cụ hỗ trợ sinh viên giải đáp thắc mắc trong quá trình học tập mà còn kiến tạo một mô hình tương tác linh hoạt, giúp người học chủ động tiếp cận kiến thức và rèn luyện tư duy lập trình. Chatbot được thiết kế với các chức năng chính như tiếp nhận và xử lý câu hỏi của sinh viên bằng ngôn ngữ tự nhiên, đưa ra câu trả lời hoặc gợi ý phù hợp theo ngữ cảnh, đồng thời có khả năng quản lý hội thoại để duy trì sự liền mạch trong trao đổi; ngoài ra, hệ thống còn hướng tới việc tích hợp cơ chế đánh giá năng lực bước đầu thông qua việc phân tích nội dung hội thoại nhằm đưa ra phản hồi, hỗ trợ sinh viên cải thiện kỹ năng. Về mặt khoa học, nghiên cứu này góp phần bổ sung cơ sở lý luận và thực tiễn cho việc ứng dụng trí tuệ nhân tạo, đặc biệt là chatbot dựa trên xử lý ngôn ngữ tự nhiên trong giáo dục đại học; còn về mặt thực tiễn, hệ thống được kỳ vọng trở thành công cụ hỗ trợ hiệu quả, giúp sinh viên tiếp cận môn Kỹ thuật lập trình một cách dễ dàng, mọi lúc mọi nơi, đồng thời góp phần giảm tải cho giảng viên và nâng cao hiệu quả giảng dạy.</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10. MỤC TIÊU ĐỀ TÀI</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b w:val="1"/>
          <w:bCs w:val="1"/>
          <w:color w:val="000000"/>
          <w:sz w:val="26"/>
          <w:szCs w:val="26"/>
          <w:rtl w:val="0"/>
        </w:rPr>
        <w:tab/>
      </w:r>
      <w:r w:rsidDel="00000000" w:rsidR="00000000" w:rsidRPr="00000000">
        <w:rPr>
          <w:color w:val="000000"/>
          <w:sz w:val="26"/>
          <w:szCs w:val="26"/>
          <w:rtl w:val="0"/>
        </w:rPr>
        <w:tab/>
        <w:t xml:space="preserve">Đề tài hướng tới việc xây dựng một hệ thống chatbot hỏi đáp thông minh ứng dụng trong môn Kỹ thuật lập trình, với mục tiêu tạo ra một công cụ học tập hiện đại, hỗ trợ sinh viên giải đáp thắc mắc một cách nhanh chóng, chính xác và mọi lúc, mọi nơi. Hệ thống được kỳ vọng không chỉ dừng lại ở việc cung cấp câu trả lời cho các câu hỏi kiến thức cơ bản, mà còn hình thành một môi trường tương tác học tập linh hoạt, giúp người học chủ động ôn tập, củng cố và mở rộng kiến thức lập trình. Thông qua việc ứng dụng công nghệ xử lý ngôn ngữ tự nhiên và cơ chế quản lý hội thoại, chatbot có khả năng tiếp nhận, phân tích ngữ cảnh câu hỏi, đưa ra phản hồi phù hợp, đồng thời gợi ý các hướng tiếp cận khác nhau nhằm phát triển tư duy lập trình của sinh viên. Về mặt khoa học, đề tài góp phần khẳng định vai trò của trí tuệ nhân tạo trong đổi mới phương pháp dạy – học trong giáo dục đại học; về mặt thực tiễn, hệ thống được kỳ vọng sẽ giảm tải áp lực giải đáp thắc mắc cho giảng viên, nâng cao tính chủ động, khả năng tự học và hiệu quả tiếp thu của sinh viên trong môn học nền tảng này.</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11. PHƯƠNG PHÁP NGHIÊN CỨU, PHẠM VI NGHIÊN CỨU</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before="120" w:lineRule="auto"/>
        <w:jc w:val="both"/>
        <w:rPr>
          <w:b w:val="1"/>
          <w:bCs w:val="1"/>
          <w:color w:val="000000"/>
          <w:sz w:val="26"/>
          <w:szCs w:val="26"/>
        </w:rPr>
      </w:pPr>
      <w:r w:rsidDel="00000000" w:rsidR="00000000" w:rsidRPr="00000000">
        <w:rPr>
          <w:b w:val="1"/>
          <w:bCs w:val="1"/>
          <w:color w:val="000000"/>
          <w:sz w:val="26"/>
          <w:szCs w:val="26"/>
          <w:rtl w:val="0"/>
        </w:rPr>
        <w:br w:type="textWrapping"/>
        <w:t xml:space="preserve">11.1. Phương pháp nghiên cứu:</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b w:val="1"/>
          <w:bCs w:val="1"/>
          <w:color w:val="000000"/>
          <w:sz w:val="26"/>
          <w:szCs w:val="26"/>
          <w:rtl w:val="0"/>
        </w:rPr>
        <w:tab/>
      </w:r>
      <w:r w:rsidDel="00000000" w:rsidR="00000000" w:rsidRPr="00000000">
        <w:rPr>
          <w:color w:val="000000"/>
          <w:sz w:val="26"/>
          <w:szCs w:val="26"/>
          <w:rtl w:val="0"/>
        </w:rPr>
        <w:tab/>
        <w:t xml:space="preserve">Đề tài sử dụng tổng hợp nhiều phương pháp nghiên cứu nhằm xây dựng hệ thống VivaCode một cách logic và khoa học. Trước hết, phương pháp nghiên cứu tài liệu được áp dụng để khảo sát các mô hình chatbot học tập, công nghệ xử lý ngôn ngữ tự nhiên, mô hình ngôn ngữ lớn (LLMs) và các kỹ thuật phân tích mã nguồn đang được sử dụng trong các trợ lý lập trình hiện đại. Tiếp theo, phương pháp phân tích – thiết kế hệ thống được sử dụng để mô hình hóa kiến trúc VivaCode, bao gồm các mô-đun tiếp nhận câu hỏi, phân tích ngữ nghĩa, truy xuất tri thức lập trình, sinh phản hồi và quản lý hội thoại. Các phương pháp xử lý ngôn ngữ tự nhiên (NLP) được triển khai nhằm giúp chatbot hiểu được câu hỏi của sinh viên theo ngữ cảnh, trong khi đó kỹ thuật phân tích mã nguồn (static và semantic analysis) hỗ trợ việc kiểm tra lỗi và gợi ý hướng lập trình phù hợp. Bên cạnh đó, phương pháp mô phỏng và kiểm thử hệ thống được thực hiện để đánh giá hiệu quả hoạt động của chatbot qua các tình huống thực tế, từ đó điều chỉnh thuật toán và tối ưu khả năng hỗ trợ học lập trình. Cuối cùng, đề tài sử dụng phương pháp đánh giá tổng hợp, dựa trên độ chính xác phản hồi, mức độ phù hợp sư phạm và trải nghiệm người dùng, nhằm xác định tính khả thi của mô hình VivaCode.</w:t>
        <w:tab/>
        <w:tab/>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120" w:lineRule="auto"/>
        <w:jc w:val="both"/>
        <w:rPr>
          <w:b w:val="1"/>
          <w:bCs w:val="1"/>
          <w:color w:val="000000"/>
          <w:sz w:val="26"/>
          <w:szCs w:val="26"/>
        </w:rPr>
      </w:pPr>
      <w:r w:rsidDel="00000000" w:rsidR="00000000" w:rsidRPr="00000000">
        <w:rPr>
          <w:b w:val="1"/>
          <w:bCs w:val="1"/>
          <w:color w:val="000000"/>
          <w:sz w:val="26"/>
          <w:szCs w:val="26"/>
          <w:rtl w:val="0"/>
        </w:rPr>
        <w:t xml:space="preserve">11.2. Phạm vi nghiên cứu:</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ab/>
      </w:r>
      <w:r w:rsidDel="00000000" w:rsidR="00000000" w:rsidRPr="00000000">
        <w:rPr>
          <w:color w:val="000000"/>
          <w:sz w:val="26"/>
          <w:szCs w:val="26"/>
          <w:rtl w:val="0"/>
        </w:rPr>
        <w:t xml:space="preserve">Phạm vi nghiên cứu của đề tài tập trung vào việc xây dựng một bản mô phỏng hệ thống VivaCode, không phát triển thành sản phẩm thương mại hay hệ thống quy mô lớn. Đề tài chỉ giới hạn trong các chức năng cốt lõi phục vụ rèn luyện kỹ năng lập trình: tiếp nhận câu hỏi từ sinh viên, phân tích và hiểu ngôn ngữ tự nhiên, truy xuất tri thức lập trình, phân tích và gợi ý mã nguồn ở mức cơ bản – trung bình, quản lý hội thoại và sinh phản hồi phù hợp theo ngữ cảnh. Hệ thống hoạt động trong môi trường mô phỏng với bộ dữ liệu lập trình mẫu, chủ yếu xoay quanh môn Kỹ thuật lập trình và các kiến thức nền tảng như cấu trúc điều khiển, hàm, mảng và thuật toán đơn giản. Đề tài không mở rộng sang các lĩnh vực nâng cao như tối ưu hóa mã, phân tích đa tệp nguồn hay hỗ trợ nhiều ngôn ngữ lập trình. Kết quả nghiên cứu tập trung chứng minh tính khả thi của mô hình chatbot học tập dựa trên NLP, khả năng hỗ trợ sinh viên luyện tập lập trình và tiềm năng áp dụng trong giáo dục đại học.</w:t>
      </w:r>
    </w:p>
    <w:p w:rsidR="00000000" w:rsidDel="00000000" w:rsidP="00000000" w:rsidRDefault="00000000" w:rsidRPr="00000000" w14:paraId="0000003E">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before="120" w:lineRule="auto"/>
        <w:jc w:val="both"/>
        <w:rPr>
          <w:color w:val="000000"/>
          <w:sz w:val="26"/>
          <w:szCs w:val="26"/>
        </w:rPr>
      </w:pPr>
      <w:r w:rsidDel="00000000" w:rsidR="00000000" w:rsidRPr="00000000">
        <w:rPr>
          <w:b w:val="1"/>
          <w:bCs w:val="1"/>
          <w:color w:val="000000"/>
          <w:sz w:val="26"/>
          <w:szCs w:val="26"/>
          <w:rtl w:val="0"/>
        </w:rPr>
        <w:t xml:space="preserve">12. NỘI DUNG NGHIÊN CỨU VÀ TIẾN ĐỘ THỰC HIỆN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5"/>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2870"/>
        <w:gridCol w:w="1808"/>
        <w:gridCol w:w="2268"/>
        <w:gridCol w:w="2268"/>
        <w:tblGridChange w:id="0">
          <w:tblGrid>
            <w:gridCol w:w="562"/>
            <w:gridCol w:w="2870"/>
            <w:gridCol w:w="1808"/>
            <w:gridCol w:w="2268"/>
            <w:gridCol w:w="2268"/>
          </w:tblGrid>
        </w:tblGridChange>
      </w:tblGrid>
      <w:tr>
        <w:trPr>
          <w:cantSplit w:val="0"/>
          <w:trHeight w:val="1137" w:hRule="atLeast"/>
          <w:tblHeader w:val="0"/>
        </w:trPr>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41">
            <w:pPr>
              <w:jc w:val="center"/>
              <w:rPr>
                <w:sz w:val="26"/>
                <w:szCs w:val="26"/>
              </w:rPr>
            </w:pPr>
            <w:r w:rsidDel="00000000" w:rsidR="00000000" w:rsidRPr="00000000">
              <w:rPr>
                <w:rtl w:val="0"/>
              </w:rPr>
            </w:r>
          </w:p>
          <w:p w:rsidR="00000000" w:rsidDel="00000000" w:rsidP="00000000" w:rsidRDefault="00000000" w:rsidRPr="00000000" w14:paraId="00000042">
            <w:pPr>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p w:rsidR="00000000" w:rsidDel="00000000" w:rsidP="00000000" w:rsidRDefault="00000000" w:rsidRPr="00000000" w14:paraId="00000043">
            <w:pPr>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44">
            <w:pPr>
              <w:jc w:val="center"/>
              <w:rPr>
                <w:sz w:val="26"/>
                <w:szCs w:val="26"/>
              </w:rPr>
            </w:pPr>
            <w:r w:rsidDel="00000000" w:rsidR="00000000" w:rsidRPr="00000000">
              <w:rPr>
                <w:b w:val="1"/>
                <w:bCs w:val="1"/>
                <w:sz w:val="26"/>
                <w:szCs w:val="26"/>
                <w:rtl w:val="0"/>
              </w:rPr>
              <w:t xml:space="preserve">Các nội dung, công việc thực hiện chủ yếu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45">
            <w:pPr>
              <w:jc w:val="center"/>
              <w:rPr>
                <w:sz w:val="26"/>
                <w:szCs w:val="26"/>
              </w:rPr>
            </w:pPr>
            <w:r w:rsidDel="00000000" w:rsidR="00000000" w:rsidRPr="00000000">
              <w:rPr>
                <w:b w:val="1"/>
                <w:bCs w:val="1"/>
                <w:sz w:val="26"/>
                <w:szCs w:val="26"/>
                <w:rtl w:val="0"/>
              </w:rPr>
              <w:t xml:space="preserve">Sản phẩm</w:t>
            </w:r>
            <w:r w:rsidDel="00000000" w:rsidR="00000000" w:rsidRPr="00000000">
              <w:rPr>
                <w:rtl w:val="0"/>
              </w:rPr>
            </w:r>
          </w:p>
          <w:p w:rsidR="00000000" w:rsidDel="00000000" w:rsidP="00000000" w:rsidRDefault="00000000" w:rsidRPr="00000000" w14:paraId="00000046">
            <w:pPr>
              <w:jc w:val="center"/>
              <w:rPr>
                <w:sz w:val="26"/>
                <w:szCs w:val="26"/>
              </w:rPr>
            </w:pPr>
            <w:r w:rsidDel="00000000" w:rsidR="00000000" w:rsidRPr="00000000">
              <w:rPr>
                <w:b w:val="1"/>
                <w:bCs w:val="1"/>
                <w:sz w:val="26"/>
                <w:szCs w:val="26"/>
                <w:rtl w:val="0"/>
              </w:rPr>
              <w:t xml:space="preserve">phải đạt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47">
            <w:pPr>
              <w:jc w:val="center"/>
              <w:rPr>
                <w:sz w:val="26"/>
                <w:szCs w:val="26"/>
              </w:rPr>
            </w:pPr>
            <w:r w:rsidDel="00000000" w:rsidR="00000000" w:rsidRPr="00000000">
              <w:rPr>
                <w:b w:val="1"/>
                <w:bCs w:val="1"/>
                <w:sz w:val="26"/>
                <w:szCs w:val="26"/>
                <w:rtl w:val="0"/>
              </w:rPr>
              <w:t xml:space="preserve">Thời gian</w:t>
            </w:r>
            <w:r w:rsidDel="00000000" w:rsidR="00000000" w:rsidRPr="00000000">
              <w:rPr>
                <w:rtl w:val="0"/>
              </w:rPr>
            </w:r>
          </w:p>
          <w:p w:rsidR="00000000" w:rsidDel="00000000" w:rsidP="00000000" w:rsidRDefault="00000000" w:rsidRPr="00000000" w14:paraId="00000048">
            <w:pPr>
              <w:jc w:val="center"/>
              <w:rPr>
                <w:sz w:val="26"/>
                <w:szCs w:val="26"/>
              </w:rPr>
            </w:pPr>
            <w:r w:rsidDel="00000000" w:rsidR="00000000" w:rsidRPr="00000000">
              <w:rPr>
                <w:b w:val="1"/>
                <w:bCs w:val="1"/>
                <w:sz w:val="26"/>
                <w:szCs w:val="26"/>
                <w:rtl w:val="0"/>
              </w:rPr>
              <w:t xml:space="preserve">(bắt đầu-kết thúc)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28.0" w:type="dxa"/>
              <w:bottom w:w="57.0" w:type="dxa"/>
              <w:right w:w="28.0" w:type="dxa"/>
            </w:tcMar>
            <w:vAlign w:val="center"/>
          </w:tcPr>
          <w:p w:rsidR="00000000" w:rsidDel="00000000" w:rsidP="00000000" w:rsidRDefault="00000000" w:rsidRPr="00000000" w14:paraId="00000049">
            <w:pPr>
              <w:jc w:val="center"/>
              <w:rPr>
                <w:sz w:val="26"/>
                <w:szCs w:val="26"/>
              </w:rPr>
            </w:pPr>
            <w:r w:rsidDel="00000000" w:rsidR="00000000" w:rsidRPr="00000000">
              <w:rPr>
                <w:b w:val="1"/>
                <w:bCs w:val="1"/>
                <w:sz w:val="26"/>
                <w:szCs w:val="26"/>
                <w:rtl w:val="0"/>
              </w:rPr>
              <w:t xml:space="preserve">Người </w:t>
            </w:r>
            <w:r w:rsidDel="00000000" w:rsidR="00000000" w:rsidRPr="00000000">
              <w:rPr>
                <w:rtl w:val="0"/>
              </w:rPr>
            </w:r>
          </w:p>
          <w:p w:rsidR="00000000" w:rsidDel="00000000" w:rsidP="00000000" w:rsidRDefault="00000000" w:rsidRPr="00000000" w14:paraId="0000004A">
            <w:pPr>
              <w:jc w:val="center"/>
              <w:rPr>
                <w:sz w:val="26"/>
                <w:szCs w:val="26"/>
              </w:rPr>
            </w:pPr>
            <w:r w:rsidDel="00000000" w:rsidR="00000000" w:rsidRPr="00000000">
              <w:rPr>
                <w:b w:val="1"/>
                <w:bCs w:val="1"/>
                <w:sz w:val="26"/>
                <w:szCs w:val="26"/>
                <w:rtl w:val="0"/>
              </w:rPr>
              <w:t xml:space="preserve">thực hiện</w:t>
            </w:r>
            <w:r w:rsidDel="00000000" w:rsidR="00000000" w:rsidRPr="00000000">
              <w:rPr>
                <w:rtl w:val="0"/>
              </w:rPr>
            </w:r>
          </w:p>
        </w:tc>
      </w:tr>
      <w:tr>
        <w:trPr>
          <w:cantSplit w:val="0"/>
          <w:trHeight w:val="89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rPr>
                <w:sz w:val="26"/>
                <w:szCs w:val="26"/>
              </w:rPr>
            </w:pPr>
            <w:r w:rsidDel="00000000" w:rsidR="00000000" w:rsidRPr="00000000">
              <w:rPr>
                <w:sz w:val="26"/>
                <w:szCs w:val="26"/>
                <w:rtl w:val="0"/>
              </w:rPr>
              <w:t xml:space="preserve">Xây dựng thuyết minh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rPr>
                <w:sz w:val="26"/>
                <w:szCs w:val="26"/>
              </w:rPr>
            </w:pPr>
            <w:r w:rsidDel="00000000" w:rsidR="00000000" w:rsidRPr="00000000">
              <w:rPr>
                <w:sz w:val="26"/>
                <w:szCs w:val="26"/>
                <w:rtl w:val="0"/>
              </w:rPr>
              <w:t xml:space="preserve">Bản thuyết minh đề tài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jc w:val="center"/>
              <w:rPr>
                <w:sz w:val="26"/>
                <w:szCs w:val="26"/>
              </w:rPr>
            </w:pPr>
            <w:r w:rsidDel="00000000" w:rsidR="00000000" w:rsidRPr="00000000">
              <w:rPr>
                <w:sz w:val="26"/>
                <w:szCs w:val="26"/>
                <w:rtl w:val="0"/>
              </w:rPr>
              <w:t xml:space="preserve">12/2025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jc w:val="center"/>
              <w:rPr>
                <w:sz w:val="26"/>
                <w:szCs w:val="26"/>
              </w:rPr>
            </w:pPr>
            <w:r w:rsidDel="00000000" w:rsidR="00000000" w:rsidRPr="00000000">
              <w:rPr>
                <w:color w:val="000000"/>
                <w:sz w:val="26"/>
                <w:szCs w:val="26"/>
                <w:rtl w:val="0"/>
              </w:rPr>
              <w:t xml:space="preserve">Triệu Huy Mạnh</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rPr>
                <w:sz w:val="26"/>
                <w:szCs w:val="26"/>
              </w:rPr>
            </w:pPr>
            <w:r w:rsidDel="00000000" w:rsidR="00000000" w:rsidRPr="00000000">
              <w:rPr>
                <w:sz w:val="26"/>
                <w:szCs w:val="26"/>
                <w:rtl w:val="0"/>
              </w:rPr>
              <w:t xml:space="preserve">Phân tích yêu cầu và thiết kế kiến trúc hệ thống VivaCode, gồm các mô-đun: NLP, phân tích mã nguồn, truy xuất tri thức, quản lý hội thoại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rPr>
                <w:sz w:val="26"/>
                <w:szCs w:val="26"/>
              </w:rPr>
            </w:pPr>
            <w:r w:rsidDel="00000000" w:rsidR="00000000" w:rsidRPr="00000000">
              <w:rPr>
                <w:sz w:val="26"/>
                <w:szCs w:val="26"/>
                <w:rtl w:val="0"/>
              </w:rPr>
              <w:t xml:space="preserve">Tài liệu thiết kế kiến trúc hệ thống vấn đáp 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jc w:val="center"/>
              <w:rPr>
                <w:sz w:val="26"/>
                <w:szCs w:val="26"/>
              </w:rPr>
            </w:pPr>
            <w:r w:rsidDel="00000000" w:rsidR="00000000" w:rsidRPr="00000000">
              <w:rPr>
                <w:sz w:val="26"/>
                <w:szCs w:val="26"/>
                <w:rtl w:val="0"/>
              </w:rPr>
              <w:t xml:space="preserve">1/2025 – 3/2025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sz w:val="26"/>
                <w:szCs w:val="26"/>
              </w:rPr>
            </w:pPr>
            <w:r w:rsidDel="00000000" w:rsidR="00000000" w:rsidRPr="00000000">
              <w:rPr>
                <w:color w:val="000000"/>
                <w:sz w:val="26"/>
                <w:szCs w:val="26"/>
                <w:rtl w:val="0"/>
              </w:rPr>
              <w:t xml:space="preserve">Triệu Huy Mạnh</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rPr>
                <w:sz w:val="26"/>
                <w:szCs w:val="26"/>
              </w:rPr>
            </w:pPr>
            <w:r w:rsidDel="00000000" w:rsidR="00000000" w:rsidRPr="00000000">
              <w:rPr>
                <w:sz w:val="26"/>
                <w:szCs w:val="26"/>
                <w:rtl w:val="0"/>
              </w:rPr>
              <w:t xml:space="preserve">Xây dựng mô-đun xử lý ngôn ngữ tự nhiên để tiếp nhận và phân tích câu hỏi; phát triển mô-đun phân tích mã nguồn ở mức cơ bản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rPr>
                <w:sz w:val="26"/>
                <w:szCs w:val="26"/>
              </w:rPr>
            </w:pPr>
            <w:r w:rsidDel="00000000" w:rsidR="00000000" w:rsidRPr="00000000">
              <w:rPr>
                <w:sz w:val="26"/>
                <w:szCs w:val="26"/>
                <w:rtl w:val="0"/>
              </w:rPr>
              <w:t xml:space="preserve">Demo mô phỏng các mô-đun cốt lõi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sz w:val="26"/>
                <w:szCs w:val="26"/>
              </w:rPr>
            </w:pPr>
            <w:r w:rsidDel="00000000" w:rsidR="00000000" w:rsidRPr="00000000">
              <w:rPr>
                <w:sz w:val="26"/>
                <w:szCs w:val="26"/>
                <w:rtl w:val="0"/>
              </w:rPr>
              <w:t xml:space="preserve">3/2025 – 6/2025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jc w:val="center"/>
              <w:rPr>
                <w:sz w:val="26"/>
                <w:szCs w:val="26"/>
              </w:rPr>
            </w:pPr>
            <w:r w:rsidDel="00000000" w:rsidR="00000000" w:rsidRPr="00000000">
              <w:rPr>
                <w:color w:val="000000"/>
                <w:sz w:val="26"/>
                <w:szCs w:val="26"/>
                <w:rtl w:val="0"/>
              </w:rPr>
              <w:t xml:space="preserve">Triệu Huy Mạnh</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sz w:val="26"/>
                <w:szCs w:val="26"/>
              </w:rPr>
            </w:pPr>
            <w:r w:rsidDel="00000000" w:rsidR="00000000" w:rsidRPr="00000000">
              <w:rPr>
                <w:sz w:val="26"/>
                <w:szCs w:val="26"/>
                <w:rtl w:val="0"/>
              </w:rPr>
              <w:t xml:space="preserve">Xây dựng chương trình mô phỏng VivaCode: tích hợp các mô-đun, mô phỏng tương tác hội thoại và phản hồi giải thích lập trình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sz w:val="26"/>
                <w:szCs w:val="26"/>
              </w:rPr>
            </w:pPr>
            <w:r w:rsidDel="00000000" w:rsidR="00000000" w:rsidRPr="00000000">
              <w:rPr>
                <w:sz w:val="26"/>
                <w:szCs w:val="26"/>
                <w:rtl w:val="0"/>
              </w:rPr>
              <w:t xml:space="preserve">Chương trình mô phỏng hệ thống VivaCode vấn đáp 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jc w:val="center"/>
              <w:rPr>
                <w:sz w:val="26"/>
                <w:szCs w:val="26"/>
              </w:rPr>
            </w:pPr>
            <w:r w:rsidDel="00000000" w:rsidR="00000000" w:rsidRPr="00000000">
              <w:rPr>
                <w:sz w:val="26"/>
                <w:szCs w:val="26"/>
                <w:rtl w:val="0"/>
              </w:rPr>
              <w:t xml:space="preserve">6/2025 – 10/2025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jc w:val="center"/>
              <w:rPr>
                <w:sz w:val="26"/>
                <w:szCs w:val="26"/>
              </w:rPr>
            </w:pPr>
            <w:r w:rsidDel="00000000" w:rsidR="00000000" w:rsidRPr="00000000">
              <w:rPr>
                <w:color w:val="000000"/>
                <w:sz w:val="26"/>
                <w:szCs w:val="26"/>
                <w:rtl w:val="0"/>
              </w:rPr>
              <w:t xml:space="preserve">Triệu Huy Mạnh</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rPr>
                <w:sz w:val="26"/>
                <w:szCs w:val="26"/>
              </w:rPr>
            </w:pPr>
            <w:r w:rsidDel="00000000" w:rsidR="00000000" w:rsidRPr="00000000">
              <w:rPr>
                <w:sz w:val="26"/>
                <w:szCs w:val="26"/>
                <w:rtl w:val="0"/>
              </w:rPr>
              <w:t xml:space="preserve">Kiểm thử mô phỏng, đánh giá kết quả và viết báo cáo tổng kết đề tài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rPr>
                <w:sz w:val="26"/>
                <w:szCs w:val="26"/>
              </w:rPr>
            </w:pPr>
            <w:r w:rsidDel="00000000" w:rsidR="00000000" w:rsidRPr="00000000">
              <w:rPr>
                <w:sz w:val="26"/>
                <w:szCs w:val="26"/>
                <w:rtl w:val="0"/>
              </w:rPr>
              <w:t xml:space="preserve">Báo cáo tổng kết đề tài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jc w:val="center"/>
              <w:rPr>
                <w:sz w:val="26"/>
                <w:szCs w:val="26"/>
              </w:rPr>
            </w:pPr>
            <w:r w:rsidDel="00000000" w:rsidR="00000000" w:rsidRPr="00000000">
              <w:rPr>
                <w:sz w:val="26"/>
                <w:szCs w:val="26"/>
                <w:rtl w:val="0"/>
              </w:rPr>
              <w:t xml:space="preserve">10/2025 – 12/2025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sz w:val="26"/>
                <w:szCs w:val="26"/>
              </w:rPr>
            </w:pPr>
            <w:r w:rsidDel="00000000" w:rsidR="00000000" w:rsidRPr="00000000">
              <w:rPr>
                <w:color w:val="000000"/>
                <w:sz w:val="26"/>
                <w:szCs w:val="26"/>
                <w:rtl w:val="0"/>
              </w:rPr>
              <w:t xml:space="preserve">Triệu Huy Mạnh</w:t>
            </w: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before="120" w:lineRule="auto"/>
        <w:ind w:left="-90" w:firstLine="0"/>
        <w:jc w:val="both"/>
        <w:rPr>
          <w:color w:val="000000"/>
          <w:sz w:val="26"/>
          <w:szCs w:val="26"/>
        </w:rPr>
      </w:pPr>
      <w:r w:rsidDel="00000000" w:rsidR="00000000" w:rsidRPr="00000000">
        <w:rPr>
          <w:color w:val="000000"/>
          <w:sz w:val="26"/>
          <w:szCs w:val="26"/>
          <w:rtl w:val="0"/>
        </w:rPr>
        <w:t xml:space="preserve">(</w:t>
      </w:r>
      <w:r w:rsidDel="00000000" w:rsidR="00000000" w:rsidRPr="00000000">
        <w:rPr>
          <w:i w:val="1"/>
          <w:iCs w:val="1"/>
          <w:color w:val="000000"/>
          <w:sz w:val="26"/>
          <w:szCs w:val="26"/>
          <w:rtl w:val="0"/>
        </w:rPr>
        <w:t xml:space="preserve">Các nội dung, công việc thực hiện tại mục 11.2 phải phù hợp với các nội dung nghiên cứu đã chỉ ra ở mục 12.1</w:t>
      </w:r>
      <w:r w:rsidDel="00000000" w:rsidR="00000000" w:rsidRPr="00000000">
        <w:rPr>
          <w:color w:val="000000"/>
          <w:sz w:val="26"/>
          <w:szCs w:val="26"/>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13. SẢN PHẨM VÀ ĐỊA CHỈ ỨNG DỤNG</w:t>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13.1. Loại sản phẩm:</w:t>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rPr>
          <w:color w:val="000000"/>
          <w:sz w:val="26"/>
          <w:szCs w:val="26"/>
        </w:rPr>
      </w:pPr>
      <w:r w:rsidDel="00000000" w:rsidR="00000000" w:rsidRPr="00000000">
        <w:rPr>
          <w:b w:val="1"/>
          <w:bCs w:val="1"/>
          <w:i w:val="1"/>
          <w:iCs w:val="1"/>
          <w:color w:val="000000"/>
          <w:sz w:val="26"/>
          <w:szCs w:val="26"/>
          <w:rtl w:val="0"/>
        </w:rPr>
        <w:tab/>
      </w:r>
      <w:r w:rsidDel="00000000" w:rsidR="00000000" w:rsidRPr="00000000">
        <w:rPr>
          <w:color w:val="000000"/>
          <w:sz w:val="26"/>
          <w:szCs w:val="26"/>
          <w:rtl w:val="0"/>
        </w:rPr>
        <w:t xml:space="preserve">-Sản phẩm khoa học: Không</w:t>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jc w:val="both"/>
        <w:rPr>
          <w:color w:val="000000"/>
          <w:sz w:val="26"/>
          <w:szCs w:val="26"/>
        </w:rPr>
      </w:pPr>
      <w:r w:rsidDel="00000000" w:rsidR="00000000" w:rsidRPr="00000000">
        <w:rPr>
          <w:color w:val="000000"/>
          <w:sz w:val="26"/>
          <w:szCs w:val="26"/>
          <w:rtl w:val="0"/>
        </w:rPr>
        <w:t xml:space="preserve">-Sản phẩm phần mềm: Không</w:t>
      </w:r>
    </w:p>
    <w:p w:rsidR="00000000" w:rsidDel="00000000" w:rsidP="00000000" w:rsidRDefault="00000000" w:rsidRPr="00000000" w14:paraId="0000006C">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-Sản phẩm phần cứng: Không</w:t>
      </w:r>
    </w:p>
    <w:p w:rsidR="00000000" w:rsidDel="00000000" w:rsidP="00000000" w:rsidRDefault="00000000" w:rsidRPr="00000000" w14:paraId="0000006D">
      <w:pPr>
        <w:pBdr>
          <w:top w:space="0" w:sz="0" w:val="nil"/>
          <w:left w:space="0" w:sz="0" w:val="nil"/>
          <w:bottom w:space="0" w:sz="0" w:val="nil"/>
          <w:right w:space="0" w:sz="0" w:val="nil"/>
          <w:between w:space="0" w:sz="0" w:val="nil"/>
        </w:pBdr>
        <w:ind w:firstLine="720"/>
        <w:jc w:val="both"/>
        <w:rPr>
          <w:color w:val="000000"/>
          <w:sz w:val="26"/>
          <w:szCs w:val="26"/>
        </w:rPr>
      </w:pPr>
      <w:r w:rsidDel="00000000" w:rsidR="00000000" w:rsidRPr="00000000">
        <w:rPr>
          <w:color w:val="000000"/>
          <w:sz w:val="26"/>
          <w:szCs w:val="26"/>
          <w:rtl w:val="0"/>
        </w:rPr>
        <w:t xml:space="preserve">-Sản phẩm khác: 01 chương trình mô phỏng</w:t>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p>
    <w:p w:rsidR="00000000" w:rsidDel="00000000" w:rsidP="00000000" w:rsidRDefault="00000000" w:rsidRPr="00000000" w14:paraId="0000006F">
      <w:pPr>
        <w:rPr>
          <w:b w:val="1"/>
          <w:bCs w:val="1"/>
          <w:i w:val="1"/>
          <w:i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b w:val="1"/>
          <w:bCs w:val="1"/>
          <w:i w:val="1"/>
          <w:iCs w:val="1"/>
          <w:color w:val="000000"/>
          <w:sz w:val="26"/>
          <w:szCs w:val="26"/>
          <w:rtl w:val="0"/>
        </w:rPr>
        <w:t xml:space="preserve">13.2</w:t>
      </w:r>
      <w:r w:rsidDel="00000000" w:rsidR="00000000" w:rsidRPr="00000000">
        <w:rPr>
          <w:i w:val="1"/>
          <w:iCs w:val="1"/>
          <w:color w:val="000000"/>
          <w:sz w:val="26"/>
          <w:szCs w:val="26"/>
          <w:rtl w:val="0"/>
        </w:rPr>
        <w:t xml:space="preserve">. </w:t>
      </w:r>
      <w:r w:rsidDel="00000000" w:rsidR="00000000" w:rsidRPr="00000000">
        <w:rPr>
          <w:b w:val="1"/>
          <w:bCs w:val="1"/>
          <w:i w:val="1"/>
          <w:iCs w:val="1"/>
          <w:color w:val="000000"/>
          <w:sz w:val="26"/>
          <w:szCs w:val="26"/>
          <w:rtl w:val="0"/>
        </w:rPr>
        <w:t xml:space="preserve">Tên sản phẩm, số lượng và yêu cầu khoa học đối với sản phẩm</w:t>
      </w:r>
      <w:r w:rsidDel="00000000" w:rsidR="00000000" w:rsidRPr="00000000">
        <w:rPr>
          <w:i w:val="1"/>
          <w:iCs w:val="1"/>
          <w:color w:val="000000"/>
          <w:sz w:val="26"/>
          <w:szCs w:val="26"/>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p>
    <w:tbl>
      <w:tblPr>
        <w:tblStyle w:val="Table6"/>
        <w:tblW w:w="94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8"/>
        <w:gridCol w:w="18"/>
        <w:gridCol w:w="3313"/>
        <w:gridCol w:w="1276"/>
        <w:gridCol w:w="4010"/>
        <w:tblGridChange w:id="0">
          <w:tblGrid>
            <w:gridCol w:w="878"/>
            <w:gridCol w:w="18"/>
            <w:gridCol w:w="3313"/>
            <w:gridCol w:w="1276"/>
            <w:gridCol w:w="4010"/>
          </w:tblGrid>
        </w:tblGridChange>
      </w:tblGrid>
      <w:tr>
        <w:trPr>
          <w:cantSplit w:val="0"/>
          <w:trHeight w:val="53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jc w:val="center"/>
              <w:rPr>
                <w:sz w:val="26"/>
                <w:szCs w:val="26"/>
              </w:rPr>
            </w:pPr>
            <w:r w:rsidDel="00000000" w:rsidR="00000000" w:rsidRPr="00000000">
              <w:rPr>
                <w:b w:val="1"/>
                <w:bCs w:val="1"/>
                <w:sz w:val="26"/>
                <w:szCs w:val="26"/>
                <w:rtl w:val="0"/>
              </w:rPr>
              <w:t xml:space="preserve">Tên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jc w:val="center"/>
              <w:rPr>
                <w:sz w:val="26"/>
                <w:szCs w:val="26"/>
              </w:rPr>
            </w:pPr>
            <w:r w:rsidDel="00000000" w:rsidR="00000000" w:rsidRPr="00000000">
              <w:rPr>
                <w:b w:val="1"/>
                <w:bCs w:val="1"/>
                <w:sz w:val="26"/>
                <w:szCs w:val="26"/>
                <w:rtl w:val="0"/>
              </w:rPr>
              <w:t xml:space="preserve">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jc w:val="center"/>
              <w:rPr>
                <w:sz w:val="26"/>
                <w:szCs w:val="26"/>
              </w:rPr>
            </w:pPr>
            <w:r w:rsidDel="00000000" w:rsidR="00000000" w:rsidRPr="00000000">
              <w:rPr>
                <w:b w:val="1"/>
                <w:bCs w:val="1"/>
                <w:sz w:val="26"/>
                <w:szCs w:val="26"/>
                <w:rtl w:val="0"/>
              </w:rPr>
              <w:t xml:space="preserve">Yêu cầu khoa học</w:t>
            </w:r>
            <w:r w:rsidDel="00000000" w:rsidR="00000000" w:rsidRPr="00000000">
              <w:rPr>
                <w:rtl w:val="0"/>
              </w:rPr>
            </w:r>
          </w:p>
        </w:tc>
      </w:tr>
      <w:tr>
        <w:trPr>
          <w:cantSplit w:val="0"/>
          <w:trHeight w:val="4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trình mô phỏng hệ thống VivaCode – chatbot hội thoại thông minh hỗ trợ rèn luyện kỹ năng lập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jc w:val="center"/>
              <w:rPr>
                <w:sz w:val="26"/>
                <w:szCs w:val="26"/>
              </w:rPr>
            </w:pPr>
            <w:r w:rsidDel="00000000" w:rsidR="00000000" w:rsidRPr="00000000">
              <w:rPr>
                <w:sz w:val="26"/>
                <w:szCs w:val="26"/>
                <w:rtl w:val="0"/>
              </w:rPr>
              <w:t xml:space="preserve">Sản phẩm cần thể hiện khả năng tiếp nhận câu hỏi tự nhiên từ sinh viên, phân tích ngữ nghĩa bằng công nghệ NLP, truy xuất tri thức lập trình để đưa ra câu trả lời phù hợp, đồng thời duy trì hội thoại mạch lạc theo ngữ cảnh. Hệ thống phải đảm bảo tính logic, khoa học và khả thi trong thiết kế; phản hồi chính xác các kiến thức nền tảng của môn Kỹ thuật lập trình; hỗ trợ người học qua các gợi ý và giải thích theo mức độ; và mô phỏng được vai trò của một trợ lý học tập thông minh, góp phần chứng minh hiệu quả của mô hình chatbot trong giáo dục đại học.</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000000"/>
          <w:sz w:val="26"/>
          <w:szCs w:val="26"/>
          <w:rtl w:val="0"/>
        </w:rPr>
        <w:t xml:space="preserve">Chú ý: Báo cáo đề tài KHÔNG gọi là sản phẩm mà là báo cáo tóm tắt quá trình triển khai đề tài.</w:t>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b w:val="1"/>
          <w:bCs w:val="1"/>
          <w:i w:val="1"/>
          <w:iCs w:val="1"/>
          <w:color w:val="000000"/>
          <w:sz w:val="26"/>
          <w:szCs w:val="26"/>
          <w:rtl w:val="0"/>
        </w:rPr>
        <w:t xml:space="preserve">13.3</w:t>
      </w:r>
      <w:r w:rsidDel="00000000" w:rsidR="00000000" w:rsidRPr="00000000">
        <w:rPr>
          <w:i w:val="1"/>
          <w:iCs w:val="1"/>
          <w:color w:val="000000"/>
          <w:sz w:val="26"/>
          <w:szCs w:val="26"/>
          <w:rtl w:val="0"/>
        </w:rPr>
        <w:t xml:space="preserve">. </w:t>
      </w:r>
      <w:r w:rsidDel="00000000" w:rsidR="00000000" w:rsidRPr="00000000">
        <w:rPr>
          <w:b w:val="1"/>
          <w:bCs w:val="1"/>
          <w:i w:val="1"/>
          <w:iCs w:val="1"/>
          <w:color w:val="000000"/>
          <w:sz w:val="26"/>
          <w:szCs w:val="26"/>
          <w:rtl w:val="0"/>
        </w:rPr>
        <w:t xml:space="preserve">Địa chỉ có thể ứng dụng</w:t>
      </w:r>
      <w:r w:rsidDel="00000000" w:rsidR="00000000" w:rsidRPr="00000000">
        <w:rPr>
          <w:i w:val="1"/>
          <w:iCs w:val="1"/>
          <w:color w:val="000000"/>
          <w:sz w:val="26"/>
          <w:szCs w:val="26"/>
          <w:rtl w:val="0"/>
        </w:rPr>
        <w:t xml:space="preserve"> (tên địa phương, đơn vị ứng dụng):  (Những đề tài có sản phẩm ứng dụng mới đưa vào mục này).</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before="120" w:lineRule="auto"/>
        <w:ind w:left="-90" w:firstLine="0"/>
        <w:jc w:val="both"/>
        <w:rPr>
          <w:b w:val="1"/>
          <w:bCs w:val="1"/>
          <w:color w:val="000000"/>
          <w:sz w:val="26"/>
          <w:szCs w:val="26"/>
        </w:rPr>
      </w:pPr>
      <w:r w:rsidDel="00000000" w:rsidR="00000000" w:rsidRPr="00000000">
        <w:rPr>
          <w:b w:val="1"/>
          <w:bCs w:val="1"/>
          <w:color w:val="000000"/>
          <w:sz w:val="26"/>
          <w:szCs w:val="26"/>
          <w:rtl w:val="0"/>
        </w:rPr>
        <w:t xml:space="preserve">14. KINH PHÍ THỰC HIỆN ĐỀ TÀI VÀ NGUỒN KINH PHÍ</w:t>
      </w:r>
    </w:p>
    <w:p w:rsidR="00000000" w:rsidDel="00000000" w:rsidP="00000000" w:rsidRDefault="00000000" w:rsidRPr="00000000" w14:paraId="0000007F">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color w:val="000000"/>
          <w:sz w:val="26"/>
          <w:szCs w:val="26"/>
          <w:rtl w:val="0"/>
        </w:rPr>
        <w:t xml:space="preserve">Tổng kinh phí:    </w:t>
      </w:r>
    </w:p>
    <w:p w:rsidR="00000000" w:rsidDel="00000000" w:rsidP="00000000" w:rsidRDefault="00000000" w:rsidRPr="00000000" w14:paraId="00000080">
      <w:pPr>
        <w:pBdr>
          <w:top w:space="0" w:sz="0" w:val="nil"/>
          <w:left w:space="0" w:sz="0" w:val="nil"/>
          <w:bottom w:space="0" w:sz="0" w:val="nil"/>
          <w:right w:space="0" w:sz="0" w:val="nil"/>
          <w:between w:space="0" w:sz="0" w:val="nil"/>
        </w:pBdr>
        <w:jc w:val="both"/>
        <w:rPr>
          <w:color w:val="000000"/>
          <w:sz w:val="26"/>
          <w:szCs w:val="26"/>
        </w:rPr>
      </w:pPr>
      <w:r w:rsidDel="00000000" w:rsidR="00000000" w:rsidRPr="00000000">
        <w:rPr>
          <w:color w:val="000000"/>
          <w:sz w:val="26"/>
          <w:szCs w:val="26"/>
          <w:rtl w:val="0"/>
        </w:rPr>
        <w:t xml:space="preserve">Dự trù kinh phí theo các mục chi:</w:t>
      </w:r>
    </w:p>
    <w:p w:rsidR="00000000" w:rsidDel="00000000" w:rsidP="00000000" w:rsidRDefault="00000000" w:rsidRPr="00000000" w14:paraId="00000081">
      <w:pPr>
        <w:pBdr>
          <w:top w:space="0" w:sz="0" w:val="nil"/>
          <w:left w:space="0" w:sz="0" w:val="nil"/>
          <w:bottom w:space="0" w:sz="0" w:val="nil"/>
          <w:right w:space="0" w:sz="0" w:val="nil"/>
          <w:between w:space="0" w:sz="0" w:val="nil"/>
        </w:pBdr>
        <w:jc w:val="right"/>
        <w:rPr>
          <w:i w:val="1"/>
          <w:iCs w:val="1"/>
          <w:color w:val="000000"/>
          <w:sz w:val="26"/>
          <w:szCs w:val="26"/>
        </w:rPr>
      </w:pPr>
      <w:r w:rsidDel="00000000" w:rsidR="00000000" w:rsidRPr="00000000">
        <w:rPr>
          <w:i w:val="1"/>
          <w:iCs w:val="1"/>
          <w:color w:val="000000"/>
          <w:sz w:val="26"/>
          <w:szCs w:val="26"/>
          <w:rtl w:val="0"/>
        </w:rPr>
        <w:t xml:space="preserve">(Đơn vị tính: đồng)</w:t>
      </w:r>
    </w:p>
    <w:tbl>
      <w:tblPr>
        <w:tblStyle w:val="Table7"/>
        <w:tblW w:w="9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
        <w:gridCol w:w="4860"/>
        <w:gridCol w:w="1935"/>
        <w:gridCol w:w="1436"/>
        <w:tblGridChange w:id="0">
          <w:tblGrid>
            <w:gridCol w:w="994"/>
            <w:gridCol w:w="4860"/>
            <w:gridCol w:w="1935"/>
            <w:gridCol w:w="1436"/>
          </w:tblGrid>
        </w:tblGridChange>
      </w:tblGrid>
      <w:tr>
        <w:trPr>
          <w:cantSplit w:val="0"/>
          <w:trHeight w:val="39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jc w:val="center"/>
              <w:rPr>
                <w:sz w:val="26"/>
                <w:szCs w:val="26"/>
              </w:rPr>
            </w:pPr>
            <w:r w:rsidDel="00000000" w:rsidR="00000000" w:rsidRPr="00000000">
              <w:rPr>
                <w:b w:val="1"/>
                <w:bCs w:val="1"/>
                <w:sz w:val="26"/>
                <w:szCs w:val="26"/>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jc w:val="center"/>
              <w:rPr>
                <w:sz w:val="26"/>
                <w:szCs w:val="26"/>
              </w:rPr>
            </w:pPr>
            <w:r w:rsidDel="00000000" w:rsidR="00000000" w:rsidRPr="00000000">
              <w:rPr>
                <w:b w:val="1"/>
                <w:bCs w:val="1"/>
                <w:sz w:val="26"/>
                <w:szCs w:val="26"/>
                <w:rtl w:val="0"/>
              </w:rPr>
              <w:t xml:space="preserve">Khoản chi, nội dung 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jc w:val="center"/>
              <w:rPr>
                <w:sz w:val="26"/>
                <w:szCs w:val="26"/>
              </w:rPr>
            </w:pPr>
            <w:r w:rsidDel="00000000" w:rsidR="00000000" w:rsidRPr="00000000">
              <w:rPr>
                <w:b w:val="1"/>
                <w:bCs w:val="1"/>
                <w:sz w:val="26"/>
                <w:szCs w:val="26"/>
                <w:rtl w:val="0"/>
              </w:rPr>
              <w:t xml:space="preserve">Tổng kinh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jc w:val="center"/>
              <w:rPr>
                <w:sz w:val="26"/>
                <w:szCs w:val="26"/>
              </w:rPr>
            </w:pPr>
            <w:r w:rsidDel="00000000" w:rsidR="00000000" w:rsidRPr="00000000">
              <w:rPr>
                <w:b w:val="1"/>
                <w:bCs w:val="1"/>
                <w:sz w:val="26"/>
                <w:szCs w:val="26"/>
                <w:rtl w:val="0"/>
              </w:rPr>
              <w:t xml:space="preserve">Ghi chú</w:t>
            </w: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80" w:before="80" w:lineRule="auto"/>
              <w:jc w:val="center"/>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after="80" w:before="80" w:lineRule="auto"/>
              <w:rPr>
                <w:sz w:val="26"/>
                <w:szCs w:val="26"/>
              </w:rPr>
            </w:pPr>
            <w:r w:rsidDel="00000000" w:rsidR="00000000" w:rsidRPr="00000000">
              <w:rPr>
                <w:sz w:val="26"/>
                <w:szCs w:val="26"/>
                <w:rtl w:val="0"/>
              </w:rPr>
              <w:t xml:space="preserve">Chi công lao động trực tiếp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after="80" w:before="80" w:lineRule="auto"/>
              <w:jc w:val="right"/>
              <w:rPr>
                <w:sz w:val="26"/>
                <w:szCs w:val="26"/>
              </w:rPr>
            </w:pPr>
            <w:r w:rsidDel="00000000" w:rsidR="00000000" w:rsidRPr="00000000">
              <w:rPr>
                <w:sz w:val="26"/>
                <w:szCs w:val="26"/>
                <w:rtl w:val="0"/>
              </w:rPr>
              <w:t xml:space="preserve">3.100.000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after="80" w:before="80" w:lineRule="auto"/>
              <w:rPr>
                <w:sz w:val="26"/>
                <w:szCs w:val="26"/>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after="80" w:before="80" w:lineRule="auto"/>
              <w:jc w:val="center"/>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80" w:before="80" w:lineRule="auto"/>
              <w:rPr>
                <w:sz w:val="26"/>
                <w:szCs w:val="26"/>
              </w:rPr>
            </w:pPr>
            <w:r w:rsidDel="00000000" w:rsidR="00000000" w:rsidRPr="00000000">
              <w:rPr>
                <w:sz w:val="26"/>
                <w:szCs w:val="26"/>
                <w:rtl w:val="0"/>
              </w:rPr>
              <w:t xml:space="preserve">Chi mua thiết bị, dụng cụ, nguyên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after="80" w:before="80" w:lineRule="auto"/>
              <w:jc w:val="right"/>
              <w:rPr>
                <w:sz w:val="26"/>
                <w:szCs w:val="26"/>
              </w:rPr>
            </w:pPr>
            <w:r w:rsidDel="00000000" w:rsidR="00000000" w:rsidRPr="00000000">
              <w:rPr>
                <w:sz w:val="26"/>
                <w:szCs w:val="26"/>
                <w:rtl w:val="0"/>
              </w:rPr>
              <w:t xml:space="preserve">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after="80" w:before="80" w:lineRule="auto"/>
              <w:rPr>
                <w:sz w:val="26"/>
                <w:szCs w:val="26"/>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after="80" w:before="80" w:lineRule="auto"/>
              <w:jc w:val="center"/>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80" w:before="80" w:lineRule="auto"/>
              <w:rPr>
                <w:sz w:val="26"/>
                <w:szCs w:val="26"/>
              </w:rPr>
            </w:pPr>
            <w:r w:rsidDel="00000000" w:rsidR="00000000" w:rsidRPr="00000000">
              <w:rPr>
                <w:sz w:val="26"/>
                <w:szCs w:val="26"/>
                <w:rtl w:val="0"/>
              </w:rPr>
              <w:t xml:space="preserve">In ấn, phô tô đóng quyển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after="80" w:before="80" w:lineRule="auto"/>
              <w:jc w:val="right"/>
              <w:rPr>
                <w:sz w:val="26"/>
                <w:szCs w:val="26"/>
              </w:rPr>
            </w:pPr>
            <w:r w:rsidDel="00000000" w:rsidR="00000000" w:rsidRPr="00000000">
              <w:rPr>
                <w:sz w:val="26"/>
                <w:szCs w:val="26"/>
                <w:rtl w:val="0"/>
              </w:rPr>
              <w:t xml:space="preserve">20.000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80" w:before="80" w:lineRule="auto"/>
              <w:rPr>
                <w:sz w:val="26"/>
                <w:szCs w:val="26"/>
              </w:rPr>
            </w:pPr>
            <w:r w:rsidDel="00000000" w:rsidR="00000000" w:rsidRPr="00000000">
              <w:rPr>
                <w:rtl w:val="0"/>
              </w:rPr>
            </w:r>
          </w:p>
        </w:tc>
      </w:tr>
      <w:tr>
        <w:trPr>
          <w:cantSplit w:val="0"/>
          <w:trHeight w:val="252" w:hRule="atLeast"/>
          <w:tblHeader w:val="0"/>
        </w:trPr>
        <w:tc>
          <w:tcPr>
            <w:vAlign w:val="center"/>
          </w:tcPr>
          <w:p w:rsidR="00000000" w:rsidDel="00000000" w:rsidP="00000000" w:rsidRDefault="00000000" w:rsidRPr="00000000" w14:paraId="00000092">
            <w:pPr>
              <w:keepNext w:val="1"/>
              <w:spacing w:line="312" w:lineRule="auto"/>
              <w:ind w:right="141"/>
              <w:jc w:val="center"/>
              <w:rPr>
                <w:sz w:val="26"/>
                <w:szCs w:val="26"/>
              </w:rPr>
            </w:pPr>
            <w:r w:rsidDel="00000000" w:rsidR="00000000" w:rsidRPr="00000000">
              <w:rPr>
                <w:sz w:val="26"/>
                <w:szCs w:val="26"/>
                <w:rtl w:val="0"/>
              </w:rPr>
              <w:t xml:space="preserve">  4</w:t>
            </w:r>
          </w:p>
        </w:tc>
        <w:tc>
          <w:tcPr>
            <w:vAlign w:val="center"/>
          </w:tcPr>
          <w:p w:rsidR="00000000" w:rsidDel="00000000" w:rsidP="00000000" w:rsidRDefault="00000000" w:rsidRPr="00000000" w14:paraId="00000093">
            <w:pPr>
              <w:spacing w:line="312" w:lineRule="auto"/>
              <w:ind w:right="141"/>
              <w:rPr>
                <w:sz w:val="26"/>
                <w:szCs w:val="26"/>
              </w:rPr>
            </w:pPr>
            <w:r w:rsidDel="00000000" w:rsidR="00000000" w:rsidRPr="00000000">
              <w:rPr>
                <w:sz w:val="26"/>
                <w:szCs w:val="26"/>
                <w:rtl w:val="0"/>
              </w:rPr>
              <w:t xml:space="preserve">Nghiệm thu đề tài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80" w:before="80" w:lineRule="auto"/>
              <w:jc w:val="right"/>
              <w:rPr>
                <w:sz w:val="26"/>
                <w:szCs w:val="26"/>
              </w:rPr>
            </w:pPr>
            <w:r w:rsidDel="00000000" w:rsidR="00000000" w:rsidRPr="00000000">
              <w:rPr>
                <w:sz w:val="26"/>
                <w:szCs w:val="26"/>
                <w:rtl w:val="0"/>
              </w:rPr>
              <w:t xml:space="preserve">680.000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80" w:before="80" w:lineRule="auto"/>
              <w:rPr>
                <w:sz w:val="26"/>
                <w:szCs w:val="26"/>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80" w:before="80" w:lineRule="auto"/>
              <w:rPr>
                <w:sz w:val="26"/>
                <w:szCs w:val="26"/>
              </w:rPr>
            </w:pPr>
            <w:r w:rsidDel="00000000" w:rsidR="00000000" w:rsidRPr="00000000">
              <w:rPr>
                <w:sz w:val="26"/>
                <w:szCs w:val="26"/>
                <w:rtl w:val="0"/>
              </w:rPr>
              <w:t xml:space="preserve">     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80" w:before="80" w:lineRule="auto"/>
              <w:rPr>
                <w:sz w:val="26"/>
                <w:szCs w:val="26"/>
              </w:rPr>
            </w:pPr>
            <w:r w:rsidDel="00000000" w:rsidR="00000000" w:rsidRPr="00000000">
              <w:rPr>
                <w:sz w:val="26"/>
                <w:szCs w:val="26"/>
                <w:rtl w:val="0"/>
              </w:rPr>
              <w:t xml:space="preserve">Chi phí quản lý chung đề tài KH&amp;CN (5%)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80" w:before="80" w:lineRule="auto"/>
              <w:rPr>
                <w:sz w:val="26"/>
                <w:szCs w:val="26"/>
              </w:rPr>
            </w:pPr>
            <w:r w:rsidDel="00000000" w:rsidR="00000000" w:rsidRPr="00000000">
              <w:rPr>
                <w:rtl w:val="0"/>
              </w:rPr>
            </w:r>
          </w:p>
        </w:tc>
      </w:tr>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80" w:before="80" w:lineRule="auto"/>
              <w:jc w:val="center"/>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80" w:before="80" w:lineRule="auto"/>
              <w:jc w:val="center"/>
              <w:rPr>
                <w:sz w:val="26"/>
                <w:szCs w:val="26"/>
              </w:rPr>
            </w:pPr>
            <w:r w:rsidDel="00000000" w:rsidR="00000000" w:rsidRPr="00000000">
              <w:rPr>
                <w:b w:val="1"/>
                <w:bCs w:val="1"/>
                <w:sz w:val="26"/>
                <w:szCs w:val="26"/>
                <w:rtl w:val="0"/>
              </w:rPr>
              <w:t xml:space="preserve">Tổng cộng: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80" w:before="80" w:lineRule="auto"/>
              <w:jc w:val="righ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tabs>
                <w:tab w:val="left" w:leader="none" w:pos="840"/>
              </w:tabs>
              <w:spacing w:after="80" w:before="80" w:lineRule="auto"/>
              <w:rPr>
                <w:sz w:val="26"/>
                <w:szCs w:val="26"/>
              </w:rPr>
            </w:pP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i w:val="1"/>
          <w:iCs w:val="1"/>
          <w:color w:val="000000"/>
          <w:sz w:val="26"/>
          <w:szCs w:val="26"/>
          <w:rtl w:val="0"/>
        </w:rPr>
        <w:t xml:space="preserve">(Dựa vào thông tin trong dự toán chi tiết của đề tài)</w:t>
      </w:r>
    </w:p>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36833</wp:posOffset>
                </wp:positionH>
                <wp:positionV relativeFrom="paragraph">
                  <wp:posOffset>15240</wp:posOffset>
                </wp:positionV>
                <wp:extent cx="2677160" cy="1040765"/>
                <wp:effectExtent b="0" l="0" r="0" t="0"/>
                <wp:wrapNone/>
                <wp:docPr id="518338587" name=""/>
                <a:graphic>
                  <a:graphicData uri="http://schemas.microsoft.com/office/word/2010/wordprocessingShape">
                    <wps:wsp>
                      <wps:cNvSpPr/>
                      <wps:cNvPr id="3" name="Shape 3"/>
                      <wps:spPr>
                        <a:xfrm>
                          <a:off x="4016945" y="3269143"/>
                          <a:ext cx="2658110" cy="102171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t xml:space="preserve">Ngày       tháng       năm 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CHỦ NHIỆM ĐỀ TÀI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36833</wp:posOffset>
                </wp:positionH>
                <wp:positionV relativeFrom="paragraph">
                  <wp:posOffset>15240</wp:posOffset>
                </wp:positionV>
                <wp:extent cx="2677160" cy="1040765"/>
                <wp:effectExtent b="0" l="0" r="0" t="0"/>
                <wp:wrapNone/>
                <wp:docPr id="51833858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677160" cy="10407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1457326</wp:posOffset>
                </wp:positionH>
                <wp:positionV relativeFrom="paragraph">
                  <wp:posOffset>1471296</wp:posOffset>
                </wp:positionV>
                <wp:extent cx="2910840" cy="1305560"/>
                <wp:effectExtent b="0" l="0" r="0" t="0"/>
                <wp:wrapNone/>
                <wp:docPr id="518338586" name=""/>
                <a:graphic>
                  <a:graphicData uri="http://schemas.microsoft.com/office/word/2010/wordprocessingShape">
                    <wps:wsp>
                      <wps:cNvSpPr/>
                      <wps:cNvPr id="2" name="Shape 2"/>
                      <wps:spPr>
                        <a:xfrm>
                          <a:off x="3900105" y="3136745"/>
                          <a:ext cx="2891790" cy="12865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 </w:t>
                            </w:r>
                            <w:r w:rsidDel="00000000" w:rsidR="00000000" w:rsidRPr="00000000">
                              <w:rPr>
                                <w:rFonts w:ascii="Arial" w:cs="Arial" w:eastAsia="Arial" w:hAnsi="Arial"/>
                                <w:b w:val="0"/>
                                <w:i w:val="1"/>
                                <w:smallCaps w:val="0"/>
                                <w:strike w:val="0"/>
                                <w:color w:val="000000"/>
                                <w:sz w:val="26"/>
                                <w:vertAlign w:val="baseline"/>
                              </w:rPr>
                              <w:t xml:space="preserve">Ngày       tháng       năm 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  HIỆU TRƯỞNG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1457326</wp:posOffset>
                </wp:positionH>
                <wp:positionV relativeFrom="paragraph">
                  <wp:posOffset>1471296</wp:posOffset>
                </wp:positionV>
                <wp:extent cx="2910840" cy="1305560"/>
                <wp:effectExtent b="0" l="0" r="0" t="0"/>
                <wp:wrapNone/>
                <wp:docPr id="51833858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910840" cy="1305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3028315</wp:posOffset>
                </wp:positionH>
                <wp:positionV relativeFrom="paragraph">
                  <wp:posOffset>15240</wp:posOffset>
                </wp:positionV>
                <wp:extent cx="2910840" cy="1174115"/>
                <wp:effectExtent b="0" l="0" r="0" t="0"/>
                <wp:wrapNone/>
                <wp:docPr id="518338588" name=""/>
                <a:graphic>
                  <a:graphicData uri="http://schemas.microsoft.com/office/word/2010/wordprocessingShape">
                    <wps:wsp>
                      <wps:cNvSpPr/>
                      <wps:cNvPr id="4" name="Shape 4"/>
                      <wps:spPr>
                        <a:xfrm>
                          <a:off x="3900105" y="3202468"/>
                          <a:ext cx="2891790" cy="115506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t xml:space="preserve">Ngày       tháng       năm 20....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6"/>
                                <w:vertAlign w:val="baseline"/>
                              </w:rPr>
                              <w:t xml:space="preserve">  PHÒNG KH-CN&amp;HTQT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3028315</wp:posOffset>
                </wp:positionH>
                <wp:positionV relativeFrom="paragraph">
                  <wp:posOffset>15240</wp:posOffset>
                </wp:positionV>
                <wp:extent cx="2910840" cy="1174115"/>
                <wp:effectExtent b="0" l="0" r="0" t="0"/>
                <wp:wrapNone/>
                <wp:docPr id="51833858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910840" cy="1174115"/>
                        </a:xfrm>
                        <a:prstGeom prst="rect"/>
                        <a:ln/>
                      </pic:spPr>
                    </pic:pic>
                  </a:graphicData>
                </a:graphic>
              </wp:anchor>
            </w:drawing>
          </mc:Fallback>
        </mc:AlternateContent>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jc w:val="both"/>
        <w:rPr>
          <w:i w:val="1"/>
          <w:iCs w:val="1"/>
          <w:color w:val="000000"/>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jc w:val="right"/>
        <w:rPr>
          <w:sz w:val="26"/>
          <w:szCs w:val="26"/>
        </w:rPr>
      </w:pPr>
      <w:r w:rsidDel="00000000" w:rsidR="00000000" w:rsidRPr="00000000">
        <w:rPr>
          <w:rtl w:val="0"/>
        </w:rPr>
      </w:r>
    </w:p>
    <w:p w:rsidR="00000000" w:rsidDel="00000000" w:rsidP="00000000" w:rsidRDefault="00000000" w:rsidRPr="00000000" w14:paraId="000000A8">
      <w:pPr>
        <w:jc w:val="right"/>
        <w:rPr>
          <w:sz w:val="26"/>
          <w:szCs w:val="26"/>
        </w:rPr>
      </w:pPr>
      <w:r w:rsidDel="00000000" w:rsidR="00000000" w:rsidRPr="00000000">
        <w:rPr>
          <w:rtl w:val="0"/>
        </w:rPr>
      </w:r>
    </w:p>
    <w:p w:rsidR="00000000" w:rsidDel="00000000" w:rsidP="00000000" w:rsidRDefault="00000000" w:rsidRPr="00000000" w14:paraId="000000A9">
      <w:pPr>
        <w:jc w:val="right"/>
        <w:rPr>
          <w:sz w:val="26"/>
          <w:szCs w:val="26"/>
        </w:rPr>
      </w:pPr>
      <w:r w:rsidDel="00000000" w:rsidR="00000000" w:rsidRPr="00000000">
        <w:rPr>
          <w:rtl w:val="0"/>
        </w:rPr>
      </w:r>
    </w:p>
    <w:p w:rsidR="00000000" w:rsidDel="00000000" w:rsidP="00000000" w:rsidRDefault="00000000" w:rsidRPr="00000000" w14:paraId="000000AA">
      <w:pPr>
        <w:jc w:val="right"/>
        <w:rPr>
          <w:sz w:val="26"/>
          <w:szCs w:val="26"/>
        </w:rPr>
      </w:pPr>
      <w:r w:rsidDel="00000000" w:rsidR="00000000" w:rsidRPr="00000000">
        <w:rPr>
          <w:rtl w:val="0"/>
        </w:rPr>
      </w:r>
    </w:p>
    <w:p w:rsidR="00000000" w:rsidDel="00000000" w:rsidP="00000000" w:rsidRDefault="00000000" w:rsidRPr="00000000" w14:paraId="000000AB">
      <w:pPr>
        <w:jc w:val="right"/>
        <w:rPr>
          <w:sz w:val="26"/>
          <w:szCs w:val="26"/>
        </w:rPr>
      </w:pPr>
      <w:r w:rsidDel="00000000" w:rsidR="00000000" w:rsidRPr="00000000">
        <w:rPr>
          <w:rtl w:val="0"/>
        </w:rPr>
      </w:r>
    </w:p>
    <w:p w:rsidR="00000000" w:rsidDel="00000000" w:rsidP="00000000" w:rsidRDefault="00000000" w:rsidRPr="00000000" w14:paraId="000000AC">
      <w:pPr>
        <w:jc w:val="right"/>
        <w:rPr>
          <w:sz w:val="26"/>
          <w:szCs w:val="26"/>
        </w:rPr>
      </w:pPr>
      <w:r w:rsidDel="00000000" w:rsidR="00000000" w:rsidRPr="00000000">
        <w:rPr>
          <w:rtl w:val="0"/>
        </w:rPr>
      </w:r>
    </w:p>
    <w:p w:rsidR="00000000" w:rsidDel="00000000" w:rsidP="00000000" w:rsidRDefault="00000000" w:rsidRPr="00000000" w14:paraId="000000AD">
      <w:pPr>
        <w:jc w:val="right"/>
        <w:rPr>
          <w:sz w:val="26"/>
          <w:szCs w:val="26"/>
        </w:rPr>
      </w:pPr>
      <w:r w:rsidDel="00000000" w:rsidR="00000000" w:rsidRPr="00000000">
        <w:rPr>
          <w:rtl w:val="0"/>
        </w:rPr>
      </w:r>
    </w:p>
    <w:p w:rsidR="00000000" w:rsidDel="00000000" w:rsidP="00000000" w:rsidRDefault="00000000" w:rsidRPr="00000000" w14:paraId="000000AE">
      <w:pPr>
        <w:jc w:val="right"/>
        <w:rPr>
          <w:sz w:val="26"/>
          <w:szCs w:val="26"/>
        </w:rPr>
      </w:pPr>
      <w:r w:rsidDel="00000000" w:rsidR="00000000" w:rsidRPr="00000000">
        <w:rPr>
          <w:rtl w:val="0"/>
        </w:rPr>
      </w:r>
    </w:p>
    <w:p w:rsidR="00000000" w:rsidDel="00000000" w:rsidP="00000000" w:rsidRDefault="00000000" w:rsidRPr="00000000" w14:paraId="000000AF">
      <w:pPr>
        <w:jc w:val="right"/>
        <w:rPr>
          <w:sz w:val="26"/>
          <w:szCs w:val="26"/>
        </w:rPr>
      </w:pPr>
      <w:r w:rsidDel="00000000" w:rsidR="00000000" w:rsidRPr="00000000">
        <w:rPr>
          <w:rtl w:val="0"/>
        </w:rPr>
      </w:r>
    </w:p>
    <w:p w:rsidR="00000000" w:rsidDel="00000000" w:rsidP="00000000" w:rsidRDefault="00000000" w:rsidRPr="00000000" w14:paraId="000000B0">
      <w:pPr>
        <w:jc w:val="right"/>
        <w:rPr>
          <w:sz w:val="26"/>
          <w:szCs w:val="26"/>
        </w:rPr>
      </w:pPr>
      <w:r w:rsidDel="00000000" w:rsidR="00000000" w:rsidRPr="00000000">
        <w:rPr>
          <w:rtl w:val="0"/>
        </w:rPr>
      </w:r>
    </w:p>
    <w:p w:rsidR="00000000" w:rsidDel="00000000" w:rsidP="00000000" w:rsidRDefault="00000000" w:rsidRPr="00000000" w14:paraId="000000B1">
      <w:pPr>
        <w:jc w:val="right"/>
        <w:rPr>
          <w:sz w:val="26"/>
          <w:szCs w:val="26"/>
        </w:rPr>
      </w:pPr>
      <w:r w:rsidDel="00000000" w:rsidR="00000000" w:rsidRPr="00000000">
        <w:rPr>
          <w:rtl w:val="0"/>
        </w:rPr>
      </w:r>
    </w:p>
    <w:p w:rsidR="00000000" w:rsidDel="00000000" w:rsidP="00000000" w:rsidRDefault="00000000" w:rsidRPr="00000000" w14:paraId="000000B2">
      <w:pPr>
        <w:jc w:val="right"/>
        <w:rPr>
          <w:sz w:val="26"/>
          <w:szCs w:val="26"/>
        </w:rPr>
      </w:pPr>
      <w:r w:rsidDel="00000000" w:rsidR="00000000" w:rsidRPr="00000000">
        <w:rPr>
          <w:rtl w:val="0"/>
        </w:rPr>
      </w:r>
    </w:p>
    <w:p w:rsidR="00000000" w:rsidDel="00000000" w:rsidP="00000000" w:rsidRDefault="00000000" w:rsidRPr="00000000" w14:paraId="000000B3">
      <w:pPr>
        <w:jc w:val="right"/>
        <w:rPr>
          <w:sz w:val="26"/>
          <w:szCs w:val="26"/>
        </w:rPr>
      </w:pPr>
      <w:r w:rsidDel="00000000" w:rsidR="00000000" w:rsidRPr="00000000">
        <w:rPr>
          <w:rtl w:val="0"/>
        </w:rPr>
      </w:r>
    </w:p>
    <w:p w:rsidR="00000000" w:rsidDel="00000000" w:rsidP="00000000" w:rsidRDefault="00000000" w:rsidRPr="00000000" w14:paraId="000000B4">
      <w:pPr>
        <w:jc w:val="right"/>
        <w:rPr>
          <w:sz w:val="26"/>
          <w:szCs w:val="26"/>
        </w:rPr>
      </w:pPr>
      <w:r w:rsidDel="00000000" w:rsidR="00000000" w:rsidRPr="00000000">
        <w:rPr>
          <w:rtl w:val="0"/>
        </w:rPr>
      </w:r>
    </w:p>
    <w:p w:rsidR="00000000" w:rsidDel="00000000" w:rsidP="00000000" w:rsidRDefault="00000000" w:rsidRPr="00000000" w14:paraId="000000B5">
      <w:pPr>
        <w:jc w:val="right"/>
        <w:rPr>
          <w:sz w:val="26"/>
          <w:szCs w:val="26"/>
        </w:rPr>
      </w:pPr>
      <w:r w:rsidDel="00000000" w:rsidR="00000000" w:rsidRPr="00000000">
        <w:rPr>
          <w:rtl w:val="0"/>
        </w:rPr>
      </w:r>
    </w:p>
    <w:p w:rsidR="00000000" w:rsidDel="00000000" w:rsidP="00000000" w:rsidRDefault="00000000" w:rsidRPr="00000000" w14:paraId="000000B6">
      <w:pPr>
        <w:jc w:val="right"/>
        <w:rPr>
          <w:sz w:val="26"/>
          <w:szCs w:val="26"/>
        </w:rPr>
      </w:pPr>
      <w:r w:rsidDel="00000000" w:rsidR="00000000" w:rsidRPr="00000000">
        <w:rPr>
          <w:rtl w:val="0"/>
        </w:rPr>
      </w:r>
    </w:p>
    <w:p w:rsidR="00000000" w:rsidDel="00000000" w:rsidP="00000000" w:rsidRDefault="00000000" w:rsidRPr="00000000" w14:paraId="000000B7">
      <w:pPr>
        <w:jc w:val="right"/>
        <w:rPr>
          <w:sz w:val="26"/>
          <w:szCs w:val="26"/>
        </w:rPr>
      </w:pPr>
      <w:r w:rsidDel="00000000" w:rsidR="00000000" w:rsidRPr="00000000">
        <w:rPr>
          <w:rtl w:val="0"/>
        </w:rPr>
      </w:r>
    </w:p>
    <w:p w:rsidR="00000000" w:rsidDel="00000000" w:rsidP="00000000" w:rsidRDefault="00000000" w:rsidRPr="00000000" w14:paraId="000000B8">
      <w:pPr>
        <w:jc w:val="right"/>
        <w:rPr>
          <w:sz w:val="26"/>
          <w:szCs w:val="26"/>
        </w:rPr>
      </w:pPr>
      <w:r w:rsidDel="00000000" w:rsidR="00000000" w:rsidRPr="00000000">
        <w:rPr>
          <w:rtl w:val="0"/>
        </w:rPr>
      </w:r>
    </w:p>
    <w:p w:rsidR="00000000" w:rsidDel="00000000" w:rsidP="00000000" w:rsidRDefault="00000000" w:rsidRPr="00000000" w14:paraId="000000B9">
      <w:pPr>
        <w:jc w:val="right"/>
        <w:rPr>
          <w:sz w:val="26"/>
          <w:szCs w:val="26"/>
        </w:rPr>
      </w:pPr>
      <w:r w:rsidDel="00000000" w:rsidR="00000000" w:rsidRPr="00000000">
        <w:rPr>
          <w:rtl w:val="0"/>
        </w:rPr>
      </w:r>
    </w:p>
    <w:p w:rsidR="00000000" w:rsidDel="00000000" w:rsidP="00000000" w:rsidRDefault="00000000" w:rsidRPr="00000000" w14:paraId="000000BA">
      <w:pPr>
        <w:jc w:val="right"/>
        <w:rPr>
          <w:sz w:val="26"/>
          <w:szCs w:val="26"/>
        </w:rPr>
      </w:pPr>
      <w:r w:rsidDel="00000000" w:rsidR="00000000" w:rsidRPr="00000000">
        <w:rPr>
          <w:rtl w:val="0"/>
        </w:rPr>
      </w:r>
    </w:p>
    <w:p w:rsidR="00000000" w:rsidDel="00000000" w:rsidP="00000000" w:rsidRDefault="00000000" w:rsidRPr="00000000" w14:paraId="000000BB">
      <w:pPr>
        <w:jc w:val="right"/>
        <w:rPr>
          <w:sz w:val="26"/>
          <w:szCs w:val="26"/>
        </w:rPr>
      </w:pPr>
      <w:r w:rsidDel="00000000" w:rsidR="00000000" w:rsidRPr="00000000">
        <w:rPr>
          <w:rtl w:val="0"/>
        </w:rPr>
      </w:r>
    </w:p>
    <w:p w:rsidR="00000000" w:rsidDel="00000000" w:rsidP="00000000" w:rsidRDefault="00000000" w:rsidRPr="00000000" w14:paraId="000000BC">
      <w:pPr>
        <w:jc w:val="right"/>
        <w:rPr>
          <w:sz w:val="26"/>
          <w:szCs w:val="26"/>
        </w:rPr>
      </w:pPr>
      <w:r w:rsidDel="00000000" w:rsidR="00000000" w:rsidRPr="00000000">
        <w:rPr>
          <w:rtl w:val="0"/>
        </w:rPr>
      </w:r>
    </w:p>
    <w:p w:rsidR="00000000" w:rsidDel="00000000" w:rsidP="00000000" w:rsidRDefault="00000000" w:rsidRPr="00000000" w14:paraId="000000BD">
      <w:pPr>
        <w:jc w:val="right"/>
        <w:rPr>
          <w:sz w:val="26"/>
          <w:szCs w:val="26"/>
        </w:rPr>
      </w:pPr>
      <w:r w:rsidDel="00000000" w:rsidR="00000000" w:rsidRPr="00000000">
        <w:rPr>
          <w:rtl w:val="0"/>
        </w:rPr>
      </w:r>
    </w:p>
    <w:tbl>
      <w:tblPr>
        <w:tblStyle w:val="Table8"/>
        <w:tblW w:w="10208.0" w:type="dxa"/>
        <w:jc w:val="center"/>
        <w:tblLayout w:type="fixed"/>
        <w:tblLook w:val="0000"/>
      </w:tblPr>
      <w:tblGrid>
        <w:gridCol w:w="4786"/>
        <w:gridCol w:w="5422"/>
        <w:tblGridChange w:id="0">
          <w:tblGrid>
            <w:gridCol w:w="4786"/>
            <w:gridCol w:w="5422"/>
          </w:tblGrid>
        </w:tblGridChange>
      </w:tblGrid>
      <w:tr>
        <w:trPr>
          <w:cantSplit w:val="0"/>
          <w:tblHeader w:val="0"/>
        </w:trPr>
        <w:tc>
          <w:tcPr/>
          <w:p w:rsidR="00000000" w:rsidDel="00000000" w:rsidP="00000000" w:rsidRDefault="00000000" w:rsidRPr="00000000" w14:paraId="000000BE">
            <w:pPr>
              <w:jc w:val="center"/>
              <w:rPr/>
            </w:pPr>
            <w:r w:rsidDel="00000000" w:rsidR="00000000" w:rsidRPr="00000000">
              <w:rPr>
                <w:rtl w:val="0"/>
              </w:rPr>
              <w:t xml:space="preserve">TRƯỜNG ĐẠI HỌC CÔNG NGHỆ</w:t>
            </w:r>
          </w:p>
          <w:p w:rsidR="00000000" w:rsidDel="00000000" w:rsidP="00000000" w:rsidRDefault="00000000" w:rsidRPr="00000000" w14:paraId="000000BF">
            <w:pPr>
              <w:jc w:val="center"/>
              <w:rPr/>
            </w:pPr>
            <w:r w:rsidDel="00000000" w:rsidR="00000000" w:rsidRPr="00000000">
              <w:rPr>
                <w:rtl w:val="0"/>
              </w:rPr>
              <w:t xml:space="preserve">THÔNG TIN VÀ TRUYỀN THÔNG</w:t>
            </w:r>
          </w:p>
          <w:p w:rsidR="00000000" w:rsidDel="00000000" w:rsidP="00000000" w:rsidRDefault="00000000" w:rsidRPr="00000000" w14:paraId="000000C0">
            <w:pPr>
              <w:jc w:val="center"/>
              <w:rPr/>
            </w:pPr>
            <w:r w:rsidDel="00000000" w:rsidR="00000000" w:rsidRPr="00000000">
              <w:rPr>
                <w:b w:val="1"/>
                <w:bCs w:val="1"/>
                <w:rtl w:val="0"/>
              </w:rPr>
              <w:t xml:space="preserve">KHOA CNTT</w:t>
            </w: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b w:val="1"/>
                <w:bCs w:val="1"/>
                <w:rtl w:val="0"/>
              </w:rPr>
              <w:t xml:space="preserve">CỘNG HÒA XÃ HỘI CHỦ NGHĨA VIỆT NAM</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596583</wp:posOffset>
                      </wp:positionH>
                      <wp:positionV relativeFrom="paragraph">
                        <wp:posOffset>4128</wp:posOffset>
                      </wp:positionV>
                      <wp:extent cx="2095500" cy="22225"/>
                      <wp:effectExtent b="0" l="0" r="0" t="0"/>
                      <wp:wrapNone/>
                      <wp:docPr id="518338591" name=""/>
                      <a:graphic>
                        <a:graphicData uri="http://schemas.microsoft.com/office/word/2010/wordprocessingShape">
                          <wps:wsp>
                            <wps:cNvCnPr/>
                            <wps:spPr>
                              <a:xfrm>
                                <a:off x="4303013" y="3780000"/>
                                <a:ext cx="208597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596583</wp:posOffset>
                      </wp:positionH>
                      <wp:positionV relativeFrom="paragraph">
                        <wp:posOffset>4128</wp:posOffset>
                      </wp:positionV>
                      <wp:extent cx="2095500" cy="22225"/>
                      <wp:effectExtent b="0" l="0" r="0" t="0"/>
                      <wp:wrapNone/>
                      <wp:docPr id="51833859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095500" cy="22225"/>
                              </a:xfrm>
                              <a:prstGeom prst="rect"/>
                              <a:ln/>
                            </pic:spPr>
                          </pic:pic>
                        </a:graphicData>
                      </a:graphic>
                    </wp:anchor>
                  </w:drawing>
                </mc:Fallback>
              </mc:AlternateContent>
            </w:r>
          </w:p>
        </w:tc>
      </w:tr>
    </w:tbl>
    <w:p w:rsidR="00000000" w:rsidDel="00000000" w:rsidP="00000000" w:rsidRDefault="00000000" w:rsidRPr="00000000" w14:paraId="000000C4">
      <w:pP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461963</wp:posOffset>
                </wp:positionH>
                <wp:positionV relativeFrom="paragraph">
                  <wp:posOffset>-3491</wp:posOffset>
                </wp:positionV>
                <wp:extent cx="1591945" cy="22225"/>
                <wp:effectExtent b="0" l="0" r="0" t="0"/>
                <wp:wrapNone/>
                <wp:docPr id="518338592" name=""/>
                <a:graphic>
                  <a:graphicData uri="http://schemas.microsoft.com/office/word/2010/wordprocessingShape">
                    <wps:wsp>
                      <wps:cNvCnPr/>
                      <wps:spPr>
                        <a:xfrm>
                          <a:off x="4554790" y="3780000"/>
                          <a:ext cx="158242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461963</wp:posOffset>
                </wp:positionH>
                <wp:positionV relativeFrom="paragraph">
                  <wp:posOffset>-3491</wp:posOffset>
                </wp:positionV>
                <wp:extent cx="1591945" cy="22225"/>
                <wp:effectExtent b="0" l="0" r="0" t="0"/>
                <wp:wrapNone/>
                <wp:docPr id="51833859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591945" cy="22225"/>
                        </a:xfrm>
                        <a:prstGeom prst="rect"/>
                        <a:ln/>
                      </pic:spPr>
                    </pic:pic>
                  </a:graphicData>
                </a:graphic>
              </wp:anchor>
            </w:drawing>
          </mc:Fallback>
        </mc:AlternateContent>
      </w:r>
    </w:p>
    <w:p w:rsidR="00000000" w:rsidDel="00000000" w:rsidP="00000000" w:rsidRDefault="00000000" w:rsidRPr="00000000" w14:paraId="000000C5">
      <w:pPr>
        <w:tabs>
          <w:tab w:val="left" w:leader="none" w:pos="-3060"/>
          <w:tab w:val="left" w:leader="none" w:pos="0"/>
        </w:tabs>
        <w:jc w:val="center"/>
        <w:rPr>
          <w:sz w:val="26"/>
          <w:szCs w:val="26"/>
        </w:rPr>
      </w:pPr>
      <w:r w:rsidDel="00000000" w:rsidR="00000000" w:rsidRPr="00000000">
        <w:rPr>
          <w:b w:val="1"/>
          <w:bCs w:val="1"/>
          <w:sz w:val="26"/>
          <w:szCs w:val="26"/>
          <w:rtl w:val="0"/>
        </w:rPr>
        <w:t xml:space="preserve">THÔNG TIN VỀ SINH VIÊN </w:t>
      </w:r>
      <w:r w:rsidDel="00000000" w:rsidR="00000000" w:rsidRPr="00000000">
        <w:rPr>
          <w:rtl w:val="0"/>
        </w:rPr>
      </w:r>
    </w:p>
    <w:p w:rsidR="00000000" w:rsidDel="00000000" w:rsidP="00000000" w:rsidRDefault="00000000" w:rsidRPr="00000000" w14:paraId="000000C6">
      <w:pPr>
        <w:tabs>
          <w:tab w:val="left" w:leader="none" w:pos="-3060"/>
          <w:tab w:val="left" w:leader="none" w:pos="0"/>
        </w:tabs>
        <w:jc w:val="center"/>
        <w:rPr>
          <w:sz w:val="26"/>
          <w:szCs w:val="26"/>
        </w:rPr>
      </w:pPr>
      <w:r w:rsidDel="00000000" w:rsidR="00000000" w:rsidRPr="00000000">
        <w:rPr>
          <w:b w:val="1"/>
          <w:bCs w:val="1"/>
          <w:sz w:val="26"/>
          <w:szCs w:val="26"/>
          <w:rtl w:val="0"/>
        </w:rPr>
        <w:t xml:space="preserve">CHỊU TRÁCH NHIỆM CHÍNH THỰC HIỆN ĐỀ TÀI </w:t>
      </w:r>
      <w:r w:rsidDel="00000000" w:rsidR="00000000" w:rsidRPr="00000000">
        <w:rPr>
          <w:rtl w:val="0"/>
        </w:rPr>
      </w:r>
    </w:p>
    <w:p w:rsidR="00000000" w:rsidDel="00000000" w:rsidP="00000000" w:rsidRDefault="00000000" w:rsidRPr="00000000" w14:paraId="000000C7">
      <w:pPr>
        <w:tabs>
          <w:tab w:val="left" w:leader="none" w:pos="-3060"/>
          <w:tab w:val="left" w:leader="none" w:pos="540"/>
        </w:tabs>
        <w:jc w:val="center"/>
        <w:rPr>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4589145</wp:posOffset>
            </wp:positionH>
            <wp:positionV relativeFrom="paragraph">
              <wp:posOffset>10160</wp:posOffset>
            </wp:positionV>
            <wp:extent cx="1021080" cy="1381760"/>
            <wp:effectExtent b="0" l="0" r="0" t="0"/>
            <wp:wrapSquare wrapText="bothSides" distB="0" distT="0" distL="114300" distR="114300"/>
            <wp:docPr id="51833859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021080" cy="1381760"/>
                    </a:xfrm>
                    <a:prstGeom prst="rect"/>
                    <a:ln/>
                  </pic:spPr>
                </pic:pic>
              </a:graphicData>
            </a:graphic>
          </wp:anchor>
        </w:drawing>
      </w:r>
    </w:p>
    <w:p w:rsidR="00000000" w:rsidDel="00000000" w:rsidP="00000000" w:rsidRDefault="00000000" w:rsidRPr="00000000" w14:paraId="000000C8">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I. SƠ LƯỢC VỀ SINH VIÊN: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4655821</wp:posOffset>
                </wp:positionH>
                <wp:positionV relativeFrom="paragraph">
                  <wp:posOffset>166371</wp:posOffset>
                </wp:positionV>
                <wp:extent cx="819150" cy="957580"/>
                <wp:effectExtent b="0" l="0" r="0" t="0"/>
                <wp:wrapNone/>
                <wp:docPr id="518338590" name=""/>
                <a:graphic>
                  <a:graphicData uri="http://schemas.microsoft.com/office/word/2010/wordprocessingShape">
                    <wps:wsp>
                      <wps:cNvSpPr/>
                      <wps:cNvPr id="6" name="Shape 6"/>
                      <wps:spPr>
                        <a:xfrm>
                          <a:off x="4945950" y="3310735"/>
                          <a:ext cx="800100" cy="9385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Ảnh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4x6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4655821</wp:posOffset>
                </wp:positionH>
                <wp:positionV relativeFrom="paragraph">
                  <wp:posOffset>166371</wp:posOffset>
                </wp:positionV>
                <wp:extent cx="819150" cy="957580"/>
                <wp:effectExtent b="0" l="0" r="0" t="0"/>
                <wp:wrapNone/>
                <wp:docPr id="51833859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819150" cy="957580"/>
                        </a:xfrm>
                        <a:prstGeom prst="rect"/>
                        <a:ln/>
                      </pic:spPr>
                    </pic:pic>
                  </a:graphicData>
                </a:graphic>
              </wp:anchor>
            </w:drawing>
          </mc:Fallback>
        </mc:AlternateContent>
      </w:r>
    </w:p>
    <w:p w:rsidR="00000000" w:rsidDel="00000000" w:rsidP="00000000" w:rsidRDefault="00000000" w:rsidRPr="00000000" w14:paraId="000000C9">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Họ và tên: Triệu Huy Mạnh</w:t>
      </w:r>
    </w:p>
    <w:p w:rsidR="00000000" w:rsidDel="00000000" w:rsidP="00000000" w:rsidRDefault="00000000" w:rsidRPr="00000000" w14:paraId="000000CA">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Sinh ngày: 03/03/2004</w:t>
      </w:r>
    </w:p>
    <w:p w:rsidR="00000000" w:rsidDel="00000000" w:rsidP="00000000" w:rsidRDefault="00000000" w:rsidRPr="00000000" w14:paraId="000000CB">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Nơi sinh: xóm Chùa Bứa, xã Dân Tiến, tỉnh Thái Nguyên</w:t>
      </w:r>
    </w:p>
    <w:p w:rsidR="00000000" w:rsidDel="00000000" w:rsidP="00000000" w:rsidRDefault="00000000" w:rsidRPr="00000000" w14:paraId="000000CC">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Lớp/ Ngành : CNTT K21 CLC                Khóa: K21</w:t>
      </w:r>
    </w:p>
    <w:p w:rsidR="00000000" w:rsidDel="00000000" w:rsidP="00000000" w:rsidRDefault="00000000" w:rsidRPr="00000000" w14:paraId="000000CD">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Khoa: CNTT</w:t>
      </w:r>
    </w:p>
    <w:p w:rsidR="00000000" w:rsidDel="00000000" w:rsidP="00000000" w:rsidRDefault="00000000" w:rsidRPr="00000000" w14:paraId="000000CE">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Địa chỉ liên hệ: </w:t>
      </w:r>
    </w:p>
    <w:p w:rsidR="00000000" w:rsidDel="00000000" w:rsidP="00000000" w:rsidRDefault="00000000" w:rsidRPr="00000000" w14:paraId="000000CF">
      <w:pPr>
        <w:tabs>
          <w:tab w:val="left" w:leader="none" w:pos="-3060"/>
          <w:tab w:val="left" w:leader="none" w:pos="540"/>
        </w:tabs>
        <w:spacing w:after="80" w:before="80" w:lineRule="auto"/>
        <w:jc w:val="both"/>
        <w:rPr>
          <w:sz w:val="26"/>
          <w:szCs w:val="26"/>
        </w:rPr>
      </w:pPr>
      <w:r w:rsidDel="00000000" w:rsidR="00000000" w:rsidRPr="00000000">
        <w:rPr>
          <w:sz w:val="26"/>
          <w:szCs w:val="26"/>
          <w:rtl w:val="0"/>
        </w:rPr>
        <w:t xml:space="preserve">Điện thoại: 0971612955                            Email: dtc225210072@ictu.edu.vn</w:t>
      </w:r>
    </w:p>
    <w:p w:rsidR="00000000" w:rsidDel="00000000" w:rsidP="00000000" w:rsidRDefault="00000000" w:rsidRPr="00000000" w14:paraId="000000D0">
      <w:pPr>
        <w:tabs>
          <w:tab w:val="left" w:leader="none" w:pos="-3060"/>
          <w:tab w:val="left" w:leader="none" w:pos="540"/>
        </w:tabs>
        <w:spacing w:after="80" w:before="240" w:lineRule="auto"/>
        <w:jc w:val="both"/>
        <w:rPr>
          <w:sz w:val="26"/>
          <w:szCs w:val="26"/>
        </w:rPr>
      </w:pPr>
      <w:r w:rsidDel="00000000" w:rsidR="00000000" w:rsidRPr="00000000">
        <w:rPr>
          <w:b w:val="1"/>
          <w:bCs w:val="1"/>
          <w:sz w:val="26"/>
          <w:szCs w:val="26"/>
          <w:rtl w:val="0"/>
        </w:rPr>
        <w:t xml:space="preserve">II. QUÁ TRÌNH HỌC TẬP </w:t>
      </w:r>
      <w:r w:rsidDel="00000000" w:rsidR="00000000" w:rsidRPr="00000000">
        <w:rPr>
          <w:sz w:val="26"/>
          <w:szCs w:val="26"/>
          <w:rtl w:val="0"/>
        </w:rPr>
        <w:t xml:space="preserve">(kê khai thành tích của sinh viên từ năm thứ 1 đến năm đang học):</w:t>
      </w:r>
    </w:p>
    <w:p w:rsidR="00000000" w:rsidDel="00000000" w:rsidP="00000000" w:rsidRDefault="00000000" w:rsidRPr="00000000" w14:paraId="000000D1">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 Năm thứ 1:</w:t>
      </w:r>
      <w:r w:rsidDel="00000000" w:rsidR="00000000" w:rsidRPr="00000000">
        <w:rPr>
          <w:rtl w:val="0"/>
        </w:rPr>
      </w:r>
    </w:p>
    <w:p w:rsidR="00000000" w:rsidDel="00000000" w:rsidP="00000000" w:rsidRDefault="00000000" w:rsidRPr="00000000" w14:paraId="000000D2">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1:</w:t>
      </w:r>
      <w:r w:rsidDel="00000000" w:rsidR="00000000" w:rsidRPr="00000000">
        <w:rPr>
          <w:rtl w:val="0"/>
        </w:rPr>
      </w:r>
    </w:p>
    <w:p w:rsidR="00000000" w:rsidDel="00000000" w:rsidP="00000000" w:rsidRDefault="00000000" w:rsidRPr="00000000" w14:paraId="000000D3">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2.88</w:t>
      </w:r>
    </w:p>
    <w:p w:rsidR="00000000" w:rsidDel="00000000" w:rsidP="00000000" w:rsidRDefault="00000000" w:rsidRPr="00000000" w14:paraId="000000D4">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Khá</w:t>
      </w:r>
    </w:p>
    <w:p w:rsidR="00000000" w:rsidDel="00000000" w:rsidP="00000000" w:rsidRDefault="00000000" w:rsidRPr="00000000" w14:paraId="000000D5">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D6">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2:</w:t>
      </w:r>
      <w:r w:rsidDel="00000000" w:rsidR="00000000" w:rsidRPr="00000000">
        <w:rPr>
          <w:rtl w:val="0"/>
        </w:rPr>
      </w:r>
    </w:p>
    <w:p w:rsidR="00000000" w:rsidDel="00000000" w:rsidP="00000000" w:rsidRDefault="00000000" w:rsidRPr="00000000" w14:paraId="000000D7">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2.24</w:t>
      </w:r>
    </w:p>
    <w:p w:rsidR="00000000" w:rsidDel="00000000" w:rsidP="00000000" w:rsidRDefault="00000000" w:rsidRPr="00000000" w14:paraId="000000D8">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TB</w:t>
      </w:r>
    </w:p>
    <w:p w:rsidR="00000000" w:rsidDel="00000000" w:rsidP="00000000" w:rsidRDefault="00000000" w:rsidRPr="00000000" w14:paraId="000000D9">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DA">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 Năm thứ 2:</w:t>
      </w:r>
      <w:r w:rsidDel="00000000" w:rsidR="00000000" w:rsidRPr="00000000">
        <w:rPr>
          <w:rtl w:val="0"/>
        </w:rPr>
      </w:r>
    </w:p>
    <w:p w:rsidR="00000000" w:rsidDel="00000000" w:rsidP="00000000" w:rsidRDefault="00000000" w:rsidRPr="00000000" w14:paraId="000000DB">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1:</w:t>
      </w:r>
      <w:r w:rsidDel="00000000" w:rsidR="00000000" w:rsidRPr="00000000">
        <w:rPr>
          <w:rtl w:val="0"/>
        </w:rPr>
      </w:r>
    </w:p>
    <w:p w:rsidR="00000000" w:rsidDel="00000000" w:rsidP="00000000" w:rsidRDefault="00000000" w:rsidRPr="00000000" w14:paraId="000000DC">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2.94</w:t>
      </w:r>
    </w:p>
    <w:p w:rsidR="00000000" w:rsidDel="00000000" w:rsidP="00000000" w:rsidRDefault="00000000" w:rsidRPr="00000000" w14:paraId="000000DD">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Khá</w:t>
      </w:r>
    </w:p>
    <w:p w:rsidR="00000000" w:rsidDel="00000000" w:rsidP="00000000" w:rsidRDefault="00000000" w:rsidRPr="00000000" w14:paraId="000000DE">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DF">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2:</w:t>
      </w:r>
      <w:r w:rsidDel="00000000" w:rsidR="00000000" w:rsidRPr="00000000">
        <w:rPr>
          <w:rtl w:val="0"/>
        </w:rPr>
      </w:r>
    </w:p>
    <w:p w:rsidR="00000000" w:rsidDel="00000000" w:rsidP="00000000" w:rsidRDefault="00000000" w:rsidRPr="00000000" w14:paraId="000000E0">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3.14</w:t>
      </w:r>
    </w:p>
    <w:p w:rsidR="00000000" w:rsidDel="00000000" w:rsidP="00000000" w:rsidRDefault="00000000" w:rsidRPr="00000000" w14:paraId="000000E1">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Khá</w:t>
      </w:r>
    </w:p>
    <w:p w:rsidR="00000000" w:rsidDel="00000000" w:rsidP="00000000" w:rsidRDefault="00000000" w:rsidRPr="00000000" w14:paraId="000000E2">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E3">
      <w:pPr>
        <w:tabs>
          <w:tab w:val="left" w:leader="none" w:pos="-3060"/>
          <w:tab w:val="left" w:leader="none" w:pos="540"/>
        </w:tabs>
        <w:spacing w:after="80" w:before="80" w:lineRule="auto"/>
        <w:jc w:val="both"/>
        <w:rPr>
          <w:sz w:val="26"/>
          <w:szCs w:val="26"/>
        </w:rPr>
      </w:pPr>
      <w:r w:rsidDel="00000000" w:rsidR="00000000" w:rsidRPr="00000000">
        <w:rPr>
          <w:rtl w:val="0"/>
        </w:rPr>
      </w:r>
    </w:p>
    <w:p w:rsidR="00000000" w:rsidDel="00000000" w:rsidP="00000000" w:rsidRDefault="00000000" w:rsidRPr="00000000" w14:paraId="000000E4">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 Năm thứ 3:</w:t>
      </w:r>
      <w:r w:rsidDel="00000000" w:rsidR="00000000" w:rsidRPr="00000000">
        <w:rPr>
          <w:rtl w:val="0"/>
        </w:rPr>
      </w:r>
    </w:p>
    <w:p w:rsidR="00000000" w:rsidDel="00000000" w:rsidP="00000000" w:rsidRDefault="00000000" w:rsidRPr="00000000" w14:paraId="000000E5">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1:</w:t>
      </w:r>
      <w:r w:rsidDel="00000000" w:rsidR="00000000" w:rsidRPr="00000000">
        <w:rPr>
          <w:rtl w:val="0"/>
        </w:rPr>
      </w:r>
    </w:p>
    <w:p w:rsidR="00000000" w:rsidDel="00000000" w:rsidP="00000000" w:rsidRDefault="00000000" w:rsidRPr="00000000" w14:paraId="000000E6">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3.36</w:t>
      </w:r>
    </w:p>
    <w:p w:rsidR="00000000" w:rsidDel="00000000" w:rsidP="00000000" w:rsidRDefault="00000000" w:rsidRPr="00000000" w14:paraId="000000E7">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Giỏi</w:t>
      </w:r>
    </w:p>
    <w:p w:rsidR="00000000" w:rsidDel="00000000" w:rsidP="00000000" w:rsidRDefault="00000000" w:rsidRPr="00000000" w14:paraId="000000E8">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E9">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2:</w:t>
      </w:r>
      <w:r w:rsidDel="00000000" w:rsidR="00000000" w:rsidRPr="00000000">
        <w:rPr>
          <w:rtl w:val="0"/>
        </w:rPr>
      </w:r>
    </w:p>
    <w:p w:rsidR="00000000" w:rsidDel="00000000" w:rsidP="00000000" w:rsidRDefault="00000000" w:rsidRPr="00000000" w14:paraId="000000EA">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4</w:t>
      </w:r>
    </w:p>
    <w:p w:rsidR="00000000" w:rsidDel="00000000" w:rsidP="00000000" w:rsidRDefault="00000000" w:rsidRPr="00000000" w14:paraId="000000EB">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Xuất sắc</w:t>
      </w:r>
    </w:p>
    <w:p w:rsidR="00000000" w:rsidDel="00000000" w:rsidP="00000000" w:rsidRDefault="00000000" w:rsidRPr="00000000" w14:paraId="000000EC">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ED">
      <w:pPr>
        <w:tabs>
          <w:tab w:val="left" w:leader="none" w:pos="-3060"/>
          <w:tab w:val="left" w:leader="none" w:pos="540"/>
        </w:tabs>
        <w:spacing w:after="80" w:before="80" w:lineRule="auto"/>
        <w:jc w:val="both"/>
        <w:rPr>
          <w:sz w:val="26"/>
          <w:szCs w:val="26"/>
        </w:rPr>
      </w:pPr>
      <w:r w:rsidDel="00000000" w:rsidR="00000000" w:rsidRPr="00000000">
        <w:rPr>
          <w:b w:val="1"/>
          <w:bCs w:val="1"/>
          <w:sz w:val="26"/>
          <w:szCs w:val="26"/>
          <w:rtl w:val="0"/>
        </w:rPr>
        <w:t xml:space="preserve">* Năm thứ 4:</w:t>
      </w:r>
      <w:r w:rsidDel="00000000" w:rsidR="00000000" w:rsidRPr="00000000">
        <w:rPr>
          <w:rtl w:val="0"/>
        </w:rPr>
      </w:r>
    </w:p>
    <w:p w:rsidR="00000000" w:rsidDel="00000000" w:rsidP="00000000" w:rsidRDefault="00000000" w:rsidRPr="00000000" w14:paraId="000000EE">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1:</w:t>
      </w:r>
      <w:r w:rsidDel="00000000" w:rsidR="00000000" w:rsidRPr="00000000">
        <w:rPr>
          <w:rtl w:val="0"/>
        </w:rPr>
      </w:r>
    </w:p>
    <w:p w:rsidR="00000000" w:rsidDel="00000000" w:rsidP="00000000" w:rsidRDefault="00000000" w:rsidRPr="00000000" w14:paraId="000000EF">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 4</w:t>
      </w:r>
    </w:p>
    <w:p w:rsidR="00000000" w:rsidDel="00000000" w:rsidP="00000000" w:rsidRDefault="00000000" w:rsidRPr="00000000" w14:paraId="000000F0">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 Xuất sắc</w:t>
      </w:r>
    </w:p>
    <w:p w:rsidR="00000000" w:rsidDel="00000000" w:rsidP="00000000" w:rsidRDefault="00000000" w:rsidRPr="00000000" w14:paraId="000000F1">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F2">
      <w:pPr>
        <w:tabs>
          <w:tab w:val="left" w:leader="none" w:pos="-3060"/>
          <w:tab w:val="left" w:leader="none" w:pos="540"/>
        </w:tabs>
        <w:spacing w:after="80" w:before="80" w:lineRule="auto"/>
        <w:jc w:val="both"/>
        <w:rPr>
          <w:sz w:val="26"/>
          <w:szCs w:val="26"/>
        </w:rPr>
      </w:pPr>
      <w:r w:rsidDel="00000000" w:rsidR="00000000" w:rsidRPr="00000000">
        <w:rPr>
          <w:b w:val="1"/>
          <w:bCs w:val="1"/>
          <w:i w:val="1"/>
          <w:iCs w:val="1"/>
          <w:sz w:val="26"/>
          <w:szCs w:val="26"/>
          <w:rtl w:val="0"/>
        </w:rPr>
        <w:t xml:space="preserve">Học kỳ 2:</w:t>
      </w:r>
      <w:r w:rsidDel="00000000" w:rsidR="00000000" w:rsidRPr="00000000">
        <w:rPr>
          <w:rtl w:val="0"/>
        </w:rPr>
      </w:r>
    </w:p>
    <w:p w:rsidR="00000000" w:rsidDel="00000000" w:rsidP="00000000" w:rsidRDefault="00000000" w:rsidRPr="00000000" w14:paraId="000000F3">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Điểm trung bình:</w:t>
      </w:r>
    </w:p>
    <w:p w:rsidR="00000000" w:rsidDel="00000000" w:rsidP="00000000" w:rsidRDefault="00000000" w:rsidRPr="00000000" w14:paraId="000000F4">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Xếp loại học lực:</w:t>
      </w:r>
    </w:p>
    <w:p w:rsidR="00000000" w:rsidDel="00000000" w:rsidP="00000000" w:rsidRDefault="00000000" w:rsidRPr="00000000" w14:paraId="000000F5">
      <w:pPr>
        <w:numPr>
          <w:ilvl w:val="0"/>
          <w:numId w:val="1"/>
        </w:numPr>
        <w:tabs>
          <w:tab w:val="left" w:leader="none" w:pos="-3060"/>
          <w:tab w:val="left" w:leader="none" w:pos="540"/>
        </w:tabs>
        <w:spacing w:after="80" w:before="80" w:lineRule="auto"/>
        <w:ind w:left="720" w:hanging="360"/>
        <w:jc w:val="both"/>
        <w:rPr>
          <w:sz w:val="26"/>
          <w:szCs w:val="26"/>
        </w:rPr>
      </w:pPr>
      <w:r w:rsidDel="00000000" w:rsidR="00000000" w:rsidRPr="00000000">
        <w:rPr>
          <w:sz w:val="26"/>
          <w:szCs w:val="26"/>
          <w:rtl w:val="0"/>
        </w:rPr>
        <w:t xml:space="preserve">Thành tích khác:</w:t>
      </w:r>
    </w:p>
    <w:p w:rsidR="00000000" w:rsidDel="00000000" w:rsidP="00000000" w:rsidRDefault="00000000" w:rsidRPr="00000000" w14:paraId="000000F6">
      <w:pPr>
        <w:rPr>
          <w:sz w:val="26"/>
          <w:szCs w:val="26"/>
        </w:rPr>
      </w:pPr>
      <w:r w:rsidDel="00000000" w:rsidR="00000000" w:rsidRPr="00000000">
        <w:rPr>
          <w:sz w:val="26"/>
          <w:szCs w:val="26"/>
          <w:rtl w:val="0"/>
        </w:rPr>
        <w:t xml:space="preserve">                                                                                      </w:t>
      </w:r>
    </w:p>
    <w:tbl>
      <w:tblPr>
        <w:tblStyle w:val="Table9"/>
        <w:tblW w:w="9286.0" w:type="dxa"/>
        <w:jc w:val="center"/>
        <w:tblLayout w:type="fixed"/>
        <w:tblLook w:val="0000"/>
      </w:tblPr>
      <w:tblGrid>
        <w:gridCol w:w="4643"/>
        <w:gridCol w:w="4643"/>
        <w:tblGridChange w:id="0">
          <w:tblGrid>
            <w:gridCol w:w="4643"/>
            <w:gridCol w:w="4643"/>
          </w:tblGrid>
        </w:tblGridChange>
      </w:tblGrid>
      <w:tr>
        <w:trPr>
          <w:cantSplit w:val="0"/>
          <w:tblHeader w:val="0"/>
        </w:trPr>
        <w:tc>
          <w:tcPr>
            <w:vAlign w:val="center"/>
          </w:tcPr>
          <w:p w:rsidR="00000000" w:rsidDel="00000000" w:rsidP="00000000" w:rsidRDefault="00000000" w:rsidRPr="00000000" w14:paraId="000000F7">
            <w:pPr>
              <w:tabs>
                <w:tab w:val="left" w:leader="none" w:pos="3630"/>
              </w:tabs>
              <w:jc w:val="center"/>
              <w:rPr>
                <w:sz w:val="26"/>
                <w:szCs w:val="26"/>
              </w:rPr>
            </w:pPr>
            <w:r w:rsidDel="00000000" w:rsidR="00000000" w:rsidRPr="00000000">
              <w:rPr>
                <w:b w:val="1"/>
                <w:bCs w:val="1"/>
                <w:sz w:val="26"/>
                <w:szCs w:val="26"/>
                <w:rtl w:val="0"/>
              </w:rPr>
              <w:t xml:space="preserve">XÁC NHẬN CỦA KHOA</w:t>
            </w:r>
            <w:r w:rsidDel="00000000" w:rsidR="00000000" w:rsidRPr="00000000">
              <w:rPr>
                <w:rtl w:val="0"/>
              </w:rPr>
            </w:r>
          </w:p>
        </w:tc>
        <w:tc>
          <w:tcPr>
            <w:vAlign w:val="center"/>
          </w:tcPr>
          <w:p w:rsidR="00000000" w:rsidDel="00000000" w:rsidP="00000000" w:rsidRDefault="00000000" w:rsidRPr="00000000" w14:paraId="000000F8">
            <w:pPr>
              <w:tabs>
                <w:tab w:val="left" w:leader="none" w:pos="3630"/>
              </w:tabs>
              <w:jc w:val="center"/>
              <w:rPr>
                <w:sz w:val="26"/>
                <w:szCs w:val="26"/>
              </w:rPr>
            </w:pPr>
            <w:r w:rsidDel="00000000" w:rsidR="00000000" w:rsidRPr="00000000">
              <w:rPr>
                <w:b w:val="1"/>
                <w:bCs w:val="1"/>
                <w:sz w:val="26"/>
                <w:szCs w:val="26"/>
                <w:rtl w:val="0"/>
              </w:rPr>
              <w:t xml:space="preserve">SINH VIÊN CHỊU TRÁCH NHIỆM THỰC HIỆN ĐỀ TÀI</w:t>
            </w:r>
            <w:r w:rsidDel="00000000" w:rsidR="00000000" w:rsidRPr="00000000">
              <w:rPr>
                <w:rtl w:val="0"/>
              </w:rPr>
            </w:r>
          </w:p>
        </w:tc>
      </w:tr>
    </w:tbl>
    <w:p w:rsidR="00000000" w:rsidDel="00000000" w:rsidP="00000000" w:rsidRDefault="00000000" w:rsidRPr="00000000" w14:paraId="000000F9">
      <w:pPr>
        <w:tabs>
          <w:tab w:val="left" w:leader="none" w:pos="3630"/>
        </w:tabs>
        <w:rPr>
          <w:sz w:val="26"/>
          <w:szCs w:val="26"/>
        </w:rPr>
      </w:pPr>
      <w:r w:rsidDel="00000000" w:rsidR="00000000" w:rsidRPr="00000000">
        <w:rPr>
          <w:rtl w:val="0"/>
        </w:rPr>
      </w:r>
    </w:p>
    <w:p w:rsidR="00000000" w:rsidDel="00000000" w:rsidP="00000000" w:rsidRDefault="00000000" w:rsidRPr="00000000" w14:paraId="000000FA">
      <w:pPr>
        <w:rPr>
          <w:sz w:val="26"/>
          <w:szCs w:val="26"/>
        </w:rPr>
      </w:pPr>
      <w:r w:rsidDel="00000000" w:rsidR="00000000" w:rsidRPr="00000000">
        <w:rPr>
          <w:rtl w:val="0"/>
        </w:rPr>
      </w:r>
    </w:p>
    <w:p w:rsidR="00000000" w:rsidDel="00000000" w:rsidP="00000000" w:rsidRDefault="00000000" w:rsidRPr="00000000" w14:paraId="000000FB">
      <w:pPr>
        <w:rPr>
          <w:sz w:val="26"/>
          <w:szCs w:val="26"/>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pgSz w:h="16834" w:w="11909" w:orient="portrait"/>
      <w:pgMar w:bottom="1138" w:top="1138" w:left="1701"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57.0" w:type="dxa"/>
        <w:left w:w="108.0" w:type="dxa"/>
        <w:bottom w:w="57.0" w:type="dxa"/>
        <w:right w:w="108.0" w:type="dxa"/>
      </w:tblCellMar>
    </w:tblPr>
  </w:style>
  <w:style w:type="table" w:styleId="a3" w:customStyle="1">
    <w:basedOn w:val="TableNormal0"/>
    <w:tblPr>
      <w:tblStyleRowBandSize w:val="1"/>
      <w:tblStyleColBandSize w:val="1"/>
      <w:tblCellMar>
        <w:top w:w="57.0" w:type="dxa"/>
        <w:left w:w="108.0" w:type="dxa"/>
        <w:bottom w:w="57.0" w:type="dxa"/>
        <w:right w:w="108.0" w:type="dxa"/>
      </w:tblCellMar>
    </w:tblPr>
  </w:style>
  <w:style w:type="table" w:styleId="a4" w:customStyle="1">
    <w:basedOn w:val="TableNormal0"/>
    <w:tblPr>
      <w:tblStyleRowBandSize w:val="1"/>
      <w:tblStyleColBandSize w:val="1"/>
      <w:tblCellMar>
        <w:top w:w="57.0" w:type="dxa"/>
        <w:left w:w="108.0" w:type="dxa"/>
        <w:bottom w:w="57.0" w:type="dxa"/>
        <w:right w:w="108.0" w:type="dxa"/>
      </w:tblCellMar>
    </w:tblPr>
  </w:style>
  <w:style w:type="table" w:styleId="a5" w:customStyle="1">
    <w:basedOn w:val="TableNormal0"/>
    <w:tblPr>
      <w:tblStyleRowBandSize w:val="1"/>
      <w:tblStyleColBandSize w:val="1"/>
      <w:tblCellMar>
        <w:top w:w="57.0" w:type="dxa"/>
        <w:left w:w="108.0" w:type="dxa"/>
        <w:bottom w:w="57.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paragraph" w:styleId="NormalWeb">
    <w:name w:val="Normal (Web)"/>
    <w:basedOn w:val="Normal"/>
    <w:uiPriority w:val="99"/>
    <w:unhideWhenUsed w:val="1"/>
    <w:rsid w:val="00A54CF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108.0" w:type="dxa"/>
        <w:bottom w:w="57.0" w:type="dxa"/>
        <w:right w:w="108.0" w:type="dxa"/>
      </w:tblCellMar>
    </w:tblPr>
  </w:style>
  <w:style w:type="table" w:styleId="Table5">
    <w:basedOn w:val="TableNormal"/>
    <w:tblPr>
      <w:tblStyleRowBandSize w:val="1"/>
      <w:tblStyleColBandSize w:val="1"/>
      <w:tblCellMar>
        <w:top w:w="57.0" w:type="dxa"/>
        <w:left w:w="108.0" w:type="dxa"/>
        <w:bottom w:w="57.0" w:type="dxa"/>
        <w:right w:w="108.0" w:type="dxa"/>
      </w:tblCellMar>
    </w:tblPr>
  </w:style>
  <w:style w:type="table" w:styleId="Table6">
    <w:basedOn w:val="TableNormal"/>
    <w:tblPr>
      <w:tblStyleRowBandSize w:val="1"/>
      <w:tblStyleColBandSize w:val="1"/>
      <w:tblCellMar>
        <w:top w:w="57.0" w:type="dxa"/>
        <w:left w:w="108.0" w:type="dxa"/>
        <w:bottom w:w="57.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gR4JL5JSnpImiy63Vh0x7VWyAA==">CgMxLjA4AHIhMV9lS2ZsQnRvdXJmTWhua0I5N3VwWFE2clBWNFFMV1hq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2025-12-14T16:11:00Z</dcterms:created>
  <dc:creator>Windows</dc:creator>
</cp:coreProperties>
</file>