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SF NS" w:hAnsi=".SF NS" w:cs=".SF NS"/>
          <w:sz w:val="48"/>
          <w:sz-cs w:val="48"/>
          <w:b/>
          <w:spacing w:val="0"/>
          <w:color w:val="16AD82"/>
        </w:rPr>
        <w:t xml:space="preserve">Lendie</w:t>
      </w:r>
    </w:p>
    <w:p>
      <w:pPr>
        <w:spacing w:after="120"/>
      </w:pPr>
      <w:r>
        <w:rPr>
          <w:rFonts w:ascii=".SF NS" w:hAnsi=".SF NS" w:cs=".SF NS"/>
          <w:sz w:val="60"/>
          <w:sz-cs w:val="60"/>
          <w:b/>
          <w:spacing w:val="0"/>
          <w:color w:val="151719"/>
        </w:rPr>
        <w:t xml:space="preserve">Terms of Service</w:t>
      </w:r>
    </w:p>
    <w:p>
      <w:pPr/>
      <w:r>
        <w:rPr>
          <w:rFonts w:ascii="Helvetica Neue" w:hAnsi="Helvetica Neue" w:cs="Helvetica Neue"/>
          <w:sz w:val="26"/>
          <w:sz-cs w:val="26"/>
          <w:spacing w:val="0"/>
          <w:color w:val="525458"/>
        </w:rPr>
        <w:t xml:space="preserve">Effective Date: June 8, 2025  ·  Last Updated: July 8, 2026</w:t>
      </w:r>
    </w:p>
    <w:p>
      <w:pPr/>
      <w:r>
        <w:rPr>
          <w:rFonts w:ascii="Helvetica Neue" w:hAnsi="Helvetica Neue" w:cs="Helvetica Neue"/>
          <w:sz w:val="32"/>
          <w:sz-cs w:val="32"/>
          <w:b/>
          <w:spacing w:val="0"/>
          <w:color w:val="151719"/>
        </w:rPr>
        <w:t xml:space="preserve">Please read these Terms carefully.</w:t>
      </w:r>
      <w:r>
        <w:rPr>
          <w:rFonts w:ascii="Helvetica Neue" w:hAnsi="Helvetica Neue" w:cs="Helvetica Neue"/>
          <w:sz w:val="32"/>
          <w:sz-cs w:val="32"/>
          <w:spacing w:val="0"/>
          <w:color w:val="151719"/>
        </w:rPr>
        <w:t xml:space="preserve"> By creating an account or using Lendie, you agree to be bound by these Terms of Service and our </w:t>
      </w:r>
      <w:r>
        <w:rPr>
          <w:rFonts w:ascii="Helvetica Neue" w:hAnsi="Helvetica Neue" w:cs="Helvetica Neue"/>
          <w:sz w:val="32"/>
          <w:sz-cs w:val="32"/>
          <w:spacing w:val="0"/>
          <w:color w:val="16AD82"/>
        </w:rPr>
        <w:t xml:space="preserve">Privacy Policy</w:t>
      </w:r>
      <w:r>
        <w:rPr>
          <w:rFonts w:ascii="Helvetica Neue" w:hAnsi="Helvetica Neue" w:cs="Helvetica Neue"/>
          <w:sz w:val="32"/>
          <w:sz-cs w:val="32"/>
          <w:spacing w:val="0"/>
          <w:color w:val="151719"/>
        </w:rPr>
        <w:t xml:space="preserve">. If you do not agree, do not use Lendie.</w:t>
      </w:r>
    </w:p>
    <w:p>
      <w:pPr>
        <w:spacing w:after="200"/>
      </w:pPr>
      <w:r>
        <w:rPr>
          <w:rFonts w:ascii="Helvetica Neue" w:hAnsi="Helvetica Neue" w:cs="Helvetica Neue"/>
          <w:sz w:val="38"/>
          <w:sz-cs w:val="38"/>
          <w:b/>
          <w:spacing w:val="0"/>
          <w:color w:val="151719"/>
        </w:rPr>
        <w:t xml:space="preserve">1. About Lendie</w:t>
      </w:r>
    </w:p>
    <w:p>
      <w:pPr>
        <w:spacing w:after="280"/>
      </w:pPr>
      <w:r>
        <w:rPr>
          <w:rFonts w:ascii="Helvetica Neue" w:hAnsi="Helvetica Neue" w:cs="Helvetica Neue"/>
          <w:sz w:val="32"/>
          <w:sz-cs w:val="32"/>
          <w:spacing w:val="0"/>
          <w:color w:val="2C2D2E"/>
        </w:rPr>
        <w:t xml:space="preserve">Lendie LLC ("</w:t>
      </w:r>
      <w:r>
        <w:rPr>
          <w:rFonts w:ascii="Helvetica Neue" w:hAnsi="Helvetica Neue" w:cs="Helvetica Neue"/>
          <w:sz w:val="32"/>
          <w:sz-cs w:val="32"/>
          <w:b/>
          <w:spacing w:val="0"/>
          <w:color w:val="2C2D2E"/>
        </w:rPr>
        <w:t xml:space="preserve">Lendie</w:t>
      </w:r>
      <w:r>
        <w:rPr>
          <w:rFonts w:ascii="Helvetica Neue" w:hAnsi="Helvetica Neue" w:cs="Helvetica Neue"/>
          <w:sz w:val="32"/>
          <w:sz-cs w:val="32"/>
          <w:spacing w:val="0"/>
          <w:color w:val="2C2D2E"/>
        </w:rPr>
        <w:t xml:space="preserve">," "</w:t>
      </w:r>
      <w:r>
        <w:rPr>
          <w:rFonts w:ascii="Helvetica Neue" w:hAnsi="Helvetica Neue" w:cs="Helvetica Neue"/>
          <w:sz w:val="32"/>
          <w:sz-cs w:val="32"/>
          <w:b/>
          <w:spacing w:val="0"/>
          <w:color w:val="2C2D2E"/>
        </w:rPr>
        <w:t xml:space="preserve">we</w:t>
      </w:r>
      <w:r>
        <w:rPr>
          <w:rFonts w:ascii="Helvetica Neue" w:hAnsi="Helvetica Neue" w:cs="Helvetica Neue"/>
          <w:sz w:val="32"/>
          <w:sz-cs w:val="32"/>
          <w:spacing w:val="0"/>
          <w:color w:val="2C2D2E"/>
        </w:rPr>
        <w:t xml:space="preserve">," "</w:t>
      </w:r>
      <w:r>
        <w:rPr>
          <w:rFonts w:ascii="Helvetica Neue" w:hAnsi="Helvetica Neue" w:cs="Helvetica Neue"/>
          <w:sz w:val="32"/>
          <w:sz-cs w:val="32"/>
          <w:b/>
          <w:spacing w:val="0"/>
          <w:color w:val="2C2D2E"/>
        </w:rPr>
        <w:t xml:space="preserve">us</w:t>
      </w:r>
      <w:r>
        <w:rPr>
          <w:rFonts w:ascii="Helvetica Neue" w:hAnsi="Helvetica Neue" w:cs="Helvetica Neue"/>
          <w:sz w:val="32"/>
          <w:sz-cs w:val="32"/>
          <w:spacing w:val="0"/>
          <w:color w:val="2C2D2E"/>
        </w:rPr>
        <w:t xml:space="preserve">," or "</w:t>
      </w:r>
      <w:r>
        <w:rPr>
          <w:rFonts w:ascii="Helvetica Neue" w:hAnsi="Helvetica Neue" w:cs="Helvetica Neue"/>
          <w:sz w:val="32"/>
          <w:sz-cs w:val="32"/>
          <w:b/>
          <w:spacing w:val="0"/>
          <w:color w:val="2C2D2E"/>
        </w:rPr>
        <w:t xml:space="preserve">our</w:t>
      </w:r>
      <w:r>
        <w:rPr>
          <w:rFonts w:ascii="Helvetica Neue" w:hAnsi="Helvetica Neue" w:cs="Helvetica Neue"/>
          <w:sz w:val="32"/>
          <w:sz-cs w:val="32"/>
          <w:spacing w:val="0"/>
          <w:color w:val="2C2D2E"/>
        </w:rPr>
        <w:t xml:space="preserve">") operates an online peer-to-peer marketplace platform (the "</w:t>
      </w:r>
      <w:r>
        <w:rPr>
          <w:rFonts w:ascii="Helvetica Neue" w:hAnsi="Helvetica Neue" w:cs="Helvetica Neue"/>
          <w:sz w:val="32"/>
          <w:sz-cs w:val="32"/>
          <w:b/>
          <w:spacing w:val="0"/>
          <w:color w:val="2C2D2E"/>
        </w:rPr>
        <w:t xml:space="preserve">Platform</w:t>
      </w:r>
      <w:r>
        <w:rPr>
          <w:rFonts w:ascii="Helvetica Neue" w:hAnsi="Helvetica Neue" w:cs="Helvetica Neue"/>
          <w:sz w:val="32"/>
          <w:sz-cs w:val="32"/>
          <w:spacing w:val="0"/>
          <w:color w:val="2C2D2E"/>
        </w:rPr>
        <w:t xml:space="preserve">") that enables registered users to (a) list personal property for </w:t>
      </w:r>
      <w:r>
        <w:rPr>
          <w:rFonts w:ascii="Helvetica Neue" w:hAnsi="Helvetica Neue" w:cs="Helvetica Neue"/>
          <w:sz w:val="32"/>
          <w:sz-cs w:val="32"/>
          <w:b/>
          <w:spacing w:val="0"/>
          <w:color w:val="2C2D2E"/>
        </w:rPr>
        <w:t xml:space="preserve">rent</w:t>
      </w:r>
      <w:r>
        <w:rPr>
          <w:rFonts w:ascii="Helvetica Neue" w:hAnsi="Helvetica Neue" w:cs="Helvetica Neue"/>
          <w:sz w:val="32"/>
          <w:sz-cs w:val="32"/>
          <w:spacing w:val="0"/>
          <w:color w:val="2C2D2E"/>
        </w:rPr>
        <w:t xml:space="preserve">, (b) offer personal property for </w:t>
      </w:r>
      <w:r>
        <w:rPr>
          <w:rFonts w:ascii="Helvetica Neue" w:hAnsi="Helvetica Neue" w:cs="Helvetica Neue"/>
          <w:sz w:val="32"/>
          <w:sz-cs w:val="32"/>
          <w:b/>
          <w:spacing w:val="0"/>
          <w:color w:val="2C2D2E"/>
        </w:rPr>
        <w:t xml:space="preserve">sale</w:t>
      </w:r>
      <w:r>
        <w:rPr>
          <w:rFonts w:ascii="Helvetica Neue" w:hAnsi="Helvetica Neue" w:cs="Helvetica Neue"/>
          <w:sz w:val="32"/>
          <w:sz-cs w:val="32"/>
          <w:spacing w:val="0"/>
          <w:color w:val="2C2D2E"/>
        </w:rPr>
        <w:t xml:space="preserve">, and (c) offer </w:t>
      </w:r>
      <w:r>
        <w:rPr>
          <w:rFonts w:ascii="Helvetica Neue" w:hAnsi="Helvetica Neue" w:cs="Helvetica Neue"/>
          <w:sz w:val="32"/>
          <w:sz-cs w:val="32"/>
          <w:b/>
          <w:spacing w:val="0"/>
          <w:color w:val="2C2D2E"/>
        </w:rPr>
        <w:t xml:space="preserve">services</w:t>
      </w:r>
      <w:r>
        <w:rPr>
          <w:rFonts w:ascii="Helvetica Neue" w:hAnsi="Helvetica Neue" w:cs="Helvetica Neue"/>
          <w:sz w:val="32"/>
          <w:sz-cs w:val="32"/>
          <w:spacing w:val="0"/>
          <w:color w:val="2C2D2E"/>
        </w:rPr>
        <w:t xml:space="preserve"> (such as lawn care, cleaning, moving, handyman, and similar local services). Users who list items or offer services are "</w:t>
      </w:r>
      <w:r>
        <w:rPr>
          <w:rFonts w:ascii="Helvetica Neue" w:hAnsi="Helvetica Neue" w:cs="Helvetica Neue"/>
          <w:sz w:val="32"/>
          <w:sz-cs w:val="32"/>
          <w:b/>
          <w:spacing w:val="0"/>
          <w:color w:val="2C2D2E"/>
        </w:rPr>
        <w:t xml:space="preserve">Providers</w:t>
      </w:r>
      <w:r>
        <w:rPr>
          <w:rFonts w:ascii="Helvetica Neue" w:hAnsi="Helvetica Neue" w:cs="Helvetica Neue"/>
          <w:sz w:val="32"/>
          <w:sz-cs w:val="32"/>
          <w:spacing w:val="0"/>
          <w:color w:val="2C2D2E"/>
        </w:rPr>
        <w:t xml:space="preserve">" (including Owners renting items, Sellers selling items, and Service Providers offering services); users who rent, buy, or hire are "</w:t>
      </w:r>
      <w:r>
        <w:rPr>
          <w:rFonts w:ascii="Helvetica Neue" w:hAnsi="Helvetica Neue" w:cs="Helvetica Neue"/>
          <w:sz w:val="32"/>
          <w:sz-cs w:val="32"/>
          <w:b/>
          <w:spacing w:val="0"/>
          <w:color w:val="2C2D2E"/>
        </w:rPr>
        <w:t xml:space="preserve">Customers</w:t>
      </w:r>
      <w:r>
        <w:rPr>
          <w:rFonts w:ascii="Helvetica Neue" w:hAnsi="Helvetica Neue" w:cs="Helvetica Neue"/>
          <w:sz w:val="32"/>
          <w:sz-cs w:val="32"/>
          <w:spacing w:val="0"/>
          <w:color w:val="2C2D2E"/>
        </w:rPr>
        <w:t xml:space="preserve">" (including Renters, Buyers, and Clients). Collectively, all users are "</w:t>
      </w:r>
      <w:r>
        <w:rPr>
          <w:rFonts w:ascii="Helvetica Neue" w:hAnsi="Helvetica Neue" w:cs="Helvetica Neue"/>
          <w:sz w:val="32"/>
          <w:sz-cs w:val="32"/>
          <w:b/>
          <w:spacing w:val="0"/>
          <w:color w:val="2C2D2E"/>
        </w:rPr>
        <w:t xml:space="preserve">Users</w:t>
      </w:r>
      <w:r>
        <w:rPr>
          <w:rFonts w:ascii="Helvetica Neue" w:hAnsi="Helvetica Neue" w:cs="Helvetica Neue"/>
          <w:sz w:val="32"/>
          <w:sz-cs w:val="32"/>
          <w:spacing w:val="0"/>
          <w:color w:val="2C2D2E"/>
        </w:rPr>
        <w:t xml:space="preserve">."</w:t>
      </w:r>
    </w:p>
    <w:p>
      <w:pPr>
        <w:spacing w:after="280"/>
      </w:pPr>
      <w:r>
        <w:rPr>
          <w:rFonts w:ascii="Helvetica Neue" w:hAnsi="Helvetica Neue" w:cs="Helvetica Neue"/>
          <w:sz w:val="32"/>
          <w:sz-cs w:val="32"/>
          <w:b/>
          <w:spacing w:val="0"/>
          <w:color w:val="2C2D2E"/>
        </w:rPr>
        <w:t xml:space="preserve">Lendie is a neutral marketplace and venue only.</w:t>
      </w:r>
      <w:r>
        <w:rPr>
          <w:rFonts w:ascii="Helvetica Neue" w:hAnsi="Helvetica Neue" w:cs="Helvetica Neue"/>
          <w:sz w:val="32"/>
          <w:sz-cs w:val="32"/>
          <w:spacing w:val="0"/>
          <w:color w:val="2C2D2E"/>
        </w:rPr>
        <w:t xml:space="preserve"> We are not a party to any transaction between Users. We do not own, control, inspect, test, supervise, license, train, insure, or guarantee any listed item, any service, or any User. We are not a broker, agent, employer, contractor, dealer, or insurer. We do not perform background checks on Users. All rentals, sales, and services are arranged and performed directly between Users, who are solely responsible for them.</w:t>
      </w:r>
    </w:p>
    <w:p>
      <w:pPr>
        <w:spacing w:after="200"/>
      </w:pPr>
      <w:r>
        <w:rPr>
          <w:rFonts w:ascii="Helvetica Neue" w:hAnsi="Helvetica Neue" w:cs="Helvetica Neue"/>
          <w:sz w:val="38"/>
          <w:sz-cs w:val="38"/>
          <w:b/>
          <w:spacing w:val="0"/>
          <w:color w:val="151719"/>
        </w:rPr>
        <w:t xml:space="preserve">2. Eligibility</w:t>
      </w:r>
    </w:p>
    <w:p>
      <w:pPr>
        <w:spacing w:after="280"/>
      </w:pPr>
      <w:r>
        <w:rPr>
          <w:rFonts w:ascii="Helvetica Neue" w:hAnsi="Helvetica Neue" w:cs="Helvetica Neue"/>
          <w:sz w:val="32"/>
          <w:sz-cs w:val="32"/>
          <w:spacing w:val="0"/>
          <w:color w:val="2C2D2E"/>
        </w:rPr>
        <w:t xml:space="preserve">You must be at least 18 years old and capable of forming a legally binding contract to use Lendie. By using the Platform, you represent and warrant that you meet these requirements. Lendie is not intended for use by minors.</w:t>
      </w:r>
    </w:p>
    <w:p>
      <w:pPr>
        <w:spacing w:after="200"/>
      </w:pPr>
      <w:r>
        <w:rPr>
          <w:rFonts w:ascii="Helvetica Neue" w:hAnsi="Helvetica Neue" w:cs="Helvetica Neue"/>
          <w:sz w:val="38"/>
          <w:sz-cs w:val="38"/>
          <w:b/>
          <w:spacing w:val="0"/>
          <w:color w:val="151719"/>
        </w:rPr>
        <w:t xml:space="preserve">3. Account Registration</w:t>
      </w:r>
    </w:p>
    <w:p>
      <w:pPr>
        <w:spacing w:after="280"/>
      </w:pPr>
      <w:r>
        <w:rPr>
          <w:rFonts w:ascii="Helvetica Neue" w:hAnsi="Helvetica Neue" w:cs="Helvetica Neue"/>
          <w:sz w:val="32"/>
          <w:sz-cs w:val="32"/>
          <w:spacing w:val="0"/>
          <w:color w:val="2C2D2E"/>
        </w:rPr>
        <w:t xml:space="preserve">You must create an account to access most features. You agree to:</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Provide accurate, current, and complete information</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Keep your password secure and not share account access</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Notify us immediately of any unauthorized use</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Be responsible for all activity that occurs under your account</w:t>
      </w:r>
    </w:p>
    <w:p>
      <w:pPr>
        <w:spacing w:after="280"/>
      </w:pPr>
      <w:r>
        <w:rPr>
          <w:rFonts w:ascii="Helvetica Neue" w:hAnsi="Helvetica Neue" w:cs="Helvetica Neue"/>
          <w:sz w:val="32"/>
          <w:sz-cs w:val="32"/>
          <w:spacing w:val="0"/>
          <w:color w:val="2C2D2E"/>
        </w:rPr>
        <w:t xml:space="preserve">We reserve the right to suspend or terminate accounts at our sole discretion, including for violations of these Terms, fraudulent activity, or conduct harmful to other Users or the Platform.</w:t>
      </w:r>
    </w:p>
    <w:p>
      <w:pPr>
        <w:spacing w:after="200"/>
      </w:pPr>
      <w:r>
        <w:rPr>
          <w:rFonts w:ascii="Helvetica Neue" w:hAnsi="Helvetica Neue" w:cs="Helvetica Neue"/>
          <w:sz w:val="38"/>
          <w:sz-cs w:val="38"/>
          <w:b/>
          <w:spacing w:val="0"/>
          <w:color w:val="151719"/>
        </w:rPr>
        <w:t xml:space="preserve">4. Listings</w:t>
      </w:r>
    </w:p>
    <w:p>
      <w:pPr>
        <w:spacing w:after="160"/>
      </w:pPr>
      <w:r>
        <w:rPr>
          <w:rFonts w:ascii="Helvetica Neue" w:hAnsi="Helvetica Neue" w:cs="Helvetica Neue"/>
          <w:sz w:val="32"/>
          <w:sz-cs w:val="32"/>
          <w:b/>
          <w:spacing w:val="0"/>
          <w:color w:val="151719"/>
        </w:rPr>
        <w:t xml:space="preserve">4.1 Owner Responsibilities</w:t>
      </w:r>
    </w:p>
    <w:p>
      <w:pPr>
        <w:spacing w:after="280"/>
      </w:pPr>
      <w:r>
        <w:rPr>
          <w:rFonts w:ascii="Helvetica Neue" w:hAnsi="Helvetica Neue" w:cs="Helvetica Neue"/>
          <w:sz w:val="32"/>
          <w:sz-cs w:val="32"/>
          <w:spacing w:val="0"/>
          <w:color w:val="2C2D2E"/>
        </w:rPr>
        <w:t xml:space="preserve">Owners are solely responsible for their listings. By creating a listing, you represent and warrant that:</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You own the item or have legal authority to rent it</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All descriptions, photos, and pricing are accurate and not misleading</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The item is legal to rent in your jurisdiction and does not violate any third-party rights</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You will honor confirmed bookings in good faith</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You will maintain items in the condition described at time of listing</w:t>
      </w:r>
    </w:p>
    <w:p>
      <w:pPr>
        <w:spacing w:after="160"/>
      </w:pPr>
      <w:r>
        <w:rPr>
          <w:rFonts w:ascii="Helvetica Neue" w:hAnsi="Helvetica Neue" w:cs="Helvetica Neue"/>
          <w:sz w:val="32"/>
          <w:sz-cs w:val="32"/>
          <w:b/>
          <w:spacing w:val="0"/>
          <w:color w:val="151719"/>
        </w:rPr>
        <w:t xml:space="preserve">4.2 Prohibited Items</w:t>
      </w:r>
    </w:p>
    <w:p>
      <w:pPr>
        <w:spacing w:after="280"/>
      </w:pPr>
      <w:r>
        <w:rPr>
          <w:rFonts w:ascii="Helvetica Neue" w:hAnsi="Helvetica Neue" w:cs="Helvetica Neue"/>
          <w:sz w:val="32"/>
          <w:sz-cs w:val="32"/>
          <w:spacing w:val="0"/>
          <w:color w:val="2C2D2E"/>
        </w:rPr>
        <w:t xml:space="preserve">You may not list items or offer services that are illegal, dangerous, or otherwise prohibited, including but not limited to:</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Weapons, firearms, ammunition, or explosives</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Controlled substances, drug paraphernalia, prescription items, alcohol, tobacco, or vaping products</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Hazardous, toxic, flammable, or radioactive materials</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Items subject to recall or that present safety hazards</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Stolen property, counterfeit goods, or items you do not have the legal right to rent, sell, or use</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Adult content or items or services intended for illegal purposes</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Motor vehicles requiring registration, or services requiring a license, permit, or certification you do not hold (including but not limited to electrical, plumbing, gas, medical, childcare, or pet-care services)</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Any item or service prohibited by applicable federal, state, or local law</w:t>
      </w:r>
    </w:p>
    <w:p>
      <w:pPr>
        <w:spacing w:after="280"/>
      </w:pPr>
      <w:r>
        <w:rPr>
          <w:rFonts w:ascii="Helvetica Neue" w:hAnsi="Helvetica Neue" w:cs="Helvetica Neue"/>
          <w:sz w:val="32"/>
          <w:sz-cs w:val="32"/>
          <w:spacing w:val="0"/>
          <w:color w:val="2C2D2E"/>
        </w:rPr>
        <w:t xml:space="preserve">We reserve the right to remove any listing at any time for any reason without notice.</w:t>
      </w:r>
    </w:p>
    <w:p>
      <w:pPr>
        <w:spacing w:after="200"/>
      </w:pPr>
      <w:r>
        <w:rPr>
          <w:rFonts w:ascii="Helvetica Neue" w:hAnsi="Helvetica Neue" w:cs="Helvetica Neue"/>
          <w:sz w:val="38"/>
          <w:sz-cs w:val="38"/>
          <w:b/>
          <w:spacing w:val="0"/>
          <w:color w:val="151719"/>
        </w:rPr>
        <w:t xml:space="preserve">5. Rentals, Sales, and Services</w:t>
      </w:r>
    </w:p>
    <w:p>
      <w:pPr>
        <w:spacing w:after="160"/>
      </w:pPr>
      <w:r>
        <w:rPr>
          <w:rFonts w:ascii="Helvetica Neue" w:hAnsi="Helvetica Neue" w:cs="Helvetica Neue"/>
          <w:sz w:val="32"/>
          <w:sz-cs w:val="32"/>
          <w:b/>
          <w:spacing w:val="0"/>
          <w:color w:val="151719"/>
        </w:rPr>
        <w:t xml:space="preserve">5.1 No Guarantee of Availability</w:t>
      </w:r>
    </w:p>
    <w:p>
      <w:pPr>
        <w:spacing w:after="280"/>
      </w:pPr>
      <w:r>
        <w:rPr>
          <w:rFonts w:ascii="Helvetica Neue" w:hAnsi="Helvetica Neue" w:cs="Helvetica Neue"/>
          <w:sz w:val="32"/>
          <w:sz-cs w:val="32"/>
          <w:spacing w:val="0"/>
          <w:color w:val="2C2D2E"/>
        </w:rPr>
        <w:t xml:space="preserve">Listings on the Platform are not guaranteed to be available. A confirmed booking is a contract between the Owner and Renter only. Lendie is not a party to that contract.</w:t>
      </w:r>
    </w:p>
    <w:p>
      <w:pPr>
        <w:spacing w:after="160"/>
      </w:pPr>
      <w:r>
        <w:rPr>
          <w:rFonts w:ascii="Helvetica Neue" w:hAnsi="Helvetica Neue" w:cs="Helvetica Neue"/>
          <w:sz w:val="32"/>
          <w:sz-cs w:val="32"/>
          <w:b/>
          <w:spacing w:val="0"/>
          <w:color w:val="151719"/>
        </w:rPr>
        <w:t xml:space="preserve">5.2 Renter Responsibilities</w:t>
      </w:r>
    </w:p>
    <w:p>
      <w:pPr>
        <w:spacing w:after="280"/>
      </w:pPr>
      <w:r>
        <w:rPr>
          <w:rFonts w:ascii="Helvetica Neue" w:hAnsi="Helvetica Neue" w:cs="Helvetica Neue"/>
          <w:sz w:val="32"/>
          <w:sz-cs w:val="32"/>
          <w:spacing w:val="0"/>
          <w:color w:val="2C2D2E"/>
        </w:rPr>
        <w:t xml:space="preserve">Renters agree to:</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Use rented items only for their intended, lawful purpose</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Return items in the same condition as received, subject to normal wear</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Return items on time per the agreed schedule</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Be liable for damage, loss, or theft during the rental period</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Not sublease or transfer items to third parties without Owner consent</w:t>
      </w:r>
    </w:p>
    <w:p>
      <w:pPr>
        <w:spacing w:after="160"/>
      </w:pPr>
      <w:r>
        <w:rPr>
          <w:rFonts w:ascii="Helvetica Neue" w:hAnsi="Helvetica Neue" w:cs="Helvetica Neue"/>
          <w:sz w:val="32"/>
          <w:sz-cs w:val="32"/>
          <w:b/>
          <w:spacing w:val="0"/>
          <w:color w:val="151719"/>
        </w:rPr>
        <w:t xml:space="preserve">5.3 Damage, Loss, and Disputes</w:t>
      </w:r>
    </w:p>
    <w:p>
      <w:pPr>
        <w:spacing w:after="280"/>
      </w:pPr>
      <w:r>
        <w:rPr>
          <w:rFonts w:ascii="Helvetica Neue" w:hAnsi="Helvetica Neue" w:cs="Helvetica Neue"/>
          <w:sz w:val="32"/>
          <w:sz-cs w:val="32"/>
          <w:spacing w:val="0"/>
          <w:color w:val="2C2D2E"/>
        </w:rPr>
        <w:t xml:space="preserve">Lendie does not provide insurance for rental transactions. Users are encouraged to arrange their own insurance coverage before renting or listing items. In the event of damage, loss, or dispute:</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Users must resolve disputes directly with each other</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Lendie may, at its sole discretion, provide limited mediation assistance but has no obligation to do so</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Lendie is not liable for any damage, loss, or theft arising from a rental transaction</w:t>
      </w:r>
    </w:p>
    <w:p>
      <w:pPr>
        <w:spacing w:after="160"/>
      </w:pPr>
      <w:r>
        <w:rPr>
          <w:rFonts w:ascii="Helvetica Neue" w:hAnsi="Helvetica Neue" w:cs="Helvetica Neue"/>
          <w:sz w:val="32"/>
          <w:sz-cs w:val="32"/>
          <w:b/>
          <w:spacing w:val="0"/>
          <w:color w:val="151719"/>
        </w:rPr>
        <w:t xml:space="preserve">5.4 Sales Transactions</w:t>
      </w:r>
    </w:p>
    <w:p>
      <w:pPr>
        <w:spacing w:after="280"/>
      </w:pPr>
      <w:r>
        <w:rPr>
          <w:rFonts w:ascii="Helvetica Neue" w:hAnsi="Helvetica Neue" w:cs="Helvetica Neue"/>
          <w:sz w:val="32"/>
          <w:sz-cs w:val="32"/>
          <w:spacing w:val="0"/>
          <w:color w:val="2C2D2E"/>
        </w:rPr>
        <w:t xml:space="preserve">Some listings are offered for sale rather than (or in addition to) rent. For sales:</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The Seller represents and warrants that they own the item and have the legal right to sell it, and that it is accurately described.</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Ownership transfers from Seller to Buyer upon completion of the sale and handoff. Items are sold </w:t>
      </w:r>
      <w:r>
        <w:rPr>
          <w:rFonts w:ascii="Helvetica Neue" w:hAnsi="Helvetica Neue" w:cs="Helvetica Neue"/>
          <w:sz w:val="32"/>
          <w:sz-cs w:val="32"/>
          <w:b/>
          <w:spacing w:val="0"/>
          <w:color w:val="2C2D2E"/>
        </w:rPr>
        <w:t xml:space="preserve">"as is"</w:t>
      </w:r>
      <w:r>
        <w:rPr>
          <w:rFonts w:ascii="Helvetica Neue" w:hAnsi="Helvetica Neue" w:cs="Helvetica Neue"/>
          <w:sz w:val="32"/>
          <w:sz-cs w:val="32"/>
          <w:spacing w:val="0"/>
          <w:color w:val="2C2D2E"/>
        </w:rPr>
        <w:t xml:space="preserve"> unless the Seller expressly agrees otherwise in writing through the Platform.</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Lendie does not guarantee the condition, authenticity, legality, or fitness of any item sold, and is not responsible for items not as described, defective, or otherwise unsatisfactory.</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All sales are final unless the Seller agrees otherwise. Because card sales are processed immediately, the service fee on a sale is non-refundable if the Buyer cancels, as disclosed at checkout.</w:t>
      </w:r>
    </w:p>
    <w:p>
      <w:pPr>
        <w:spacing w:after="160"/>
      </w:pPr>
      <w:r>
        <w:rPr>
          <w:rFonts w:ascii="Helvetica Neue" w:hAnsi="Helvetica Neue" w:cs="Helvetica Neue"/>
          <w:sz w:val="32"/>
          <w:sz-cs w:val="32"/>
          <w:b/>
          <w:spacing w:val="0"/>
          <w:color w:val="151719"/>
        </w:rPr>
        <w:t xml:space="preserve">5.5 Services</w:t>
      </w:r>
    </w:p>
    <w:p>
      <w:pPr>
        <w:spacing w:after="280"/>
      </w:pPr>
      <w:r>
        <w:rPr>
          <w:rFonts w:ascii="Helvetica Neue" w:hAnsi="Helvetica Neue" w:cs="Helvetica Neue"/>
          <w:sz w:val="32"/>
          <w:sz-cs w:val="32"/>
          <w:b/>
          <w:spacing w:val="0"/>
          <w:color w:val="2C2D2E"/>
        </w:rPr>
        <w:t xml:space="preserve">Service Providers are independent third parties, not employees, agents, contractors, or representatives of Lendie.</w:t>
      </w:r>
      <w:r>
        <w:rPr>
          <w:rFonts w:ascii="Helvetica Neue" w:hAnsi="Helvetica Neue" w:cs="Helvetica Neue"/>
          <w:sz w:val="32"/>
          <w:sz-cs w:val="32"/>
          <w:spacing w:val="0"/>
          <w:color w:val="2C2D2E"/>
        </w:rPr>
        <w:t xml:space="preserve"> Lendie does not employ, supervise, direct, vet, license, certify, train, or insure Service Providers, and does not perform background checks. Lendie does not guarantee the quality, safety, legality, timeliness, or outcome of any service.</w:t>
      </w:r>
      <w:r>
        <w:rPr>
          <w:rFonts w:ascii="Helvetica Neue" w:hAnsi="Helvetica Neue" w:cs="Helvetica Neue"/>
          <w:sz w:val="32"/>
          <w:sz-cs w:val="32"/>
          <w:spacing w:val="0"/>
          <w:color w:val="2C2D2E"/>
        </w:rPr>
        <w:t xml:space="preserve"/>
      </w:r>
    </w:p>
    <w:p>
      <w:pPr>
        <w:spacing w:after="280"/>
      </w:pPr>
      <w:r>
        <w:rPr>
          <w:rFonts w:ascii="Helvetica Neue" w:hAnsi="Helvetica Neue" w:cs="Helvetica Neue"/>
          <w:sz w:val="32"/>
          <w:sz-cs w:val="32"/>
          <w:spacing w:val="0"/>
          <w:color w:val="2C2D2E"/>
        </w:rPr>
        <w:t xml:space="preserve">By offering or hiring services through the Platform, you agree that:</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The Service Provider is solely responsible for performing services in a safe, lawful, and professional manner, and for obtaining and maintaining any license, permit, certification, registration, or insurance required by applicable law.</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The Service Provider is solely responsible for their own tools, equipment, transportation, employees or helpers, workers' compensation, and tax obligations.</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Each User </w:t>
      </w:r>
      <w:r>
        <w:rPr>
          <w:rFonts w:ascii="Helvetica Neue" w:hAnsi="Helvetica Neue" w:cs="Helvetica Neue"/>
          <w:sz w:val="32"/>
          <w:sz-cs w:val="32"/>
          <w:b/>
          <w:spacing w:val="0"/>
          <w:color w:val="2C2D2E"/>
        </w:rPr>
        <w:t xml:space="preserve">assumes all risk</w:t>
      </w:r>
      <w:r>
        <w:rPr>
          <w:rFonts w:ascii="Helvetica Neue" w:hAnsi="Helvetica Neue" w:cs="Helvetica Neue"/>
          <w:sz w:val="32"/>
          <w:sz-cs w:val="32"/>
          <w:spacing w:val="0"/>
          <w:color w:val="2C2D2E"/>
        </w:rPr>
        <w:t xml:space="preserve"> arising from the performance or receipt of services, including risk of bodily injury, death, or property damage to themselves or third parties.</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Lendie is </w:t>
      </w:r>
      <w:r>
        <w:rPr>
          <w:rFonts w:ascii="Helvetica Neue" w:hAnsi="Helvetica Neue" w:cs="Helvetica Neue"/>
          <w:sz w:val="32"/>
          <w:sz-cs w:val="32"/>
          <w:b/>
          <w:spacing w:val="0"/>
          <w:color w:val="2C2D2E"/>
        </w:rPr>
        <w:t xml:space="preserve">not liable</w:t>
      </w:r>
      <w:r>
        <w:rPr>
          <w:rFonts w:ascii="Helvetica Neue" w:hAnsi="Helvetica Neue" w:cs="Helvetica Neue"/>
          <w:sz w:val="32"/>
          <w:sz-cs w:val="32"/>
          <w:spacing w:val="0"/>
          <w:color w:val="2C2D2E"/>
        </w:rPr>
        <w:t xml:space="preserve"> for any injury, death, property damage, loss, theft, defective or incomplete work, or any other harm arising out of or relating to any service arranged through the Platform.</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Pricing for services is an estimate set by the Service Provider; the final agreed price is confirmed between the parties before payment.</w:t>
      </w:r>
    </w:p>
    <w:p>
      <w:pPr>
        <w:spacing w:after="160"/>
      </w:pPr>
      <w:r>
        <w:rPr>
          <w:rFonts w:ascii="Helvetica Neue" w:hAnsi="Helvetica Neue" w:cs="Helvetica Neue"/>
          <w:sz w:val="32"/>
          <w:sz-cs w:val="32"/>
          <w:b/>
          <w:spacing w:val="0"/>
          <w:color w:val="151719"/>
        </w:rPr>
        <w:t xml:space="preserve">5.6 Safety and No Screening</w:t>
      </w:r>
    </w:p>
    <w:p>
      <w:pPr>
        <w:spacing w:after="280"/>
      </w:pPr>
      <w:r>
        <w:rPr>
          <w:rFonts w:ascii="Helvetica Neue" w:hAnsi="Helvetica Neue" w:cs="Helvetica Neue"/>
          <w:sz w:val="32"/>
          <w:sz-cs w:val="32"/>
          <w:b/>
          <w:spacing w:val="0"/>
          <w:color w:val="2C2D2E"/>
        </w:rPr>
        <w:t xml:space="preserve">Lendie does not conduct background checks or identity verification on Users and does not screen items or services.</w:t>
      </w:r>
      <w:r>
        <w:rPr>
          <w:rFonts w:ascii="Helvetica Neue" w:hAnsi="Helvetica Neue" w:cs="Helvetica Neue"/>
          <w:sz w:val="32"/>
          <w:sz-cs w:val="32"/>
          <w:spacing w:val="0"/>
          <w:color w:val="2C2D2E"/>
        </w:rPr>
        <w:t xml:space="preserve"> You are solely responsible for evaluating the people you transact with and the items and services involved. Use common sense: meet in safe, public locations when possible, inspect items before use, and do not proceed with any transaction that feels unsafe. Interactions with other Users are at your own risk.</w:t>
      </w:r>
      <w:r>
        <w:rPr>
          <w:rFonts w:ascii="Helvetica Neue" w:hAnsi="Helvetica Neue" w:cs="Helvetica Neue"/>
          <w:sz w:val="32"/>
          <w:sz-cs w:val="32"/>
          <w:spacing w:val="0"/>
          <w:color w:val="2C2D2E"/>
        </w:rPr>
        <w:t xml:space="preserve"/>
      </w:r>
    </w:p>
    <w:p>
      <w:pPr>
        <w:spacing w:after="160"/>
      </w:pPr>
      <w:r>
        <w:rPr>
          <w:rFonts w:ascii="Helvetica Neue" w:hAnsi="Helvetica Neue" w:cs="Helvetica Neue"/>
          <w:sz w:val="32"/>
          <w:sz-cs w:val="32"/>
          <w:b/>
          <w:spacing w:val="0"/>
          <w:color w:val="151719"/>
        </w:rPr>
        <w:t xml:space="preserve">5.7 Lendie Is a Neutral Venue</w:t>
      </w:r>
    </w:p>
    <w:p>
      <w:pPr>
        <w:spacing w:after="280"/>
      </w:pPr>
      <w:r>
        <w:rPr>
          <w:rFonts w:ascii="Helvetica Neue" w:hAnsi="Helvetica Neue" w:cs="Helvetica Neue"/>
          <w:sz w:val="32"/>
          <w:sz-cs w:val="32"/>
          <w:b/>
          <w:spacing w:val="0"/>
          <w:color w:val="2C2D2E"/>
        </w:rPr>
        <w:t xml:space="preserve">Lendie is a technology platform and marketplace that connects Users. Lendie is not a party to any rental, sale, or service transaction, and does not own, sell, rent, inspect, store, deliver, control, or take title to any item, and does not perform, supervise, or control any service.</w:t>
      </w:r>
      <w:r>
        <w:rPr>
          <w:rFonts w:ascii="Helvetica Neue" w:hAnsi="Helvetica Neue" w:cs="Helvetica Neue"/>
          <w:sz w:val="32"/>
          <w:sz-cs w:val="32"/>
          <w:spacing w:val="0"/>
          <w:color w:val="2C2D2E"/>
        </w:rPr>
        <w:t xml:space="preserve"> Owners, Sellers, Renters, Buyers, and Service Providers transact directly with one another, and any resulting agreement is solely between those Users. Lendie is not the agent, employer, joint employer, partner, staffing agency, or representative of any User, and no employment, agency, partnership, or joint-venture relationship is created by these Terms or by use of the Platform. Lendie's role is limited to providing the Platform and facilitating payment; all responsibility for the item, the service, the transaction, and User conduct rests with the Users involved.</w:t>
      </w:r>
      <w:r>
        <w:rPr>
          <w:rFonts w:ascii="Helvetica Neue" w:hAnsi="Helvetica Neue" w:cs="Helvetica Neue"/>
          <w:sz w:val="32"/>
          <w:sz-cs w:val="32"/>
          <w:spacing w:val="0"/>
          <w:color w:val="2C2D2E"/>
        </w:rPr>
        <w:t xml:space="preserve"/>
      </w:r>
    </w:p>
    <w:p>
      <w:pPr>
        <w:spacing w:after="200"/>
      </w:pPr>
      <w:r>
        <w:rPr>
          <w:rFonts w:ascii="Helvetica Neue" w:hAnsi="Helvetica Neue" w:cs="Helvetica Neue"/>
          <w:sz w:val="38"/>
          <w:sz-cs w:val="38"/>
          <w:b/>
          <w:spacing w:val="0"/>
          <w:color w:val="151719"/>
        </w:rPr>
        <w:t xml:space="preserve">6. Fees and Payment Processing</w:t>
      </w:r>
    </w:p>
    <w:p>
      <w:pPr>
        <w:spacing w:after="160"/>
      </w:pPr>
      <w:r>
        <w:rPr>
          <w:rFonts w:ascii="Helvetica Neue" w:hAnsi="Helvetica Neue" w:cs="Helvetica Neue"/>
          <w:sz w:val="32"/>
          <w:sz-cs w:val="32"/>
          <w:b/>
          <w:spacing w:val="0"/>
          <w:color w:val="151719"/>
        </w:rPr>
        <w:t xml:space="preserve">6.1 Platform Fees</w:t>
      </w:r>
    </w:p>
    <w:p>
      <w:pPr>
        <w:spacing w:after="280"/>
      </w:pPr>
      <w:r>
        <w:rPr>
          <w:rFonts w:ascii="Helvetica Neue" w:hAnsi="Helvetica Neue" w:cs="Helvetica Neue"/>
          <w:sz w:val="32"/>
          <w:sz-cs w:val="32"/>
          <w:spacing w:val="0"/>
          <w:color w:val="2C2D2E"/>
        </w:rPr>
        <w:t xml:space="preserve">Lendie charges service fees to facilitate transactions on the Platform. Current fees are displayed at checkout. We reserve the right to modify fees at any time with reasonable notice. Continued use of the Platform after fee changes constitutes acceptance of the new fees.</w:t>
      </w:r>
    </w:p>
    <w:p>
      <w:pPr>
        <w:spacing w:after="160"/>
      </w:pPr>
      <w:r>
        <w:rPr>
          <w:rFonts w:ascii="Helvetica Neue" w:hAnsi="Helvetica Neue" w:cs="Helvetica Neue"/>
          <w:sz w:val="32"/>
          <w:sz-cs w:val="32"/>
          <w:b/>
          <w:spacing w:val="0"/>
          <w:color w:val="151719"/>
        </w:rPr>
        <w:t xml:space="preserve">6.2 Payment Processing</w:t>
      </w:r>
    </w:p>
    <w:p>
      <w:pPr>
        <w:spacing w:after="280"/>
      </w:pPr>
      <w:r>
        <w:rPr>
          <w:rFonts w:ascii="Helvetica Neue" w:hAnsi="Helvetica Neue" w:cs="Helvetica Neue"/>
          <w:sz w:val="32"/>
          <w:sz-cs w:val="32"/>
          <w:spacing w:val="0"/>
          <w:color w:val="2C2D2E"/>
        </w:rPr>
        <w:t xml:space="preserve">Payments are processed by third-party payment processors, currently Stripe, Inc. By making or receiving payments through the Platform, you agree to Stripe's </w:t>
      </w:r>
      <w:r>
        <w:rPr>
          <w:rFonts w:ascii="Helvetica Neue" w:hAnsi="Helvetica Neue" w:cs="Helvetica Neue"/>
          <w:sz w:val="32"/>
          <w:sz-cs w:val="32"/>
          <w:spacing w:val="0"/>
          <w:color w:val="16AD82"/>
        </w:rPr>
        <w:t xml:space="preserve">Terms of Service</w:t>
      </w:r>
      <w:r>
        <w:rPr>
          <w:rFonts w:ascii="Helvetica Neue" w:hAnsi="Helvetica Neue" w:cs="Helvetica Neue"/>
          <w:sz w:val="32"/>
          <w:sz-cs w:val="32"/>
          <w:spacing w:val="0"/>
          <w:color w:val="2C2D2E"/>
        </w:rPr>
        <w:t xml:space="preserve"> and </w:t>
      </w:r>
      <w:r>
        <w:rPr>
          <w:rFonts w:ascii="Helvetica Neue" w:hAnsi="Helvetica Neue" w:cs="Helvetica Neue"/>
          <w:sz w:val="32"/>
          <w:sz-cs w:val="32"/>
          <w:spacing w:val="0"/>
          <w:color w:val="16AD82"/>
        </w:rPr>
        <w:t xml:space="preserve">Privacy Policy</w:t>
      </w:r>
      <w:r>
        <w:rPr>
          <w:rFonts w:ascii="Helvetica Neue" w:hAnsi="Helvetica Neue" w:cs="Helvetica Neue"/>
          <w:sz w:val="32"/>
          <w:sz-cs w:val="32"/>
          <w:spacing w:val="0"/>
          <w:color w:val="2C2D2E"/>
        </w:rPr>
        <w:t xml:space="preserve">. Lendie is not responsible for errors, delays, or failures by payment processors. Lendie never receives or stores your full card number; card details are collected and held directly by Stripe.</w:t>
      </w:r>
    </w:p>
    <w:p>
      <w:pPr>
        <w:spacing w:after="280"/>
      </w:pPr>
      <w:r>
        <w:rPr>
          <w:rFonts w:ascii="Helvetica Neue" w:hAnsi="Helvetica Neue" w:cs="Helvetica Neue"/>
          <w:sz w:val="32"/>
          <w:sz-cs w:val="32"/>
          <w:b/>
          <w:spacing w:val="0"/>
          <w:color w:val="2C2D2E"/>
        </w:rPr>
        <w:t xml:space="preserve">Delayed and scheduled charges.</w:t>
      </w:r>
      <w:r>
        <w:rPr>
          <w:rFonts w:ascii="Helvetica Neue" w:hAnsi="Helvetica Neue" w:cs="Helvetica Neue"/>
          <w:sz w:val="32"/>
          <w:sz-cs w:val="32"/>
          <w:spacing w:val="0"/>
          <w:color w:val="2C2D2E"/>
        </w:rPr>
        <w:t xml:space="preserve"> For most dated rentals and services, Lendie does not charge your card at the time of booking. Instead, you authorize Lendie to securely save your payment method with Stripe and to charge it approximately twenty-four (24) hours before the rental or service start date. For purchases, undated services, and bookings that begin within 24 hours, your card is charged when you confirm the transaction. The exact amount and the scheduled charge date are disclosed to you at checkout before you confirm.</w:t>
      </w:r>
    </w:p>
    <w:p>
      <w:pPr>
        <w:spacing w:after="280"/>
      </w:pPr>
      <w:r>
        <w:rPr>
          <w:rFonts w:ascii="Helvetica Neue" w:hAnsi="Helvetica Neue" w:cs="Helvetica Neue"/>
          <w:sz w:val="32"/>
          <w:sz-cs w:val="32"/>
          <w:b/>
          <w:spacing w:val="0"/>
          <w:color w:val="2C2D2E"/>
        </w:rPr>
        <w:t xml:space="preserve">Authorization to store and charge a saved card.</w:t>
      </w:r>
      <w:r>
        <w:rPr>
          <w:rFonts w:ascii="Helvetica Neue" w:hAnsi="Helvetica Neue" w:cs="Helvetica Neue"/>
          <w:sz w:val="32"/>
          <w:sz-cs w:val="32"/>
          <w:spacing w:val="0"/>
          <w:color w:val="2C2D2E"/>
        </w:rPr>
        <w:t xml:space="preserve"> By saving a card for a scheduled charge, you authorize Lendie and Stripe to store your payment method and to charge it for the applicable booking on the disclosed date, on an off-session basis and without further action from you. If a scheduled charge fails, we will notify you and may retry the charge or ask you to complete payment by another method; if payment is not completed before the start date, the booking may be automatically cancelled and the reserved dates released. You may remove authorization for a specific booking by cancelling that booking before it is charged.</w:t>
      </w:r>
    </w:p>
    <w:p>
      <w:pPr>
        <w:spacing w:after="160"/>
      </w:pPr>
      <w:r>
        <w:rPr>
          <w:rFonts w:ascii="Helvetica Neue" w:hAnsi="Helvetica Neue" w:cs="Helvetica Neue"/>
          <w:sz w:val="32"/>
          <w:sz-cs w:val="32"/>
          <w:b/>
          <w:spacing w:val="0"/>
          <w:color w:val="151719"/>
        </w:rPr>
        <w:t xml:space="preserve">6.3 Owner Payouts</w:t>
      </w:r>
    </w:p>
    <w:p>
      <w:pPr>
        <w:spacing w:after="280"/>
      </w:pPr>
      <w:r>
        <w:rPr>
          <w:rFonts w:ascii="Helvetica Neue" w:hAnsi="Helvetica Neue" w:cs="Helvetica Neue"/>
          <w:sz w:val="32"/>
          <w:sz-cs w:val="32"/>
          <w:spacing w:val="0"/>
          <w:color w:val="2C2D2E"/>
        </w:rPr>
        <w:t xml:space="preserve">Owners who wish to receive payments through the Platform must connect a Stripe Express account and comply with Stripe's identity verification requirements. Lendie is not responsible for delays or failures in payouts caused by Stripe or by an Owner's failure to complete verification.</w:t>
      </w:r>
    </w:p>
    <w:p>
      <w:pPr>
        <w:spacing w:after="160"/>
      </w:pPr>
      <w:r>
        <w:rPr>
          <w:rFonts w:ascii="Helvetica Neue" w:hAnsi="Helvetica Neue" w:cs="Helvetica Neue"/>
          <w:sz w:val="32"/>
          <w:sz-cs w:val="32"/>
          <w:b/>
          <w:spacing w:val="0"/>
          <w:color w:val="151719"/>
        </w:rPr>
        <w:t xml:space="preserve">6.4 Cancellation Policy</w:t>
      </w:r>
    </w:p>
    <w:p>
      <w:pPr>
        <w:spacing w:after="280"/>
      </w:pPr>
      <w:r>
        <w:rPr>
          <w:rFonts w:ascii="Helvetica Neue" w:hAnsi="Helvetica Neue" w:cs="Helvetica Neue"/>
          <w:sz w:val="32"/>
          <w:sz-cs w:val="32"/>
          <w:b/>
          <w:spacing w:val="0"/>
          <w:color w:val="2C2D2E"/>
        </w:rPr>
        <w:t xml:space="preserve">Renters and Buyers — before the card is charged (free cancellation).</w:t>
      </w:r>
      <w:r>
        <w:rPr>
          <w:rFonts w:ascii="Helvetica Neue" w:hAnsi="Helvetica Neue" w:cs="Helvetica Neue"/>
          <w:sz w:val="32"/>
          <w:sz-cs w:val="32"/>
          <w:spacing w:val="0"/>
          <w:color w:val="2C2D2E"/>
        </w:rPr>
        <w:t xml:space="preserve"> Because most dated rentals and services are not charged until approximately twenty-four (24) hours before the start date (see Section 6.2), you may cancel at any time before that charge occurs at no cost — no payment will have been taken, and no fee is charged.</w:t>
      </w:r>
    </w:p>
    <w:p>
      <w:pPr>
        <w:spacing w:after="280"/>
      </w:pPr>
      <w:r>
        <w:rPr>
          <w:rFonts w:ascii="Helvetica Neue" w:hAnsi="Helvetica Neue" w:cs="Helvetica Neue"/>
          <w:sz w:val="32"/>
          <w:sz-cs w:val="32"/>
          <w:b/>
          <w:spacing w:val="0"/>
          <w:color w:val="2C2D2E"/>
        </w:rPr>
        <w:t xml:space="preserve">Renters and Buyers — after the card is charged.</w:t>
      </w:r>
      <w:r>
        <w:rPr>
          <w:rFonts w:ascii="Helvetica Neue" w:hAnsi="Helvetica Neue" w:cs="Helvetica Neue"/>
          <w:sz w:val="32"/>
          <w:sz-cs w:val="32"/>
          <w:spacing w:val="0"/>
          <w:color w:val="2C2D2E"/>
        </w:rPr>
        <w:t xml:space="preserve"> Once payment has been taken (for dated rentals and services, within approximately 24 hours of the start date; for purchases and undated services, at the time you confirm the transaction), a cancellation is refunded in full </w:t>
      </w:r>
      <w:r>
        <w:rPr>
          <w:rFonts w:ascii="Helvetica Neue" w:hAnsi="Helvetica Neue" w:cs="Helvetica Neue"/>
          <w:sz w:val="32"/>
          <w:sz-cs w:val="32"/>
          <w:i/>
          <w:spacing w:val="0"/>
          <w:color w:val="2C2D2E"/>
        </w:rPr>
        <w:t xml:space="preserve">except</w:t>
      </w:r>
      <w:r>
        <w:rPr>
          <w:rFonts w:ascii="Helvetica Neue" w:hAnsi="Helvetica Neue" w:cs="Helvetica Neue"/>
          <w:sz w:val="32"/>
          <w:sz-cs w:val="32"/>
          <w:spacing w:val="0"/>
          <w:color w:val="2C2D2E"/>
        </w:rPr>
        <w:t xml:space="preserve"> for the 8% service fee, which is non-refundable. Cancellations made after the rental or service start time, and no-shows, are not eligible for a refund. The refund amount is disclosed to you at checkout and again at the time you cancel.</w:t>
      </w:r>
    </w:p>
    <w:p>
      <w:pPr>
        <w:spacing w:after="280"/>
      </w:pPr>
      <w:r>
        <w:rPr>
          <w:rFonts w:ascii="Helvetica Neue" w:hAnsi="Helvetica Neue" w:cs="Helvetica Neue"/>
          <w:sz w:val="32"/>
          <w:sz-cs w:val="32"/>
          <w:b/>
          <w:spacing w:val="0"/>
          <w:color w:val="2C2D2E"/>
        </w:rPr>
        <w:t xml:space="preserve">Owners and Providers</w:t>
      </w:r>
      <w:r>
        <w:rPr>
          <w:rFonts w:ascii="Helvetica Neue" w:hAnsi="Helvetica Neue" w:cs="Helvetica Neue"/>
          <w:sz w:val="32"/>
          <w:sz-cs w:val="32"/>
          <w:spacing w:val="0"/>
          <w:color w:val="2C2D2E"/>
        </w:rPr>
        <w:t xml:space="preserve"> may cancel a confirmed booking at any time, and the Renter or Buyer will receive a full refund (including the service fee). However, repeated or last-minute Owner cancellations may result in account review, suspension, or removal from the Platform. Owners are expected to honor confirmed bookings in good faith.</w:t>
      </w:r>
    </w:p>
    <w:p>
      <w:pPr>
        <w:spacing w:after="280"/>
      </w:pPr>
      <w:r>
        <w:rPr>
          <w:rFonts w:ascii="Helvetica Neue" w:hAnsi="Helvetica Neue" w:cs="Helvetica Neue"/>
          <w:sz w:val="32"/>
          <w:sz-cs w:val="32"/>
          <w:b/>
          <w:spacing w:val="0"/>
          <w:color w:val="2C2D2E"/>
        </w:rPr>
        <w:t xml:space="preserve">Cash bookings:</w:t>
      </w:r>
      <w:r>
        <w:rPr>
          <w:rFonts w:ascii="Helvetica Neue" w:hAnsi="Helvetica Neue" w:cs="Helvetica Neue"/>
          <w:sz w:val="32"/>
          <w:sz-cs w:val="32"/>
          <w:spacing w:val="0"/>
          <w:color w:val="2C2D2E"/>
        </w:rPr>
        <w:t xml:space="preserve"> Because no payment is processed through Lendie, refunds for cash transactions are the sole responsibility of the Owner and Renter to resolve between themselves. Lendie is not responsible for facilitating or enforcing cash refunds.</w:t>
      </w:r>
    </w:p>
    <w:p>
      <w:pPr>
        <w:spacing w:after="280"/>
      </w:pPr>
      <w:r>
        <w:rPr>
          <w:rFonts w:ascii="Helvetica Neue" w:hAnsi="Helvetica Neue" w:cs="Helvetica Neue"/>
          <w:sz w:val="32"/>
          <w:sz-cs w:val="32"/>
          <w:b/>
          <w:spacing w:val="0"/>
          <w:color w:val="2C2D2E"/>
        </w:rPr>
        <w:t xml:space="preserve">Card payments (Stripe):</w:t>
      </w:r>
      <w:r>
        <w:rPr>
          <w:rFonts w:ascii="Helvetica Neue" w:hAnsi="Helvetica Neue" w:cs="Helvetica Neue"/>
          <w:sz w:val="32"/>
          <w:sz-cs w:val="32"/>
          <w:spacing w:val="0"/>
          <w:color w:val="2C2D2E"/>
        </w:rPr>
        <w:t xml:space="preserve"> Refunds are issued to your original payment method and may take 5–10 business days to appear. Service fees are non-refundable. Lendie does not guarantee refunds in all circumstances.</w:t>
      </w:r>
    </w:p>
    <w:p>
      <w:pPr>
        <w:spacing w:after="280"/>
      </w:pPr>
      <w:r>
        <w:rPr>
          <w:rFonts w:ascii="Helvetica Neue" w:hAnsi="Helvetica Neue" w:cs="Helvetica Neue"/>
          <w:sz w:val="32"/>
          <w:sz-cs w:val="32"/>
          <w:spacing w:val="0"/>
          <w:color w:val="2C2D2E"/>
        </w:rPr>
        <w:t xml:space="preserve">We reserve the right to modify this cancellation policy at any time with reasonable notice.</w:t>
      </w:r>
    </w:p>
    <w:p>
      <w:pPr>
        <w:spacing w:after="160"/>
      </w:pPr>
      <w:r>
        <w:rPr>
          <w:rFonts w:ascii="Helvetica Neue" w:hAnsi="Helvetica Neue" w:cs="Helvetica Neue"/>
          <w:sz w:val="32"/>
          <w:sz-cs w:val="32"/>
          <w:b/>
          <w:spacing w:val="0"/>
          <w:color w:val="151719"/>
        </w:rPr>
        <w:t xml:space="preserve">6.5 Future Payment Features</w:t>
      </w:r>
    </w:p>
    <w:p>
      <w:pPr>
        <w:spacing w:after="280"/>
      </w:pPr>
      <w:r>
        <w:rPr>
          <w:rFonts w:ascii="Helvetica Neue" w:hAnsi="Helvetica Neue" w:cs="Helvetica Neue"/>
          <w:sz w:val="32"/>
          <w:sz-cs w:val="32"/>
          <w:spacing w:val="0"/>
          <w:color w:val="2C2D2E"/>
        </w:rPr>
        <w:t xml:space="preserve">We may introduce additional payment features including but not limited to: security deposits, damage waivers, subscription plans, tiered memberships, promotional credits, and third-party financing options. Use of such features will be subject to these Terms and any additional terms presented at the time of use.</w:t>
      </w:r>
    </w:p>
    <w:p>
      <w:pPr>
        <w:spacing w:after="160"/>
      </w:pPr>
      <w:r>
        <w:rPr>
          <w:rFonts w:ascii="Helvetica Neue" w:hAnsi="Helvetica Neue" w:cs="Helvetica Neue"/>
          <w:sz w:val="32"/>
          <w:sz-cs w:val="32"/>
          <w:b/>
          <w:spacing w:val="0"/>
          <w:color w:val="151719"/>
        </w:rPr>
        <w:t xml:space="preserve">6.6 Taxes</w:t>
      </w:r>
    </w:p>
    <w:p>
      <w:pPr>
        <w:spacing w:after="280"/>
      </w:pPr>
      <w:r>
        <w:rPr>
          <w:rFonts w:ascii="Helvetica Neue" w:hAnsi="Helvetica Neue" w:cs="Helvetica Neue"/>
          <w:sz w:val="32"/>
          <w:sz-cs w:val="32"/>
          <w:spacing w:val="0"/>
          <w:color w:val="2C2D2E"/>
        </w:rPr>
        <w:t xml:space="preserve">You are solely responsible for determining, collecting, reporting, and remitting any taxes applicable to your transactions, income, or earnings on the Platform, including income tax and any applicable sales or use tax. Lendie does not provide tax advice. Where required by law, our payment processor (Stripe) may issue tax forms (such as a Form 1099-K) to Providers who receive payments; you are responsible for the accuracy of your own tax reporting.</w:t>
      </w:r>
    </w:p>
    <w:p>
      <w:pPr>
        <w:spacing w:after="280"/>
      </w:pPr>
      <w:r>
        <w:rPr>
          <w:rFonts w:ascii="Helvetica Neue" w:hAnsi="Helvetica Neue" w:cs="Helvetica Neue"/>
          <w:sz w:val="32"/>
          <w:sz-cs w:val="32"/>
          <w:spacing w:val="0"/>
          <w:color w:val="2C2D2E"/>
        </w:rPr>
        <w:t xml:space="preserve">Where required by applicable law, Lendie may be obligated to calculate, collect, and remit sales, use, or similar transaction taxes on certain transactions as a "marketplace facilitator." You authorize Lendie and its payment processor to calculate, collect, and remit such taxes where required, and to add applicable tax to the amount charged at checkout. Lendie's determination of whether and how much tax applies does not constitute tax advice, and you remain responsible for any tax obligations not collected by Lendie on your behalf.</w:t>
      </w:r>
    </w:p>
    <w:p>
      <w:pPr>
        <w:spacing w:after="200"/>
      </w:pPr>
      <w:r>
        <w:rPr>
          <w:rFonts w:ascii="Helvetica Neue" w:hAnsi="Helvetica Neue" w:cs="Helvetica Neue"/>
          <w:sz w:val="38"/>
          <w:sz-cs w:val="38"/>
          <w:b/>
          <w:spacing w:val="0"/>
          <w:color w:val="151719"/>
        </w:rPr>
        <w:t xml:space="preserve">7. Delivery and Logistics</w:t>
      </w:r>
    </w:p>
    <w:p>
      <w:pPr>
        <w:spacing w:after="280"/>
      </w:pPr>
      <w:r>
        <w:rPr>
          <w:rFonts w:ascii="Helvetica Neue" w:hAnsi="Helvetica Neue" w:cs="Helvetica Neue"/>
          <w:sz w:val="32"/>
          <w:sz-cs w:val="32"/>
          <w:spacing w:val="0"/>
          <w:color w:val="2C2D2E"/>
        </w:rPr>
        <w:t xml:space="preserve">Delivery of rented items is an optional service offered directly by Owners. Lendie does not provide delivery services, does not employ delivery personnel, and is not responsible for items during transit. Delivery terms, fees, and liability are solely between Owner and Renter.</w:t>
      </w:r>
    </w:p>
    <w:p>
      <w:pPr>
        <w:spacing w:after="200"/>
      </w:pPr>
      <w:r>
        <w:rPr>
          <w:rFonts w:ascii="Helvetica Neue" w:hAnsi="Helvetica Neue" w:cs="Helvetica Neue"/>
          <w:sz w:val="38"/>
          <w:sz-cs w:val="38"/>
          <w:b/>
          <w:spacing w:val="0"/>
          <w:color w:val="151719"/>
        </w:rPr>
        <w:t xml:space="preserve">8. Messaging and Communications</w:t>
      </w:r>
    </w:p>
    <w:p>
      <w:pPr>
        <w:spacing w:after="280"/>
      </w:pPr>
      <w:r>
        <w:rPr>
          <w:rFonts w:ascii="Helvetica Neue" w:hAnsi="Helvetica Neue" w:cs="Helvetica Neue"/>
          <w:sz w:val="32"/>
          <w:sz-cs w:val="32"/>
          <w:spacing w:val="0"/>
          <w:color w:val="2C2D2E"/>
        </w:rPr>
        <w:t xml:space="preserve">The Platform provides messaging features for Users to communicate about transactions. You agree not to use messaging to:</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Harass, threaten, or intimidate other Users</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Solicit Users to conduct transactions outside the Platform to avoid fees</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Transmit spam, advertisements, or unsolicited commercial messages</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Share content that is illegal, abusive, or violates these Terms</w:t>
      </w:r>
    </w:p>
    <w:p>
      <w:pPr>
        <w:spacing w:after="280"/>
      </w:pPr>
      <w:r>
        <w:rPr>
          <w:rFonts w:ascii="Helvetica Neue" w:hAnsi="Helvetica Neue" w:cs="Helvetica Neue"/>
          <w:sz w:val="32"/>
          <w:sz-cs w:val="32"/>
          <w:spacing w:val="0"/>
          <w:color w:val="2C2D2E"/>
        </w:rPr>
        <w:t xml:space="preserve">We reserve the right to monitor, review, and remove messages that violate these Terms.</w:t>
      </w:r>
    </w:p>
    <w:p>
      <w:pPr>
        <w:spacing w:after="200"/>
      </w:pPr>
      <w:r>
        <w:rPr>
          <w:rFonts w:ascii="Helvetica Neue" w:hAnsi="Helvetica Neue" w:cs="Helvetica Neue"/>
          <w:sz w:val="38"/>
          <w:sz-cs w:val="38"/>
          <w:b/>
          <w:spacing w:val="0"/>
          <w:color w:val="151719"/>
        </w:rPr>
        <w:t xml:space="preserve">9. Reviews and Ratings</w:t>
      </w:r>
    </w:p>
    <w:p>
      <w:pPr>
        <w:spacing w:after="280"/>
      </w:pPr>
      <w:r>
        <w:rPr>
          <w:rFonts w:ascii="Helvetica Neue" w:hAnsi="Helvetica Neue" w:cs="Helvetica Neue"/>
          <w:sz w:val="32"/>
          <w:sz-cs w:val="32"/>
          <w:spacing w:val="0"/>
          <w:color w:val="2C2D2E"/>
        </w:rPr>
        <w:t xml:space="preserve">Users may leave reviews and ratings following completed transactions. Reviews must be honest, based on personal experience, and not contain defamatory, false, or misleading content. Lendie reserves the right to remove reviews that violate these Terms or that we determine, in our sole discretion, to be inappropriate.</w:t>
      </w:r>
    </w:p>
    <w:p>
      <w:pPr>
        <w:spacing w:after="200"/>
      </w:pPr>
      <w:r>
        <w:rPr>
          <w:rFonts w:ascii="Helvetica Neue" w:hAnsi="Helvetica Neue" w:cs="Helvetica Neue"/>
          <w:sz w:val="38"/>
          <w:sz-cs w:val="38"/>
          <w:b/>
          <w:spacing w:val="0"/>
          <w:color w:val="151719"/>
        </w:rPr>
        <w:t xml:space="preserve">10. Prohibited Conduct</w:t>
      </w:r>
    </w:p>
    <w:p>
      <w:pPr>
        <w:spacing w:after="280"/>
      </w:pPr>
      <w:r>
        <w:rPr>
          <w:rFonts w:ascii="Helvetica Neue" w:hAnsi="Helvetica Neue" w:cs="Helvetica Neue"/>
          <w:sz w:val="32"/>
          <w:sz-cs w:val="32"/>
          <w:spacing w:val="0"/>
          <w:color w:val="2C2D2E"/>
        </w:rPr>
        <w:t xml:space="preserve">You agree not to:</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Violate any applicable law or regulation</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Impersonate any person or entity or misrepresent your affiliation</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Circumvent, disable, or interfere with security features of the Platform</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Scrape, crawl, or copy Platform content without our written permission</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Use the Platform to commit fraud or engage in deceptive practices</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Create multiple accounts to circumvent bans or restrictions</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Introduce viruses, malware, or other malicious code</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Attempt to gain unauthorized access to any part of the Platform</w:t>
      </w:r>
    </w:p>
    <w:p>
      <w:pPr>
        <w:spacing w:after="200"/>
      </w:pPr>
      <w:r>
        <w:rPr>
          <w:rFonts w:ascii="Helvetica Neue" w:hAnsi="Helvetica Neue" w:cs="Helvetica Neue"/>
          <w:sz w:val="38"/>
          <w:sz-cs w:val="38"/>
          <w:b/>
          <w:spacing w:val="0"/>
          <w:color w:val="151719"/>
        </w:rPr>
        <w:t xml:space="preserve">11. Intellectual Property</w:t>
      </w:r>
    </w:p>
    <w:p>
      <w:pPr>
        <w:spacing w:after="280"/>
      </w:pPr>
      <w:r>
        <w:rPr>
          <w:rFonts w:ascii="Helvetica Neue" w:hAnsi="Helvetica Neue" w:cs="Helvetica Neue"/>
          <w:sz w:val="32"/>
          <w:sz-cs w:val="32"/>
          <w:spacing w:val="0"/>
          <w:color w:val="2C2D2E"/>
        </w:rPr>
        <w:t xml:space="preserve">The Lendie name, logo, and Platform (excluding User content) are owned by or licensed to Lendie and are protected by applicable intellectual property laws. You may not use our branding or content without our prior written consent.</w:t>
      </w:r>
    </w:p>
    <w:p>
      <w:pPr>
        <w:spacing w:after="280"/>
      </w:pPr>
      <w:r>
        <w:rPr>
          <w:rFonts w:ascii="Helvetica Neue" w:hAnsi="Helvetica Neue" w:cs="Helvetica Neue"/>
          <w:sz w:val="32"/>
          <w:sz-cs w:val="32"/>
          <w:spacing w:val="0"/>
          <w:color w:val="2C2D2E"/>
        </w:rPr>
        <w:t xml:space="preserve">By submitting content to the Platform (including photos and descriptions), you grant Lendie a non-exclusive, worldwide, royalty-free, sublicensable license to use, reproduce, modify, display, and distribute such content solely for operating and promoting the Platform.</w:t>
      </w:r>
    </w:p>
    <w:p>
      <w:pPr>
        <w:spacing w:after="160"/>
      </w:pPr>
      <w:r>
        <w:rPr>
          <w:rFonts w:ascii="Helvetica Neue" w:hAnsi="Helvetica Neue" w:cs="Helvetica Neue"/>
          <w:sz w:val="32"/>
          <w:sz-cs w:val="32"/>
          <w:b/>
          <w:spacing w:val="0"/>
          <w:color w:val="151719"/>
        </w:rPr>
        <w:t xml:space="preserve">11.1 Copyright Complaints (DMCA)</w:t>
      </w:r>
    </w:p>
    <w:p>
      <w:pPr>
        <w:spacing w:after="280"/>
      </w:pPr>
      <w:r>
        <w:rPr>
          <w:rFonts w:ascii="Helvetica Neue" w:hAnsi="Helvetica Neue" w:cs="Helvetica Neue"/>
          <w:sz w:val="32"/>
          <w:sz-cs w:val="32"/>
          <w:spacing w:val="0"/>
          <w:color w:val="2C2D2E"/>
        </w:rPr>
        <w:t xml:space="preserve">We respect intellectual property rights and respond to clear notices of alleged copyright infringement. If you believe content on the Platform infringes your copyright, send a written notice to </w:t>
      </w:r>
      <w:r>
        <w:rPr>
          <w:rFonts w:ascii="Helvetica Neue" w:hAnsi="Helvetica Neue" w:cs="Helvetica Neue"/>
          <w:sz w:val="32"/>
          <w:sz-cs w:val="32"/>
          <w:spacing w:val="0"/>
          <w:color w:val="16AD82"/>
        </w:rPr>
        <w:t xml:space="preserve">legal@lendie.app</w:t>
      </w:r>
      <w:r>
        <w:rPr>
          <w:rFonts w:ascii="Helvetica Neue" w:hAnsi="Helvetica Neue" w:cs="Helvetica Neue"/>
          <w:sz w:val="32"/>
          <w:sz-cs w:val="32"/>
          <w:spacing w:val="0"/>
          <w:color w:val="2C2D2E"/>
        </w:rPr>
        <w:t xml:space="preserve"> that includes: (a) your physical or electronic signature; (b) identification of the copyrighted work; (c) identification of the allegedly infringing material and its location; (d) your contact information; (e) a statement that you have a good-faith belief the use is not authorized; and (f) a statement, under penalty of perjury, that the information is accurate and you are authorized to act. We may remove allegedly infringing content and terminate repeat infringers.</w:t>
      </w:r>
    </w:p>
    <w:p>
      <w:pPr>
        <w:spacing w:after="200"/>
      </w:pPr>
      <w:r>
        <w:rPr>
          <w:rFonts w:ascii="Helvetica Neue" w:hAnsi="Helvetica Neue" w:cs="Helvetica Neue"/>
          <w:sz w:val="38"/>
          <w:sz-cs w:val="38"/>
          <w:b/>
          <w:spacing w:val="0"/>
          <w:color w:val="151719"/>
        </w:rPr>
        <w:t xml:space="preserve">12. Third-Party Services</w:t>
      </w:r>
    </w:p>
    <w:p>
      <w:pPr>
        <w:spacing w:after="280"/>
      </w:pPr>
      <w:r>
        <w:rPr>
          <w:rFonts w:ascii="Helvetica Neue" w:hAnsi="Helvetica Neue" w:cs="Helvetica Neue"/>
          <w:sz w:val="32"/>
          <w:sz-cs w:val="32"/>
          <w:spacing w:val="0"/>
          <w:color w:val="2C2D2E"/>
        </w:rPr>
        <w:t xml:space="preserve">The Platform integrates with third-party services including Stripe (payments), Supabase (infrastructure), and others. Lendie is not responsible for the practices or content of any third-party service. Your use of third-party services is governed by their respective terms and policies.</w:t>
      </w:r>
    </w:p>
    <w:p>
      <w:pPr>
        <w:spacing w:after="280"/>
      </w:pPr>
      <w:r>
        <w:rPr>
          <w:rFonts w:ascii="Helvetica Neue" w:hAnsi="Helvetica Neue" w:cs="Helvetica Neue"/>
          <w:sz w:val="32"/>
          <w:sz-cs w:val="32"/>
          <w:spacing w:val="0"/>
          <w:color w:val="2C2D2E"/>
        </w:rPr>
        <w:t xml:space="preserve">We may add, remove, or modify third-party integrations at any time, including identity verification, background check, insurance, or logistics providers. Use of any such future services may require acceptance of additional terms.</w:t>
      </w:r>
    </w:p>
    <w:p>
      <w:pPr>
        <w:spacing w:after="200"/>
      </w:pPr>
      <w:r>
        <w:rPr>
          <w:rFonts w:ascii="Helvetica Neue" w:hAnsi="Helvetica Neue" w:cs="Helvetica Neue"/>
          <w:sz w:val="38"/>
          <w:sz-cs w:val="38"/>
          <w:b/>
          <w:spacing w:val="0"/>
          <w:color w:val="151719"/>
        </w:rPr>
        <w:t xml:space="preserve">13. Disclaimer of Warranties</w:t>
      </w:r>
    </w:p>
    <w:p>
      <w:pPr>
        <w:spacing w:after="280"/>
      </w:pPr>
      <w:r>
        <w:rPr>
          <w:rFonts w:ascii="Helvetica Neue" w:hAnsi="Helvetica Neue" w:cs="Helvetica Neue"/>
          <w:sz w:val="32"/>
          <w:sz-cs w:val="32"/>
          <w:spacing w:val="0"/>
          <w:color w:val="2C2D2E"/>
        </w:rPr>
        <w:t xml:space="preserve">THE PLATFORM IS PROVIDED "AS IS" AND "AS AVAILABLE" WITHOUT WARRANTIES OF ANY KIND, EXPRESS OR IMPLIED, INCLUDING BUT NOT LIMITED TO WARRANTIES OF MERCHANTABILITY, FITNESS FOR A PARTICULAR PURPOSE, TITLE, OR NON-INFRINGEMENT.</w:t>
      </w:r>
      <w:r>
        <w:rPr>
          <w:rFonts w:ascii="Helvetica Neue" w:hAnsi="Helvetica Neue" w:cs="Helvetica Neue"/>
          <w:sz w:val="32"/>
          <w:sz-cs w:val="32"/>
          <w:spacing w:val="0"/>
          <w:color w:val="2C2D2E"/>
        </w:rPr>
        <w:t xml:space="preserve"/>
      </w:r>
    </w:p>
    <w:p>
      <w:pPr/>
      <w:r>
        <w:rPr>
          <w:rFonts w:ascii="Helvetica Neue" w:hAnsi="Helvetica Neue" w:cs="Helvetica Neue"/>
          <w:sz w:val="32"/>
          <w:sz-cs w:val="32"/>
          <w:spacing w:val="0"/>
          <w:color w:val="2C2D2E"/>
        </w:rPr>
        <w:t xml:space="preserve">LENDIE DOES NOT WARRANT THAT THE PLATFORM WILL BE UNINTERRUPTED, ERROR-FREE, OR FREE OF VIRUSES OR OTHER HARMFUL COMPONENTS. LENDIE DOES NOT WARRANT THE ACCURACY, COMPLETENESS, OR RELIABILITY OF ANY LISTING, REVIEW, OR USER-GENERATED CONTENT.</w:t>
      </w:r>
      <w:r>
        <w:rPr>
          <w:rFonts w:ascii="Helvetica Neue" w:hAnsi="Helvetica Neue" w:cs="Helvetica Neue"/>
          <w:sz w:val="32"/>
          <w:sz-cs w:val="32"/>
          <w:spacing w:val="0"/>
          <w:color w:val="2C2D2E"/>
        </w:rPr>
        <w:t xml:space="preserve"/>
      </w:r>
    </w:p>
    <w:p>
      <w:pPr>
        <w:spacing w:after="200"/>
      </w:pPr>
      <w:r>
        <w:rPr>
          <w:rFonts w:ascii="Helvetica Neue" w:hAnsi="Helvetica Neue" w:cs="Helvetica Neue"/>
          <w:sz w:val="38"/>
          <w:sz-cs w:val="38"/>
          <w:b/>
          <w:spacing w:val="0"/>
          <w:color w:val="151719"/>
        </w:rPr>
        <w:t xml:space="preserve">14. Limitation of Liability</w:t>
      </w:r>
    </w:p>
    <w:p>
      <w:pPr>
        <w:spacing w:after="280"/>
      </w:pPr>
      <w:r>
        <w:rPr>
          <w:rFonts w:ascii="Helvetica Neue" w:hAnsi="Helvetica Neue" w:cs="Helvetica Neue"/>
          <w:sz w:val="32"/>
          <w:sz-cs w:val="32"/>
          <w:spacing w:val="0"/>
          <w:color w:val="2C2D2E"/>
        </w:rPr>
        <w:t xml:space="preserve">TO THE MAXIMUM EXTENT PERMITTED BY LAW, LENDIE AND ITS OFFICERS, DIRECTORS, EMPLOYEES, AGENTS, AND AFFILIATES SHALL NOT BE LIABLE FOR ANY INDIRECT, INCIDENTAL, SPECIAL, CONSEQUENTIAL, OR PUNITIVE DAMAGES, INCLUDING LOSS OF PROFITS, DATA, GOODWILL, OR OTHER INTANGIBLE LOSSES, ARISING OUT OF OR RELATED TO YOUR USE OF OR INABILITY TO USE THE PLATFORM OR ANY TRANSACTION CONDUCTED THROUGH THE PLATFORM.</w:t>
      </w:r>
      <w:r>
        <w:rPr>
          <w:rFonts w:ascii="Helvetica Neue" w:hAnsi="Helvetica Neue" w:cs="Helvetica Neue"/>
          <w:sz w:val="32"/>
          <w:sz-cs w:val="32"/>
          <w:spacing w:val="0"/>
          <w:color w:val="2C2D2E"/>
        </w:rPr>
        <w:t xml:space="preserve"/>
      </w:r>
    </w:p>
    <w:p>
      <w:pPr/>
      <w:r>
        <w:rPr>
          <w:rFonts w:ascii="Helvetica Neue" w:hAnsi="Helvetica Neue" w:cs="Helvetica Neue"/>
          <w:sz w:val="32"/>
          <w:sz-cs w:val="32"/>
          <w:spacing w:val="0"/>
          <w:color w:val="2C2D2E"/>
        </w:rPr>
        <w:t xml:space="preserve">IN NO EVENT SHALL LENDIE'S TOTAL LIABILITY TO YOU EXCEED THE GREATER OF (A) THE TOTAL FEES PAID BY YOU TO LENDIE IN THE 12 MONTHS PRECEDING THE CLAIM, OR (B) ONE HUNDRED DOLLARS ($100). SOME JURISDICTIONS DO NOT ALLOW CERTAIN LIMITATIONS OF LIABILITY, SO SOME OF THE ABOVE MAY NOT APPLY TO YOU.</w:t>
      </w:r>
      <w:r>
        <w:rPr>
          <w:rFonts w:ascii="Helvetica Neue" w:hAnsi="Helvetica Neue" w:cs="Helvetica Neue"/>
          <w:sz w:val="32"/>
          <w:sz-cs w:val="32"/>
          <w:spacing w:val="0"/>
          <w:color w:val="2C2D2E"/>
        </w:rPr>
        <w:t xml:space="preserve"/>
      </w:r>
    </w:p>
    <w:p>
      <w:pPr>
        <w:spacing w:after="200"/>
      </w:pPr>
      <w:r>
        <w:rPr>
          <w:rFonts w:ascii="Helvetica Neue" w:hAnsi="Helvetica Neue" w:cs="Helvetica Neue"/>
          <w:sz w:val="38"/>
          <w:sz-cs w:val="38"/>
          <w:b/>
          <w:spacing w:val="0"/>
          <w:color w:val="151719"/>
        </w:rPr>
        <w:t xml:space="preserve">15. Indemnification</w:t>
      </w:r>
    </w:p>
    <w:p>
      <w:pPr>
        <w:spacing w:after="280"/>
      </w:pPr>
      <w:r>
        <w:rPr>
          <w:rFonts w:ascii="Helvetica Neue" w:hAnsi="Helvetica Neue" w:cs="Helvetica Neue"/>
          <w:sz w:val="32"/>
          <w:sz-cs w:val="32"/>
          <w:spacing w:val="0"/>
          <w:color w:val="2C2D2E"/>
        </w:rPr>
        <w:t xml:space="preserve">You agree to defend, indemnify, and hold harmless Lendie and its officers, directors, employees, agents, and affiliates from and against any claims, liabilities, damages, judgments, awards, losses, costs, expenses, or fees (including reasonable attorneys' fees) arising out of or relating to:</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Your violation of these Terms</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Your use of the Platform</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Any rental transaction you enter into through the Platform</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Your User content</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Your violation of any applicable law or third-party right</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Any damage, loss, injury, or dispute arising from a rental item</w:t>
      </w:r>
    </w:p>
    <w:p>
      <w:pPr>
        <w:spacing w:after="200"/>
      </w:pPr>
      <w:r>
        <w:rPr>
          <w:rFonts w:ascii="Helvetica Neue" w:hAnsi="Helvetica Neue" w:cs="Helvetica Neue"/>
          <w:sz w:val="38"/>
          <w:sz-cs w:val="38"/>
          <w:b/>
          <w:spacing w:val="0"/>
          <w:color w:val="151719"/>
        </w:rPr>
        <w:t xml:space="preserve">16. Dispute Resolution and Arbitration</w:t>
      </w:r>
    </w:p>
    <w:p>
      <w:pPr>
        <w:spacing w:after="160"/>
      </w:pPr>
      <w:r>
        <w:rPr>
          <w:rFonts w:ascii="Helvetica Neue" w:hAnsi="Helvetica Neue" w:cs="Helvetica Neue"/>
          <w:sz w:val="32"/>
          <w:sz-cs w:val="32"/>
          <w:b/>
          <w:spacing w:val="0"/>
          <w:color w:val="151719"/>
        </w:rPr>
        <w:t xml:space="preserve">16.1 Informal Resolution</w:t>
      </w:r>
    </w:p>
    <w:p>
      <w:pPr>
        <w:spacing w:after="280"/>
      </w:pPr>
      <w:r>
        <w:rPr>
          <w:rFonts w:ascii="Helvetica Neue" w:hAnsi="Helvetica Neue" w:cs="Helvetica Neue"/>
          <w:sz w:val="32"/>
          <w:sz-cs w:val="32"/>
          <w:spacing w:val="0"/>
          <w:color w:val="2C2D2E"/>
        </w:rPr>
        <w:t xml:space="preserve">Before initiating any formal dispute, you agree to contact us at </w:t>
      </w:r>
      <w:r>
        <w:rPr>
          <w:rFonts w:ascii="Helvetica Neue" w:hAnsi="Helvetica Neue" w:cs="Helvetica Neue"/>
          <w:sz w:val="32"/>
          <w:sz-cs w:val="32"/>
          <w:spacing w:val="0"/>
          <w:color w:val="16AD82"/>
        </w:rPr>
        <w:t xml:space="preserve">legal@lendie.app</w:t>
      </w:r>
      <w:r>
        <w:rPr>
          <w:rFonts w:ascii="Helvetica Neue" w:hAnsi="Helvetica Neue" w:cs="Helvetica Neue"/>
          <w:sz w:val="32"/>
          <w:sz-cs w:val="32"/>
          <w:spacing w:val="0"/>
          <w:color w:val="2C2D2E"/>
        </w:rPr>
        <w:t xml:space="preserve"> and attempt to resolve the dispute informally for at least 30 days.</w:t>
      </w:r>
    </w:p>
    <w:p>
      <w:pPr>
        <w:spacing w:after="160"/>
      </w:pPr>
      <w:r>
        <w:rPr>
          <w:rFonts w:ascii="Helvetica Neue" w:hAnsi="Helvetica Neue" w:cs="Helvetica Neue"/>
          <w:sz w:val="32"/>
          <w:sz-cs w:val="32"/>
          <w:b/>
          <w:spacing w:val="0"/>
          <w:color w:val="151719"/>
        </w:rPr>
        <w:t xml:space="preserve">16.2 Binding Arbitration</w:t>
      </w:r>
    </w:p>
    <w:p>
      <w:pPr>
        <w:spacing w:after="280"/>
      </w:pPr>
      <w:r>
        <w:rPr>
          <w:rFonts w:ascii="Helvetica Neue" w:hAnsi="Helvetica Neue" w:cs="Helvetica Neue"/>
          <w:sz w:val="32"/>
          <w:sz-cs w:val="32"/>
          <w:spacing w:val="0"/>
          <w:color w:val="2C2D2E"/>
        </w:rPr>
        <w:t xml:space="preserve">If informal resolution fails, any dispute, claim, or controversy arising out of or relating to these Terms or the Platform shall be resolved by binding arbitration administered by the American Arbitration Association (AAA) under its Consumer Arbitration Rules. Arbitration shall take place in the state in which you reside or, at your election, via video conference. The arbitrator's decision shall be final and binding.</w:t>
      </w:r>
    </w:p>
    <w:p>
      <w:pPr>
        <w:spacing w:after="160"/>
      </w:pPr>
      <w:r>
        <w:rPr>
          <w:rFonts w:ascii="Helvetica Neue" w:hAnsi="Helvetica Neue" w:cs="Helvetica Neue"/>
          <w:sz w:val="32"/>
          <w:sz-cs w:val="32"/>
          <w:b/>
          <w:spacing w:val="0"/>
          <w:color w:val="151719"/>
        </w:rPr>
        <w:t xml:space="preserve">16.3 Class Action Waiver</w:t>
      </w:r>
    </w:p>
    <w:p>
      <w:pPr>
        <w:spacing w:after="280"/>
      </w:pPr>
      <w:r>
        <w:rPr>
          <w:rFonts w:ascii="Helvetica Neue" w:hAnsi="Helvetica Neue" w:cs="Helvetica Neue"/>
          <w:sz w:val="32"/>
          <w:sz-cs w:val="32"/>
          <w:b/>
          <w:spacing w:val="0"/>
          <w:color w:val="2C2D2E"/>
        </w:rPr>
        <w:t xml:space="preserve">YOU AND LENDIE AGREE THAT EACH MAY BRING CLAIMS AGAINST THE OTHER ONLY IN YOUR OR ITS INDIVIDUAL CAPACITY AND NOT AS A PLAINTIFF OR CLASS MEMBER IN ANY PURPORTED CLASS OR REPRESENTATIVE ACTION.</w:t>
      </w:r>
      <w:r>
        <w:rPr>
          <w:rFonts w:ascii="Helvetica Neue" w:hAnsi="Helvetica Neue" w:cs="Helvetica Neue"/>
          <w:sz w:val="32"/>
          <w:sz-cs w:val="32"/>
          <w:spacing w:val="0"/>
          <w:color w:val="2C2D2E"/>
        </w:rPr>
        <w:t xml:space="preserve"> Unless both you and Lendie agree, no arbitrator or court may consolidate more than one person's claims or otherwise preside over any form of representative or class proceeding.</w:t>
      </w:r>
    </w:p>
    <w:p>
      <w:pPr>
        <w:spacing w:after="160"/>
      </w:pPr>
      <w:r>
        <w:rPr>
          <w:rFonts w:ascii="Helvetica Neue" w:hAnsi="Helvetica Neue" w:cs="Helvetica Neue"/>
          <w:sz w:val="32"/>
          <w:sz-cs w:val="32"/>
          <w:b/>
          <w:spacing w:val="0"/>
          <w:color w:val="151719"/>
        </w:rPr>
        <w:t xml:space="preserve">16.4 Exceptions</w:t>
      </w:r>
    </w:p>
    <w:p>
      <w:pPr>
        <w:spacing w:after="280"/>
      </w:pPr>
      <w:r>
        <w:rPr>
          <w:rFonts w:ascii="Helvetica Neue" w:hAnsi="Helvetica Neue" w:cs="Helvetica Neue"/>
          <w:sz w:val="32"/>
          <w:sz-cs w:val="32"/>
          <w:spacing w:val="0"/>
          <w:color w:val="2C2D2E"/>
        </w:rPr>
        <w:t xml:space="preserve">Either party may seek emergency injunctive relief in a court of competent jurisdiction to prevent irreparable harm pending arbitration. Small claims court actions may proceed without arbitration.</w:t>
      </w:r>
    </w:p>
    <w:p>
      <w:pPr>
        <w:spacing w:after="200"/>
      </w:pPr>
      <w:r>
        <w:rPr>
          <w:rFonts w:ascii="Helvetica Neue" w:hAnsi="Helvetica Neue" w:cs="Helvetica Neue"/>
          <w:sz w:val="38"/>
          <w:sz-cs w:val="38"/>
          <w:b/>
          <w:spacing w:val="0"/>
          <w:color w:val="151719"/>
        </w:rPr>
        <w:t xml:space="preserve">17. Governing Law</w:t>
      </w:r>
    </w:p>
    <w:p>
      <w:pPr>
        <w:spacing w:after="280"/>
      </w:pPr>
      <w:r>
        <w:rPr>
          <w:rFonts w:ascii="Helvetica Neue" w:hAnsi="Helvetica Neue" w:cs="Helvetica Neue"/>
          <w:sz w:val="32"/>
          <w:sz-cs w:val="32"/>
          <w:spacing w:val="0"/>
          <w:color w:val="2C2D2E"/>
        </w:rPr>
        <w:t xml:space="preserve">These Terms are governed by the laws of the State of West Virginia, United States, without regard to conflict of law principles, </w:t>
      </w:r>
      <w:r>
        <w:rPr>
          <w:rFonts w:ascii="Helvetica Neue" w:hAnsi="Helvetica Neue" w:cs="Helvetica Neue"/>
          <w:sz w:val="32"/>
          <w:sz-cs w:val="32"/>
          <w:b/>
          <w:spacing w:val="0"/>
          <w:color w:val="2C2D2E"/>
        </w:rPr>
        <w:t xml:space="preserve">except that this choice of law does not deprive you of the protection of any mandatory consumer-protection law of your state of residence that cannot be waived by agreement</w:t>
      </w:r>
      <w:r>
        <w:rPr>
          <w:rFonts w:ascii="Helvetica Neue" w:hAnsi="Helvetica Neue" w:cs="Helvetica Neue"/>
          <w:sz w:val="32"/>
          <w:sz-cs w:val="32"/>
          <w:spacing w:val="0"/>
          <w:color w:val="2C2D2E"/>
        </w:rPr>
        <w:t xml:space="preserve">. Subject to the arbitration clause above, you consent to the exclusive jurisdiction of the state and federal courts located in West Virginia for any disputes not subject to arbitration. Nothing in these Terms limits any non-waivable statutory right you may have under the law of your state of residence.</w:t>
      </w:r>
    </w:p>
    <w:p>
      <w:pPr>
        <w:spacing w:after="200"/>
      </w:pPr>
      <w:r>
        <w:rPr>
          <w:rFonts w:ascii="Helvetica Neue" w:hAnsi="Helvetica Neue" w:cs="Helvetica Neue"/>
          <w:sz w:val="38"/>
          <w:sz-cs w:val="38"/>
          <w:b/>
          <w:spacing w:val="0"/>
          <w:color w:val="151719"/>
        </w:rPr>
        <w:t xml:space="preserve">18. Modifications to the Platform and Terms</w:t>
      </w:r>
    </w:p>
    <w:p>
      <w:pPr>
        <w:spacing w:after="280"/>
      </w:pPr>
      <w:r>
        <w:rPr>
          <w:rFonts w:ascii="Helvetica Neue" w:hAnsi="Helvetica Neue" w:cs="Helvetica Neue"/>
          <w:sz w:val="32"/>
          <w:sz-cs w:val="32"/>
          <w:spacing w:val="0"/>
          <w:color w:val="2C2D2E"/>
        </w:rPr>
        <w:t xml:space="preserve">We reserve the right to modify, suspend, or discontinue the Platform or any feature thereof at any time without notice or liability. We may update these Terms at any time. We will notify you of material changes by posting the updated Terms on the Platform and updating the "Last Updated" date. Your continued use of the Platform after changes are posted constitutes your acceptance of the revised Terms.</w:t>
      </w:r>
    </w:p>
    <w:p>
      <w:pPr>
        <w:spacing w:after="200"/>
      </w:pPr>
      <w:r>
        <w:rPr>
          <w:rFonts w:ascii="Helvetica Neue" w:hAnsi="Helvetica Neue" w:cs="Helvetica Neue"/>
          <w:sz w:val="38"/>
          <w:sz-cs w:val="38"/>
          <w:b/>
          <w:spacing w:val="0"/>
          <w:color w:val="151719"/>
        </w:rPr>
        <w:t xml:space="preserve">19. Termination</w:t>
      </w:r>
    </w:p>
    <w:p>
      <w:pPr>
        <w:spacing w:after="280"/>
      </w:pPr>
      <w:r>
        <w:rPr>
          <w:rFonts w:ascii="Helvetica Neue" w:hAnsi="Helvetica Neue" w:cs="Helvetica Neue"/>
          <w:sz w:val="32"/>
          <w:sz-cs w:val="32"/>
          <w:spacing w:val="0"/>
          <w:color w:val="2C2D2E"/>
        </w:rPr>
        <w:t xml:space="preserve">We may suspend or terminate your account and access to the Platform at any time, for any reason, with or without notice. Upon termination, your right to use the Platform ceases immediately. Provisions that by their nature should survive termination (including Sections 11, 13, 14, 15, 16, and 17) will survive.</w:t>
      </w:r>
    </w:p>
    <w:p>
      <w:pPr>
        <w:spacing w:after="200"/>
      </w:pPr>
      <w:r>
        <w:rPr>
          <w:rFonts w:ascii="Helvetica Neue" w:hAnsi="Helvetica Neue" w:cs="Helvetica Neue"/>
          <w:sz w:val="38"/>
          <w:sz-cs w:val="38"/>
          <w:b/>
          <w:spacing w:val="0"/>
          <w:color w:val="151719"/>
        </w:rPr>
        <w:t xml:space="preserve">20. Miscellaneous</w:t>
      </w:r>
    </w:p>
    <w:p>
      <w:pPr>
        <w:spacing w:after="280"/>
      </w:pPr>
      <w:r>
        <w:rPr>
          <w:rFonts w:ascii="Helvetica Neue" w:hAnsi="Helvetica Neue" w:cs="Helvetica Neue"/>
          <w:sz w:val="32"/>
          <w:sz-cs w:val="32"/>
          <w:b/>
          <w:spacing w:val="0"/>
          <w:color w:val="2C2D2E"/>
        </w:rPr>
        <w:t xml:space="preserve">Entire Agreement.</w:t>
      </w:r>
      <w:r>
        <w:rPr>
          <w:rFonts w:ascii="Helvetica Neue" w:hAnsi="Helvetica Neue" w:cs="Helvetica Neue"/>
          <w:sz w:val="32"/>
          <w:sz-cs w:val="32"/>
          <w:spacing w:val="0"/>
          <w:color w:val="2C2D2E"/>
        </w:rPr>
        <w:t xml:space="preserve"> These Terms, together with our Privacy Policy and any additional terms you agree to, constitute the entire agreement between you and Lendie regarding the Platform.</w:t>
      </w:r>
    </w:p>
    <w:p>
      <w:pPr>
        <w:spacing w:after="280"/>
      </w:pPr>
      <w:r>
        <w:rPr>
          <w:rFonts w:ascii="Helvetica Neue" w:hAnsi="Helvetica Neue" w:cs="Helvetica Neue"/>
          <w:sz w:val="32"/>
          <w:sz-cs w:val="32"/>
          <w:b/>
          <w:spacing w:val="0"/>
          <w:color w:val="2C2D2E"/>
        </w:rPr>
        <w:t xml:space="preserve">Severability.</w:t>
      </w:r>
      <w:r>
        <w:rPr>
          <w:rFonts w:ascii="Helvetica Neue" w:hAnsi="Helvetica Neue" w:cs="Helvetica Neue"/>
          <w:sz w:val="32"/>
          <w:sz-cs w:val="32"/>
          <w:spacing w:val="0"/>
          <w:color w:val="2C2D2E"/>
        </w:rPr>
        <w:t xml:space="preserve"> If any provision of these Terms is found unenforceable, the remaining provisions will continue in full force and effect.</w:t>
      </w:r>
    </w:p>
    <w:p>
      <w:pPr>
        <w:spacing w:after="280"/>
      </w:pPr>
      <w:r>
        <w:rPr>
          <w:rFonts w:ascii="Helvetica Neue" w:hAnsi="Helvetica Neue" w:cs="Helvetica Neue"/>
          <w:sz w:val="32"/>
          <w:sz-cs w:val="32"/>
          <w:b/>
          <w:spacing w:val="0"/>
          <w:color w:val="2C2D2E"/>
        </w:rPr>
        <w:t xml:space="preserve">No Waiver.</w:t>
      </w:r>
      <w:r>
        <w:rPr>
          <w:rFonts w:ascii="Helvetica Neue" w:hAnsi="Helvetica Neue" w:cs="Helvetica Neue"/>
          <w:sz w:val="32"/>
          <w:sz-cs w:val="32"/>
          <w:spacing w:val="0"/>
          <w:color w:val="2C2D2E"/>
        </w:rPr>
        <w:t xml:space="preserve"> Our failure to enforce any right or provision does not constitute a waiver of that right or provision.</w:t>
      </w:r>
    </w:p>
    <w:p>
      <w:pPr>
        <w:spacing w:after="280"/>
      </w:pPr>
      <w:r>
        <w:rPr>
          <w:rFonts w:ascii="Helvetica Neue" w:hAnsi="Helvetica Neue" w:cs="Helvetica Neue"/>
          <w:sz w:val="32"/>
          <w:sz-cs w:val="32"/>
          <w:b/>
          <w:spacing w:val="0"/>
          <w:color w:val="2C2D2E"/>
        </w:rPr>
        <w:t xml:space="preserve">Assignment.</w:t>
      </w:r>
      <w:r>
        <w:rPr>
          <w:rFonts w:ascii="Helvetica Neue" w:hAnsi="Helvetica Neue" w:cs="Helvetica Neue"/>
          <w:sz w:val="32"/>
          <w:sz-cs w:val="32"/>
          <w:spacing w:val="0"/>
          <w:color w:val="2C2D2E"/>
        </w:rPr>
        <w:t xml:space="preserve"> You may not assign these Terms without our prior written consent. We may assign these Terms freely.</w:t>
      </w:r>
    </w:p>
    <w:p>
      <w:pPr>
        <w:spacing w:after="280"/>
      </w:pPr>
      <w:r>
        <w:rPr>
          <w:rFonts w:ascii="Helvetica Neue" w:hAnsi="Helvetica Neue" w:cs="Helvetica Neue"/>
          <w:sz w:val="32"/>
          <w:sz-cs w:val="32"/>
          <w:b/>
          <w:spacing w:val="0"/>
          <w:color w:val="2C2D2E"/>
        </w:rPr>
        <w:t xml:space="preserve">Force Majeure.</w:t>
      </w:r>
      <w:r>
        <w:rPr>
          <w:rFonts w:ascii="Helvetica Neue" w:hAnsi="Helvetica Neue" w:cs="Helvetica Neue"/>
          <w:sz w:val="32"/>
          <w:sz-cs w:val="32"/>
          <w:spacing w:val="0"/>
          <w:color w:val="2C2D2E"/>
        </w:rPr>
        <w:t xml:space="preserve"> Lendie is not liable for delays or failures caused by circumstances beyond our reasonable control, including natural disasters, pandemics, government actions, or service outages.</w:t>
      </w:r>
    </w:p>
    <w:p>
      <w:pPr>
        <w:spacing w:after="280"/>
      </w:pPr>
      <w:r>
        <w:rPr>
          <w:rFonts w:ascii="Helvetica Neue" w:hAnsi="Helvetica Neue" w:cs="Helvetica Neue"/>
          <w:sz w:val="32"/>
          <w:sz-cs w:val="32"/>
          <w:b/>
          <w:spacing w:val="0"/>
          <w:color w:val="2C2D2E"/>
        </w:rPr>
        <w:t xml:space="preserve">State-Specific Provisions.</w:t>
      </w:r>
      <w:r>
        <w:rPr>
          <w:rFonts w:ascii="Helvetica Neue" w:hAnsi="Helvetica Neue" w:cs="Helvetica Neue"/>
          <w:sz w:val="32"/>
          <w:sz-cs w:val="32"/>
          <w:spacing w:val="0"/>
          <w:color w:val="2C2D2E"/>
        </w:rPr>
        <w:t xml:space="preserve"> The provisions of these Terms apply only to the extent permitted by the law of your state of residence. Where any provision — including any limitation of liability, disclaimer of warranties, indemnification obligation, or class-action waiver — is prohibited or unenforceable under the mandatory law of your state, that provision applies to the maximum extent permitted by law, and its partial or full unenforceability does not affect the enforceability of the remaining provisions.</w:t>
      </w:r>
    </w:p>
    <w:p>
      <w:pPr>
        <w:spacing w:after="280"/>
      </w:pPr>
      <w:r>
        <w:rPr>
          <w:rFonts w:ascii="Helvetica Neue" w:hAnsi="Helvetica Neue" w:cs="Helvetica Neue"/>
          <w:sz w:val="32"/>
          <w:sz-cs w:val="32"/>
          <w:b/>
          <w:spacing w:val="0"/>
          <w:color w:val="2C2D2E"/>
        </w:rPr>
        <w:t xml:space="preserve">California Residents.</w:t>
      </w:r>
      <w:r>
        <w:rPr>
          <w:rFonts w:ascii="Helvetica Neue" w:hAnsi="Helvetica Neue" w:cs="Helvetica Neue"/>
          <w:sz w:val="32"/>
          <w:sz-cs w:val="32"/>
          <w:spacing w:val="0"/>
          <w:color w:val="2C2D2E"/>
        </w:rPr>
        <w:t xml:space="preserve"> Under California Civil Code Section 1789.3, California users are entitled to the following notice: this Platform is provided by Lendie LLC. If you have a question or complaint regarding the Platform, contact us at </w:t>
      </w:r>
      <w:r>
        <w:rPr>
          <w:rFonts w:ascii="Helvetica Neue" w:hAnsi="Helvetica Neue" w:cs="Helvetica Neue"/>
          <w:sz w:val="32"/>
          <w:sz-cs w:val="32"/>
          <w:spacing w:val="0"/>
          <w:color w:val="16AD82"/>
        </w:rPr>
        <w:t xml:space="preserve">legal@lendie.app</w:t>
      </w:r>
      <w:r>
        <w:rPr>
          <w:rFonts w:ascii="Helvetica Neue" w:hAnsi="Helvetica Neue" w:cs="Helvetica Neue"/>
          <w:sz w:val="32"/>
          <w:sz-cs w:val="32"/>
          <w:spacing w:val="0"/>
          <w:color w:val="2C2D2E"/>
        </w:rPr>
        <w:t xml:space="preserve">. California residents may also contact the Complaint Assistance Unit of the Division of Consumer Services of the California Department of Consumer Affairs in writing at 1625 North Market Blvd., Suite N 112, Sacramento, CA 95834, or by telephone at (800) 952-5210. California residents also have the privacy rights described in our Privacy Policy.</w:t>
      </w:r>
    </w:p>
    <w:p>
      <w:pPr>
        <w:spacing w:after="280"/>
      </w:pPr>
      <w:r>
        <w:rPr>
          <w:rFonts w:ascii="Helvetica Neue" w:hAnsi="Helvetica Neue" w:cs="Helvetica Neue"/>
          <w:sz w:val="32"/>
          <w:sz-cs w:val="32"/>
          <w:b/>
          <w:spacing w:val="0"/>
          <w:color w:val="2C2D2E"/>
        </w:rPr>
        <w:t xml:space="preserve">New Jersey Residents.</w:t>
      </w:r>
      <w:r>
        <w:rPr>
          <w:rFonts w:ascii="Helvetica Neue" w:hAnsi="Helvetica Neue" w:cs="Helvetica Neue"/>
          <w:sz w:val="32"/>
          <w:sz-cs w:val="32"/>
          <w:spacing w:val="0"/>
          <w:color w:val="2C2D2E"/>
        </w:rPr>
        <w:t xml:space="preserve"> The limitations, exclusions, and disclaimers in Sections 13, 14, and 15 apply to New Jersey residents only to the extent permitted by New Jersey law, and nothing in these Terms is intended to limit any right or remedy that cannot lawfully be waived under the New Jersey Truth-in-Consumer Contract, Warranty and Notice Act or other applicable New Jersey law.</w:t>
      </w:r>
    </w:p>
    <w:p>
      <w:pPr>
        <w:spacing w:after="200"/>
      </w:pPr>
      <w:r>
        <w:rPr>
          <w:rFonts w:ascii="Helvetica Neue" w:hAnsi="Helvetica Neue" w:cs="Helvetica Neue"/>
          <w:sz w:val="38"/>
          <w:sz-cs w:val="38"/>
          <w:b/>
          <w:spacing w:val="0"/>
          <w:color w:val="151719"/>
        </w:rPr>
        <w:t xml:space="preserve">21. Contact</w:t>
      </w:r>
    </w:p>
    <w:p>
      <w:pPr>
        <w:spacing w:after="280"/>
      </w:pPr>
      <w:r>
        <w:rPr>
          <w:rFonts w:ascii="Helvetica Neue" w:hAnsi="Helvetica Neue" w:cs="Helvetica Neue"/>
          <w:sz w:val="32"/>
          <w:sz-cs w:val="32"/>
          <w:spacing w:val="0"/>
          <w:color w:val="2C2D2E"/>
        </w:rPr>
        <w:t xml:space="preserve">Questions about these Terms? Contact us at </w:t>
      </w:r>
      <w:r>
        <w:rPr>
          <w:rFonts w:ascii="Helvetica Neue" w:hAnsi="Helvetica Neue" w:cs="Helvetica Neue"/>
          <w:sz w:val="32"/>
          <w:sz-cs w:val="32"/>
          <w:spacing w:val="0"/>
          <w:color w:val="16AD82"/>
        </w:rPr>
        <w:t xml:space="preserve">legal@lendie.app</w:t>
      </w:r>
      <w:r>
        <w:rPr>
          <w:rFonts w:ascii="Helvetica Neue" w:hAnsi="Helvetica Neue" w:cs="Helvetica Neue"/>
          <w:sz w:val="32"/>
          <w:sz-cs w:val="32"/>
          <w:spacing w:val="0"/>
          <w:color w:val="2C2D2E"/>
        </w:rPr>
        <w:t xml:space="preserve">.</w:t>
      </w:r>
    </w:p>
    <w:p>
      <w:pPr/>
      <w:r>
        <w:rPr>
          <w:rFonts w:ascii="Helvetica Neue" w:hAnsi="Helvetica Neue" w:cs="Helvetica Neue"/>
          <w:sz w:val="26"/>
          <w:sz-cs w:val="26"/>
          <w:spacing w:val="0"/>
          <w:color w:val="525458"/>
        </w:rPr>
        <w:t xml:space="preserve">© 2025 Lendie. All rights reserved.  ·  </w:t>
      </w:r>
      <w:r>
        <w:rPr>
          <w:rFonts w:ascii="Helvetica Neue" w:hAnsi="Helvetica Neue" w:cs="Helvetica Neue"/>
          <w:sz w:val="26"/>
          <w:sz-cs w:val="26"/>
          <w:spacing w:val="0"/>
          <w:color w:val="16AD82"/>
        </w:rPr>
        <w:t xml:space="preserve">Privacy Policy</w:t>
      </w:r>
      <w:r>
        <w:rPr>
          <w:rFonts w:ascii="Helvetica Neue" w:hAnsi="Helvetica Neue" w:cs="Helvetica Neue"/>
          <w:sz w:val="26"/>
          <w:sz-cs w:val="26"/>
          <w:spacing w:val="0"/>
          <w:color w:val="525458"/>
        </w:rPr>
        <w:t xml:space="preserve">  ·  </w:t>
      </w:r>
      <w:r>
        <w:rPr>
          <w:rFonts w:ascii="Helvetica Neue" w:hAnsi="Helvetica Neue" w:cs="Helvetica Neue"/>
          <w:sz w:val="26"/>
          <w:sz-cs w:val="26"/>
          <w:spacing w:val="0"/>
          <w:color w:val="16AD82"/>
        </w:rPr>
        <w:t xml:space="preserve">Cookie Policy</w:t>
      </w:r>
      <w:r>
        <w:rPr>
          <w:rFonts w:ascii="Helvetica Neue" w:hAnsi="Helvetica Neue" w:cs="Helvetica Neue"/>
          <w:sz w:val="26"/>
          <w:sz-cs w:val="26"/>
          <w:spacing w:val="0"/>
          <w:color w:val="525458"/>
        </w:rPr>
        <w:t xml:space="preserve">  ·  </w:t>
      </w:r>
      <w:r>
        <w:rPr>
          <w:rFonts w:ascii="Helvetica Neue" w:hAnsi="Helvetica Neue" w:cs="Helvetica Neue"/>
          <w:sz w:val="26"/>
          <w:sz-cs w:val="26"/>
          <w:spacing w:val="0"/>
          <w:color w:val="16AD82"/>
        </w:rPr>
        <w:t xml:space="preserve">Back to Lendie</w:t>
      </w:r>
      <w:r>
        <w:rPr>
          <w:rFonts w:ascii="Helvetica Neue" w:hAnsi="Helvetica Neue" w:cs="Helvetica Neue"/>
          <w:sz w:val="26"/>
          <w:sz-cs w:val="26"/>
          <w:spacing w:val="0"/>
          <w:color w:val="525458"/>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