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B77353" w14:textId="17566BD0" w:rsidR="00A638EC" w:rsidRPr="00ED7D4B" w:rsidRDefault="00CF2359" w:rsidP="00A638EC">
      <w:pPr>
        <w:pStyle w:val="Sous-titre"/>
      </w:pPr>
      <w:r w:rsidRPr="00ED7D4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4186FA" wp14:editId="747AFA13">
                <wp:simplePos x="0" y="0"/>
                <wp:positionH relativeFrom="column">
                  <wp:posOffset>-560765</wp:posOffset>
                </wp:positionH>
                <wp:positionV relativeFrom="paragraph">
                  <wp:posOffset>-459727</wp:posOffset>
                </wp:positionV>
                <wp:extent cx="218125" cy="9339029"/>
                <wp:effectExtent l="0" t="0" r="1079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5" cy="933902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F43B5" id="Rectangle 4" o:spid="_x0000_s1026" style="position:absolute;margin-left:-44.15pt;margin-top:-36.2pt;width:17.2pt;height:735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9akgIAAK4FAAAOAAAAZHJzL2Uyb0RvYy54bWysVMFu2zAMvQ/YPwi6r7bTdGuCOkXQIsOA&#10;oi3aDj0rshQbkEVNUuJkXz9Kst20K3YoloMiiuQj+Uzy4nLfKrIT1jWgS1qc5JQIzaFq9KakP59W&#10;X84pcZ7piinQoqQH4ejl4vOni87MxQRqUJWwBEG0m3empLX3Zp5ljteiZe4EjNColGBb5lG0m6yy&#10;rEP0VmWTPP+adWArY4EL5/D1OinpIuJLKbi/k9IJT1RJMTcfTxvPdTizxQWbbywzdcP7NNgHsmhZ&#10;ozHoCHXNPCNb2/wF1TbcggPpTzi0GUjZcBFrwGqK/E01jzUzItaC5Dgz0uT+Hyy/3d1b0lQlnVKi&#10;WYuf6AFJY3qjBJkGejrj5mj1aO5tLzm8hlr30rbhH6sg+0jpYaRU7D3h+DgpzovJGSUcVbPT01k+&#10;mQXQ7MXbWOe/C2hJuJTUYvTIJNvdOJ9MB5MQzIFqqlWjVBTsZn2lLNkx/LyrVY6/Hv2VmdIf88Qs&#10;g2sWKEhFx5s/KBEAlX4QErkLZcaUY9eKMSHGudC+SKqaVSLleXacZujz4BEpiYABWWJ9I3YPMFgm&#10;kAE7EdTbB1cRm350zv+VWHIePWJk0H50bhsN9j0AhVX1kZP9QFKiJrC0huqAnWUhjZwzfNXgB75h&#10;zt8zizOG04h7w9/hIRV0JYX+RkkN9vd778EeWx+1lHQ4syV1v7bMCkrUD41DMSum0zDkUZiefZug&#10;YI8162ON3rZXgH1T4IYyPF6DvVfDVVpon3G9LENUVDHNMXZJubeDcOXTLsEFxcVyGc1wsA3zN/rR&#10;8AAeWA0N/LR/Ztb0Xe5xPm5hmG82f9PsyTZ4alhuPcgmTsILrz3fuBRi4/QLLGydYzlavazZxR8A&#10;AAD//wMAUEsDBBQABgAIAAAAIQCTHjkK3wAAAAwBAAAPAAAAZHJzL2Rvd25yZXYueG1sTI/RSsQw&#10;EEXfBf8hjOBbN7VVt9ttuogggoJg9QNmk7Ht2iSlSXerX+/4pG8z3MOdM9VusYM40hR67xRcrVIQ&#10;5LQ3vWsVvL89JAWIENEZHLwjBV8UYFefn1VYGn9yr3RsYiu4xIUSFXQxjqWUQXdkMaz8SI6zDz9Z&#10;jLxOrTQTnrjcDjJL01tpsXd8ocOR7jvSn81sFTRZRuuI/lsenua4PD8Gq1+0UpcXy90WRKQl/sHw&#10;q8/qULPT3s/OBDEoSIoiZ5SHdXYNgonkJt+A2DOabziTdSX/P1H/AAAA//8DAFBLAQItABQABgAI&#10;AAAAIQC2gziS/gAAAOEBAAATAAAAAAAAAAAAAAAAAAAAAABbQ29udGVudF9UeXBlc10ueG1sUEsB&#10;Ai0AFAAGAAgAAAAhADj9If/WAAAAlAEAAAsAAAAAAAAAAAAAAAAALwEAAF9yZWxzLy5yZWxzUEsB&#10;Ai0AFAAGAAgAAAAhAKkx/1qSAgAArgUAAA4AAAAAAAAAAAAAAAAALgIAAGRycy9lMm9Eb2MueG1s&#10;UEsBAi0AFAAGAAgAAAAhAJMeOQrfAAAADAEAAA8AAAAAAAAAAAAAAAAA7AQAAGRycy9kb3ducmV2&#10;LnhtbFBLBQYAAAAABAAEAPMAAAD4BQAAAAA=&#10;" fillcolor="red" strokecolor="red" strokeweight="1pt"/>
            </w:pict>
          </mc:Fallback>
        </mc:AlternateContent>
      </w:r>
      <w:r w:rsidR="00A638EC" w:rsidRPr="00ED7D4B">
        <w:rPr>
          <w:lang w:bidi="fr-FR"/>
        </w:rPr>
        <w:t xml:space="preserve"> </w:t>
      </w:r>
    </w:p>
    <w:p w14:paraId="6FD0072C" w14:textId="0A0C45F6" w:rsidR="00A638EC" w:rsidRPr="00ED7D4B" w:rsidRDefault="00A638EC" w:rsidP="00A638EC">
      <w:pPr>
        <w:pStyle w:val="Sous-titre"/>
      </w:pPr>
    </w:p>
    <w:p w14:paraId="314FDEBC" w14:textId="60209941" w:rsidR="00B129CD" w:rsidRPr="00ED7D4B" w:rsidRDefault="00B129CD" w:rsidP="00B129CD">
      <w:pPr>
        <w:rPr>
          <w:lang w:bidi="fr-FR"/>
        </w:rPr>
      </w:pPr>
    </w:p>
    <w:p w14:paraId="5DA42CFA" w14:textId="7E5E4EE7" w:rsidR="00B129CD" w:rsidRPr="00ED7D4B" w:rsidRDefault="00B129CD" w:rsidP="00B129CD">
      <w:pPr>
        <w:rPr>
          <w:lang w:bidi="fr-FR"/>
        </w:rPr>
      </w:pPr>
    </w:p>
    <w:p w14:paraId="0305FD31" w14:textId="07700F69" w:rsidR="00B129CD" w:rsidRPr="00ED7D4B" w:rsidRDefault="00D66557" w:rsidP="00B129CD">
      <w:pPr>
        <w:rPr>
          <w:lang w:bidi="fr-FR"/>
        </w:rPr>
      </w:pPr>
      <w:r w:rsidRPr="00ED7D4B">
        <w:rPr>
          <w:noProof/>
          <w:lang w:bidi="fr-FR"/>
        </w:rPr>
        <w:drawing>
          <wp:inline distT="0" distB="0" distL="0" distR="0" wp14:anchorId="710BD608" wp14:editId="2FA309F4">
            <wp:extent cx="6248746" cy="4165600"/>
            <wp:effectExtent l="95250" t="38100" r="38100" b="101600"/>
            <wp:docPr id="5" name="Image 5" descr="Une image contenant flou, ciel noctur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nny-muller-JyRTi3LoQnc-unsplash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130" cy="4166523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528FC" w14:textId="797142E3" w:rsidR="00B129CD" w:rsidRPr="00ED7D4B" w:rsidRDefault="00B129CD" w:rsidP="00B129CD">
      <w:pPr>
        <w:rPr>
          <w:lang w:bidi="fr-FR"/>
        </w:rPr>
      </w:pPr>
    </w:p>
    <w:p w14:paraId="0920099C" w14:textId="77777777" w:rsidR="00D66557" w:rsidRPr="00ED7D4B" w:rsidRDefault="00D66557" w:rsidP="00B129CD">
      <w:pPr>
        <w:rPr>
          <w:lang w:bidi="fr-FR"/>
        </w:rPr>
      </w:pPr>
    </w:p>
    <w:p w14:paraId="772F1035" w14:textId="77777777" w:rsidR="00B129CD" w:rsidRPr="00ED7D4B" w:rsidRDefault="00B129CD" w:rsidP="00B129CD">
      <w:pPr>
        <w:rPr>
          <w:lang w:bidi="fr-FR"/>
        </w:rPr>
      </w:pPr>
    </w:p>
    <w:sdt>
      <w:sdtPr>
        <w:rPr>
          <w:lang w:val="en-US"/>
        </w:rPr>
        <w:alias w:val="Entrez le titre :"/>
        <w:tag w:val=""/>
        <w:id w:val="390237733"/>
        <w:placeholder>
          <w:docPart w:val="8376A9A036F44D1B95A673F4D344E76B"/>
        </w:placeholder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15:appearance w15:val="hidden"/>
        <w:text/>
      </w:sdtPr>
      <w:sdtEndPr/>
      <w:sdtContent>
        <w:p w14:paraId="72373AB3" w14:textId="48B4AE3D" w:rsidR="00A638EC" w:rsidRPr="00D678D3" w:rsidRDefault="00D66557" w:rsidP="00A638EC">
          <w:pPr>
            <w:pStyle w:val="Titre"/>
            <w:rPr>
              <w:lang w:val="en-US"/>
            </w:rPr>
          </w:pPr>
          <w:r w:rsidRPr="00D678D3">
            <w:rPr>
              <w:lang w:val="en-US"/>
            </w:rPr>
            <w:t>Networks Architectures project</w:t>
          </w:r>
        </w:p>
      </w:sdtContent>
    </w:sdt>
    <w:sdt>
      <w:sdtPr>
        <w:rPr>
          <w:lang w:val="en-US"/>
        </w:rPr>
        <w:alias w:val="Entrez le sous-titre :"/>
        <w:tag w:val="Entrez le sous-titre :"/>
        <w:id w:val="1134748392"/>
        <w:placeholder>
          <w:docPart w:val="6AA45030818C4CC68E769236D5E0AE4D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15:appearance w15:val="hidden"/>
        <w:text/>
      </w:sdtPr>
      <w:sdtEndPr/>
      <w:sdtContent>
        <w:p w14:paraId="0FEF0508" w14:textId="53E69FF6" w:rsidR="00D66557" w:rsidRPr="00D678D3" w:rsidRDefault="00E66853" w:rsidP="002B762A">
          <w:pPr>
            <w:pStyle w:val="Sous-titre"/>
            <w:rPr>
              <w:lang w:val="en-US"/>
            </w:rPr>
          </w:pPr>
          <w:r w:rsidRPr="00D678D3">
            <w:rPr>
              <w:lang w:val="en-US"/>
            </w:rPr>
            <w:t>Server project (DNS / DHCP trace)</w:t>
          </w:r>
        </w:p>
      </w:sdtContent>
    </w:sdt>
    <w:p w14:paraId="337E4E26" w14:textId="77777777" w:rsidR="00D66557" w:rsidRPr="00D678D3" w:rsidRDefault="00D66557" w:rsidP="004D5282">
      <w:pPr>
        <w:pStyle w:val="Coordonnes"/>
        <w:rPr>
          <w:sz w:val="28"/>
          <w:szCs w:val="28"/>
          <w:lang w:val="en-US"/>
        </w:rPr>
      </w:pPr>
    </w:p>
    <w:p w14:paraId="18C094C5" w14:textId="7ACD3312" w:rsidR="00A638EC" w:rsidRPr="00ED7D4B" w:rsidRDefault="00CF2359" w:rsidP="004D5282">
      <w:pPr>
        <w:pStyle w:val="Coordonnes"/>
        <w:rPr>
          <w:sz w:val="28"/>
          <w:szCs w:val="28"/>
        </w:rPr>
      </w:pPr>
      <w:r w:rsidRPr="00ED7D4B">
        <w:rPr>
          <w:sz w:val="28"/>
          <w:szCs w:val="28"/>
        </w:rPr>
        <w:t>Becker lucas</w:t>
      </w:r>
      <w:r w:rsidR="00E66853" w:rsidRPr="00ED7D4B">
        <w:rPr>
          <w:sz w:val="28"/>
          <w:szCs w:val="28"/>
        </w:rPr>
        <w:t>,</w:t>
      </w:r>
      <w:r w:rsidRPr="00ED7D4B">
        <w:rPr>
          <w:sz w:val="28"/>
          <w:szCs w:val="28"/>
        </w:rPr>
        <w:t xml:space="preserve"> Ngo Thomas</w:t>
      </w:r>
      <w:r w:rsidR="00E66853" w:rsidRPr="00ED7D4B">
        <w:rPr>
          <w:sz w:val="28"/>
          <w:szCs w:val="28"/>
        </w:rPr>
        <w:t>, Bue Mathieu, cordier Benoît</w:t>
      </w:r>
    </w:p>
    <w:p w14:paraId="1211181C" w14:textId="10A6B2EC" w:rsidR="00D901A7" w:rsidRPr="00D901A7" w:rsidRDefault="0045076E" w:rsidP="00D901A7">
      <w:pPr>
        <w:pStyle w:val="Coordonnes"/>
        <w:rPr>
          <w:sz w:val="28"/>
          <w:szCs w:val="28"/>
        </w:rPr>
      </w:pPr>
      <w:sdt>
        <w:sdtPr>
          <w:rPr>
            <w:sz w:val="28"/>
            <w:szCs w:val="28"/>
          </w:rPr>
          <w:alias w:val="Entrez le nom de l’entreprise :"/>
          <w:tag w:val=""/>
          <w:id w:val="-874304286"/>
          <w:placeholder>
            <w:docPart w:val="E136C4418D2B40EAB455D41F859D2864"/>
          </w:placeholder>
          <w:dataBinding w:prefixMappings="xmlns:ns0='http://schemas.openxmlformats.org/officeDocument/2006/extended-properties' " w:xpath="/ns0:Properties[1]/ns0:Company[1]" w:storeItemID="{6668398D-A668-4E3E-A5EB-62B293D839F1}"/>
          <w15:appearance w15:val="hidden"/>
          <w:text/>
        </w:sdtPr>
        <w:sdtEndPr/>
        <w:sdtContent>
          <w:r w:rsidR="00CF2359" w:rsidRPr="00ED7D4B">
            <w:rPr>
              <w:sz w:val="28"/>
              <w:szCs w:val="28"/>
            </w:rPr>
            <w:t>IOS 1 – Promo 2022</w:t>
          </w:r>
        </w:sdtContent>
      </w:sdt>
    </w:p>
    <w:p w14:paraId="50322C99" w14:textId="11CA72B6" w:rsidR="00D901A7" w:rsidRPr="00ED7D4B" w:rsidRDefault="00D901A7" w:rsidP="00D901A7">
      <w:pPr>
        <w:pStyle w:val="Titre2"/>
        <w:spacing w:line="360" w:lineRule="auto"/>
      </w:pPr>
      <w:r>
        <w:lastRenderedPageBreak/>
        <w:t>description</w:t>
      </w:r>
    </w:p>
    <w:p w14:paraId="3B0A5B63" w14:textId="6BEE0D42" w:rsidR="007164D3" w:rsidRPr="00ED7D4B" w:rsidRDefault="007164D3" w:rsidP="00ED7D4B">
      <w:pPr>
        <w:ind w:left="0"/>
      </w:pPr>
    </w:p>
    <w:p w14:paraId="267F917E" w14:textId="55A0618C" w:rsidR="00ED7D4B" w:rsidRPr="00ED7D4B" w:rsidRDefault="00ED7D4B" w:rsidP="00ED7D4B">
      <w:pPr>
        <w:ind w:left="0"/>
      </w:pPr>
      <w:r w:rsidRPr="00ED7D4B">
        <w:t xml:space="preserve">Les fonctionnalités </w:t>
      </w:r>
      <w:r w:rsidR="004C5CD6">
        <w:t>demandées pour le serveur sont :</w:t>
      </w:r>
    </w:p>
    <w:p w14:paraId="1223367D" w14:textId="77777777" w:rsidR="00ED7D4B" w:rsidRPr="00ED7D4B" w:rsidRDefault="00ED7D4B" w:rsidP="00ED7D4B">
      <w:pPr>
        <w:ind w:left="0"/>
      </w:pPr>
    </w:p>
    <w:p w14:paraId="3DEBED9D" w14:textId="2C303E13" w:rsidR="00ED7D4B" w:rsidRPr="00ED7D4B" w:rsidRDefault="004C5CD6" w:rsidP="00ED7D4B">
      <w:pPr>
        <w:ind w:left="0"/>
        <w:rPr>
          <w:lang w:val="en-US"/>
        </w:rPr>
      </w:pPr>
      <w:r>
        <w:rPr>
          <w:lang w:val="en-US"/>
        </w:rPr>
        <w:t>S</w:t>
      </w:r>
      <w:r w:rsidR="00ED7D4B" w:rsidRPr="00ED7D4B">
        <w:rPr>
          <w:lang w:val="en-US"/>
        </w:rPr>
        <w:t>erver under (Windows / Linux):</w:t>
      </w:r>
    </w:p>
    <w:p w14:paraId="1F077322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1) Connection to your DNS / DHCP log server (TCP)</w:t>
      </w:r>
    </w:p>
    <w:p w14:paraId="7BD8A3AF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2) Possibility to log in several @MACs managed by SQLite</w:t>
      </w:r>
    </w:p>
    <w:p w14:paraId="410C6397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3) Retrieval of DNS and DHCP requests in an SQLite database by @MAC</w:t>
      </w:r>
    </w:p>
    <w:p w14:paraId="13556ACE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4) Possibility to display the logs by @MAC or by the OUI file (Manufacturer)</w:t>
      </w:r>
    </w:p>
    <w:p w14:paraId="4EEF173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5) Possibility of sorting logs by (@IP, Date, Time ...)</w:t>
      </w:r>
    </w:p>
    <w:p w14:paraId="455B2DB1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6) Managing a list of unauthorized DNS</w:t>
      </w:r>
    </w:p>
    <w:p w14:paraId="55F4B16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7) Notification if a DNS is in the list of unauthorized DNS</w:t>
      </w:r>
    </w:p>
    <w:p w14:paraId="27475913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8) Notification if a DHCP @IP is in the list of unauthorized @MACs</w:t>
      </w:r>
    </w:p>
    <w:p w14:paraId="7730E366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9) Save logs to one file per day</w:t>
      </w:r>
    </w:p>
    <w:p w14:paraId="2990B46C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10) Your original feature</w:t>
      </w:r>
    </w:p>
    <w:p w14:paraId="2F664A28" w14:textId="77777777" w:rsidR="00ED7D4B" w:rsidRP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Bonus:</w:t>
      </w:r>
    </w:p>
    <w:p w14:paraId="31782FB5" w14:textId="525B9485" w:rsidR="00ED7D4B" w:rsidRDefault="00ED7D4B" w:rsidP="00ED7D4B">
      <w:pPr>
        <w:ind w:left="0"/>
        <w:rPr>
          <w:lang w:val="en-US"/>
        </w:rPr>
      </w:pPr>
      <w:r w:rsidRPr="00ED7D4B">
        <w:rPr>
          <w:lang w:val="en-US"/>
        </w:rPr>
        <w:t>1) Ability to read and send an alert email if for example DDOS attempt</w:t>
      </w:r>
    </w:p>
    <w:p w14:paraId="1E5DA123" w14:textId="528816A2" w:rsidR="004C5CD6" w:rsidRDefault="004C5CD6" w:rsidP="00ED7D4B">
      <w:pPr>
        <w:ind w:left="0"/>
        <w:rPr>
          <w:lang w:val="en-US"/>
        </w:rPr>
      </w:pPr>
    </w:p>
    <w:p w14:paraId="2CAB993F" w14:textId="69569986" w:rsidR="004C5CD6" w:rsidRPr="00ED7D4B" w:rsidRDefault="004C5CD6" w:rsidP="004C5CD6">
      <w:pPr>
        <w:pStyle w:val="Titre2"/>
        <w:spacing w:line="360" w:lineRule="auto"/>
      </w:pPr>
      <w:r>
        <w:t>Fonctionnement</w:t>
      </w:r>
    </w:p>
    <w:p w14:paraId="49D933F8" w14:textId="76864654" w:rsidR="004C5CD6" w:rsidRPr="00D678D3" w:rsidRDefault="004C5CD6" w:rsidP="00ED7D4B">
      <w:pPr>
        <w:ind w:left="0"/>
      </w:pPr>
    </w:p>
    <w:p w14:paraId="184501CC" w14:textId="2A62BD90" w:rsidR="004C5CD6" w:rsidRPr="00D678D3" w:rsidRDefault="004C5CD6" w:rsidP="00ED7D4B">
      <w:pPr>
        <w:ind w:left="0"/>
      </w:pPr>
    </w:p>
    <w:p w14:paraId="290EF79C" w14:textId="578E19D9" w:rsidR="004C5CD6" w:rsidRPr="00D678D3" w:rsidRDefault="00D62886" w:rsidP="00ED7D4B">
      <w:pPr>
        <w:ind w:left="0"/>
      </w:pPr>
      <w:r w:rsidRPr="00D678D3">
        <w:t>Blablabla</w:t>
      </w:r>
    </w:p>
    <w:p w14:paraId="018283A3" w14:textId="0700A39D" w:rsidR="00D62886" w:rsidRPr="00D678D3" w:rsidRDefault="00D62886" w:rsidP="00ED7D4B">
      <w:pPr>
        <w:ind w:left="0"/>
      </w:pPr>
    </w:p>
    <w:p w14:paraId="3E9175A2" w14:textId="6D5AA4A6" w:rsidR="00D62886" w:rsidRPr="00D678D3" w:rsidRDefault="00D62886" w:rsidP="00ED7D4B">
      <w:pPr>
        <w:ind w:left="0"/>
      </w:pPr>
    </w:p>
    <w:p w14:paraId="496B5FE7" w14:textId="374AF477" w:rsidR="00D62886" w:rsidRPr="00D678D3" w:rsidRDefault="00D62886" w:rsidP="00ED7D4B">
      <w:pPr>
        <w:ind w:left="0"/>
      </w:pPr>
    </w:p>
    <w:p w14:paraId="51914103" w14:textId="79DE1837" w:rsidR="00D62886" w:rsidRPr="00D678D3" w:rsidRDefault="00D62886" w:rsidP="00ED7D4B">
      <w:pPr>
        <w:ind w:left="0"/>
      </w:pPr>
    </w:p>
    <w:p w14:paraId="5853DFC7" w14:textId="24BCC16B" w:rsidR="00D62886" w:rsidRPr="00D678D3" w:rsidRDefault="00D62886" w:rsidP="00ED7D4B">
      <w:pPr>
        <w:ind w:left="0"/>
      </w:pPr>
    </w:p>
    <w:p w14:paraId="7854DD77" w14:textId="6AC115E3" w:rsidR="00D62886" w:rsidRPr="00D678D3" w:rsidRDefault="00D62886" w:rsidP="00ED7D4B">
      <w:pPr>
        <w:ind w:left="0"/>
      </w:pPr>
    </w:p>
    <w:p w14:paraId="75560722" w14:textId="26BE846C" w:rsidR="00D62886" w:rsidRPr="00D678D3" w:rsidRDefault="00D62886">
      <w:pPr>
        <w:spacing w:before="0" w:after="240" w:line="252" w:lineRule="auto"/>
        <w:ind w:left="0" w:right="0"/>
      </w:pPr>
      <w:r w:rsidRPr="00D678D3">
        <w:br w:type="page"/>
      </w:r>
    </w:p>
    <w:p w14:paraId="50CDECAA" w14:textId="62D8BA44" w:rsidR="00D62886" w:rsidRPr="00ED7D4B" w:rsidRDefault="00D62886" w:rsidP="00D62886">
      <w:pPr>
        <w:pStyle w:val="Titre2"/>
        <w:spacing w:line="360" w:lineRule="auto"/>
      </w:pPr>
      <w:r>
        <w:lastRenderedPageBreak/>
        <w:t>10) Notre caracteristique originale</w:t>
      </w:r>
    </w:p>
    <w:p w14:paraId="75EAEE89" w14:textId="2F6E9B58" w:rsidR="00D62886" w:rsidRPr="00D678D3" w:rsidRDefault="00D62886" w:rsidP="00ED7D4B">
      <w:pPr>
        <w:ind w:left="0"/>
      </w:pPr>
    </w:p>
    <w:p w14:paraId="414A543D" w14:textId="4E021898" w:rsidR="00D62886" w:rsidRDefault="00D62886" w:rsidP="00ED7D4B">
      <w:pPr>
        <w:ind w:left="0"/>
      </w:pPr>
      <w:r w:rsidRPr="00D678D3">
        <w:t xml:space="preserve">Après </w:t>
      </w:r>
      <w:r w:rsidRPr="00D62886">
        <w:t>échanges</w:t>
      </w:r>
      <w:r w:rsidRPr="00D678D3">
        <w:t xml:space="preserve"> avec M. Livolsi nous </w:t>
      </w:r>
      <w:r w:rsidR="00BB6B3C" w:rsidRPr="00D678D3">
        <w:t>nous sommes par</w:t>
      </w:r>
      <w:r w:rsidR="00590DE4">
        <w:t>ticulièrement intéressés aux</w:t>
      </w:r>
      <w:r w:rsidR="00DF33CD">
        <w:t xml:space="preserve"> serveurs</w:t>
      </w:r>
      <w:r w:rsidR="00590DE4">
        <w:t xml:space="preserve"> DNS. Il a évoqué l’existence du DNS over HTTPS et du DNSSEC</w:t>
      </w:r>
      <w:r w:rsidR="00DF33CD">
        <w:t xml:space="preserve"> qui sont des évolutions plus sécurisées du DNS de base. Il est vrai que les informations </w:t>
      </w:r>
      <w:r w:rsidR="001A5B5A">
        <w:t xml:space="preserve">transmises dans les paquets DNS sont sensibles, il parait ainsi logique de chercher à les sécuriser. Cependant </w:t>
      </w:r>
      <w:r w:rsidR="006676BB">
        <w:t xml:space="preserve">la </w:t>
      </w:r>
      <w:r w:rsidR="00542D46">
        <w:t>quasi-totalité</w:t>
      </w:r>
      <w:r w:rsidR="006676BB">
        <w:t xml:space="preserve"> des routeurs et servers DNS grand public n’implémentent pas ces sécurités. </w:t>
      </w:r>
    </w:p>
    <w:p w14:paraId="40DDAE16" w14:textId="1C1389AE" w:rsidR="006676BB" w:rsidRDefault="006676BB" w:rsidP="00ED7D4B">
      <w:pPr>
        <w:ind w:left="0"/>
      </w:pPr>
      <w:r>
        <w:t xml:space="preserve">Nous avons donc décider de </w:t>
      </w:r>
      <w:r w:rsidR="00FE7CDA">
        <w:t>construire un vrai serveur DNS basique en Python pour se familiar</w:t>
      </w:r>
      <w:r w:rsidR="007922DB">
        <w:t>iser plus en profondeur avec les DNS.</w:t>
      </w:r>
    </w:p>
    <w:p w14:paraId="6989EDBC" w14:textId="30A87C36" w:rsidR="00922C74" w:rsidRDefault="0078663A" w:rsidP="00ED7D4B">
      <w:pPr>
        <w:ind w:left="0"/>
      </w:pPr>
      <w:r>
        <w:t xml:space="preserve">Ce serveur communique avec des clients DNS (comme les navigateurs ou la commande </w:t>
      </w:r>
      <w:r w:rsidRPr="0078663A">
        <w:rPr>
          <w:b/>
          <w:bCs/>
        </w:rPr>
        <w:t>DIG</w:t>
      </w:r>
      <w:r>
        <w:t xml:space="preserve">) </w:t>
      </w:r>
      <w:r w:rsidR="00922C74">
        <w:t>via les sockets.</w:t>
      </w:r>
    </w:p>
    <w:p w14:paraId="4AB1EB66" w14:textId="77777777" w:rsidR="00626602" w:rsidRDefault="00626602" w:rsidP="00ED7D4B">
      <w:pPr>
        <w:ind w:left="0"/>
      </w:pPr>
    </w:p>
    <w:p w14:paraId="154C45F1" w14:textId="26A08258" w:rsidR="00922C74" w:rsidRDefault="00922C74" w:rsidP="00ED7D4B">
      <w:pPr>
        <w:ind w:left="0"/>
      </w:pPr>
      <w:r>
        <w:t>Pour commencer il faut comprendre la structure d’un paquet DNS. Pour ce faire, il faut lire la documentation des RFC 2</w:t>
      </w:r>
      <w:r w:rsidR="001B69E6">
        <w:t>929 et 1035.</w:t>
      </w:r>
    </w:p>
    <w:p w14:paraId="5C538E5D" w14:textId="2FC649B8" w:rsidR="00626602" w:rsidRDefault="00626602" w:rsidP="00ED7D4B">
      <w:pPr>
        <w:ind w:left="0"/>
      </w:pPr>
    </w:p>
    <w:p w14:paraId="6506EB63" w14:textId="6913DB9D" w:rsidR="00577EBB" w:rsidRDefault="00607045" w:rsidP="00ED7D4B">
      <w:pPr>
        <w:ind w:left="0"/>
      </w:pPr>
      <w:r w:rsidRPr="00607045">
        <w:rPr>
          <w:noProof/>
        </w:rPr>
        <w:drawing>
          <wp:inline distT="0" distB="0" distL="0" distR="0" wp14:anchorId="7A33E3A0" wp14:editId="1E6A24D6">
            <wp:extent cx="5731510" cy="2113280"/>
            <wp:effectExtent l="95250" t="38100" r="40640" b="965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D06E1" w14:textId="3D09193A" w:rsidR="00607045" w:rsidRDefault="00607045" w:rsidP="00ED7D4B">
      <w:pPr>
        <w:ind w:left="0"/>
      </w:pPr>
    </w:p>
    <w:p w14:paraId="21198AEE" w14:textId="497DA999" w:rsidR="00607045" w:rsidRDefault="00607045" w:rsidP="00ED7D4B">
      <w:pPr>
        <w:ind w:left="0"/>
      </w:pPr>
      <w:r>
        <w:t>Notre serveur est assez basique et se contente de récupérer une Query et d’envoyer une Answer. Les tailles des paquets sont relativement petites, on utilise donc le protocole UDP.</w:t>
      </w:r>
    </w:p>
    <w:p w14:paraId="3A3B6B6F" w14:textId="53A36EFB" w:rsidR="00577EBB" w:rsidRDefault="00577EBB" w:rsidP="00ED7D4B">
      <w:pPr>
        <w:ind w:left="0"/>
      </w:pPr>
    </w:p>
    <w:p w14:paraId="7EF3D57A" w14:textId="347AECEA" w:rsidR="00542D46" w:rsidRDefault="008E26E2" w:rsidP="00ED7D4B">
      <w:pPr>
        <w:ind w:left="0"/>
      </w:pPr>
      <w:r w:rsidRPr="008E26E2">
        <w:rPr>
          <w:noProof/>
        </w:rPr>
        <w:drawing>
          <wp:inline distT="0" distB="0" distL="0" distR="0" wp14:anchorId="637138A8" wp14:editId="5B95C55A">
            <wp:extent cx="4455026" cy="2120900"/>
            <wp:effectExtent l="95250" t="38100" r="41275" b="8890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6394" cy="215011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2CFDA" w14:textId="59AEDBFD" w:rsidR="008E26E2" w:rsidRDefault="008E26E2" w:rsidP="00ED7D4B">
      <w:pPr>
        <w:ind w:left="0"/>
      </w:pPr>
      <w:r>
        <w:lastRenderedPageBreak/>
        <w:t xml:space="preserve">Les Query DNS se composent des sections </w:t>
      </w:r>
      <w:r w:rsidRPr="004853A6">
        <w:rPr>
          <w:b/>
          <w:bCs/>
        </w:rPr>
        <w:t>Header</w:t>
      </w:r>
      <w:r>
        <w:t xml:space="preserve"> et </w:t>
      </w:r>
      <w:r w:rsidRPr="004853A6">
        <w:rPr>
          <w:b/>
          <w:bCs/>
        </w:rPr>
        <w:t>Question</w:t>
      </w:r>
      <w:r>
        <w:t xml:space="preserve">. Pour les Answer DNS, il faut ajouter à cela la section </w:t>
      </w:r>
      <w:r w:rsidRPr="004853A6">
        <w:rPr>
          <w:b/>
          <w:bCs/>
        </w:rPr>
        <w:t>Answer</w:t>
      </w:r>
      <w:r>
        <w:t>. Nous n’utilisons pas les autres sections.</w:t>
      </w:r>
    </w:p>
    <w:p w14:paraId="243A5BAB" w14:textId="77777777" w:rsidR="004853A6" w:rsidRDefault="004853A6" w:rsidP="00ED7D4B">
      <w:pPr>
        <w:ind w:left="0"/>
      </w:pPr>
    </w:p>
    <w:p w14:paraId="692B7D40" w14:textId="6A21AC99" w:rsidR="008E26E2" w:rsidRDefault="006330D7" w:rsidP="00ED7D4B">
      <w:pPr>
        <w:ind w:left="0"/>
      </w:pPr>
      <w:r w:rsidRPr="006330D7">
        <w:rPr>
          <w:noProof/>
        </w:rPr>
        <w:drawing>
          <wp:inline distT="0" distB="0" distL="0" distR="0" wp14:anchorId="2B7AEFD9" wp14:editId="64DC823D">
            <wp:extent cx="5162815" cy="3327571"/>
            <wp:effectExtent l="95250" t="38100" r="38100" b="10160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2757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76045" w14:textId="001E9285" w:rsidR="006330D7" w:rsidRDefault="006330D7" w:rsidP="00ED7D4B">
      <w:pPr>
        <w:ind w:left="0"/>
      </w:pPr>
      <w:r>
        <w:t>Seul l’ID change entre les requêtes DNS dans notre utilisation. Ce qui nous permet d’entrer tous les autres champs en dur lors de la construction du paquet de réponse.</w:t>
      </w:r>
    </w:p>
    <w:p w14:paraId="2FE7A427" w14:textId="6491299C" w:rsidR="006330D7" w:rsidRDefault="006330D7" w:rsidP="00ED7D4B">
      <w:pPr>
        <w:ind w:left="0"/>
      </w:pPr>
    </w:p>
    <w:p w14:paraId="2FF62BCD" w14:textId="2294070B" w:rsidR="006330D7" w:rsidRDefault="001C5758" w:rsidP="00ED7D4B">
      <w:pPr>
        <w:ind w:left="0"/>
      </w:pPr>
      <w:r w:rsidRPr="001C5758">
        <w:rPr>
          <w:noProof/>
        </w:rPr>
        <w:drawing>
          <wp:inline distT="0" distB="0" distL="0" distR="0" wp14:anchorId="4D7DC826" wp14:editId="66F365C4">
            <wp:extent cx="4788146" cy="2152761"/>
            <wp:effectExtent l="95250" t="38100" r="31750" b="952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2152761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DEE79F" w14:textId="39688233" w:rsidR="001C5758" w:rsidRDefault="001C5758" w:rsidP="00ED7D4B">
      <w:pPr>
        <w:ind w:left="0"/>
      </w:pPr>
    </w:p>
    <w:p w14:paraId="7957A448" w14:textId="3EFB1EBB" w:rsidR="001C5758" w:rsidRDefault="001C5758" w:rsidP="00ED7D4B">
      <w:pPr>
        <w:ind w:left="0"/>
      </w:pPr>
      <w:r>
        <w:t>Ici c’est seulement le nom de domaine (QNAME) que l’on doit modifier entre les paquets.</w:t>
      </w:r>
    </w:p>
    <w:p w14:paraId="42D6B3F1" w14:textId="41C1ED62" w:rsidR="00A754C1" w:rsidRDefault="00A754C1" w:rsidP="00ED7D4B">
      <w:pPr>
        <w:ind w:left="0"/>
      </w:pPr>
    </w:p>
    <w:p w14:paraId="47BC915B" w14:textId="28213836" w:rsidR="00A754C1" w:rsidRDefault="00A754C1" w:rsidP="00ED7D4B">
      <w:pPr>
        <w:ind w:left="0"/>
      </w:pPr>
    </w:p>
    <w:p w14:paraId="1D763587" w14:textId="5AF04193" w:rsidR="00A754C1" w:rsidRDefault="00A754C1" w:rsidP="00ED7D4B">
      <w:pPr>
        <w:ind w:left="0"/>
      </w:pPr>
    </w:p>
    <w:p w14:paraId="4E1093D2" w14:textId="6D03BCF2" w:rsidR="00A754C1" w:rsidRDefault="00A754C1" w:rsidP="00ED7D4B">
      <w:pPr>
        <w:ind w:left="0"/>
      </w:pPr>
    </w:p>
    <w:p w14:paraId="43749211" w14:textId="6A145D48" w:rsidR="00A754C1" w:rsidRDefault="00A754C1" w:rsidP="00ED7D4B">
      <w:pPr>
        <w:ind w:left="0"/>
      </w:pPr>
    </w:p>
    <w:p w14:paraId="2A4B7B75" w14:textId="5C27269C" w:rsidR="00A754C1" w:rsidRDefault="00A754C1" w:rsidP="00ED7D4B">
      <w:pPr>
        <w:ind w:left="0"/>
      </w:pPr>
      <w:r w:rsidRPr="00A754C1">
        <w:rPr>
          <w:noProof/>
        </w:rPr>
        <w:drawing>
          <wp:inline distT="0" distB="0" distL="0" distR="0" wp14:anchorId="4F21B7C7" wp14:editId="7E60E070">
            <wp:extent cx="4673840" cy="3295819"/>
            <wp:effectExtent l="95250" t="38100" r="31750" b="952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295819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011F70" w14:textId="3570A58E" w:rsidR="00A754C1" w:rsidRDefault="00A754C1" w:rsidP="00ED7D4B">
      <w:pPr>
        <w:ind w:left="0"/>
      </w:pPr>
    </w:p>
    <w:p w14:paraId="3D8C0BC2" w14:textId="255BB2DB" w:rsidR="00DE087C" w:rsidRDefault="00DE087C" w:rsidP="00ED7D4B">
      <w:pPr>
        <w:ind w:left="0"/>
      </w:pPr>
      <w:r>
        <w:t>Après avoir renseigné tous ces champs, le paquet de réponse est prêt à être envoyer.</w:t>
      </w:r>
    </w:p>
    <w:p w14:paraId="49E93B53" w14:textId="77777777" w:rsidR="00F236DF" w:rsidRDefault="00F236DF" w:rsidP="00ED7D4B">
      <w:pPr>
        <w:ind w:left="0"/>
      </w:pPr>
    </w:p>
    <w:p w14:paraId="50407DAA" w14:textId="5B63E69F" w:rsidR="000848E8" w:rsidRDefault="000848E8" w:rsidP="00ED7D4B">
      <w:pPr>
        <w:ind w:left="0"/>
      </w:pPr>
      <w:r>
        <w:t>Voici la boucle principale du programme :</w:t>
      </w:r>
    </w:p>
    <w:p w14:paraId="17FF291D" w14:textId="32D8F775" w:rsidR="00D305FB" w:rsidRDefault="00D305FB" w:rsidP="00ED7D4B">
      <w:pPr>
        <w:ind w:left="0"/>
      </w:pPr>
    </w:p>
    <w:p w14:paraId="489A06A4" w14:textId="229345B8" w:rsidR="00D305FB" w:rsidRDefault="000848E8" w:rsidP="00ED7D4B">
      <w:pPr>
        <w:ind w:left="0"/>
      </w:pPr>
      <w:r w:rsidRPr="000848E8">
        <w:rPr>
          <w:noProof/>
        </w:rPr>
        <w:drawing>
          <wp:inline distT="0" distB="0" distL="0" distR="0" wp14:anchorId="2B218FEF" wp14:editId="3DA82107">
            <wp:extent cx="5731510" cy="3504565"/>
            <wp:effectExtent l="95250" t="38100" r="40640" b="958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ACC7A9" w14:textId="260A60CF" w:rsidR="000848E8" w:rsidRDefault="005F2D48" w:rsidP="00ED7D4B">
      <w:pPr>
        <w:ind w:left="0"/>
      </w:pPr>
      <w:bookmarkStart w:id="0" w:name="_GoBack"/>
      <w:bookmarkEnd w:id="0"/>
      <w:r>
        <w:lastRenderedPageBreak/>
        <w:t xml:space="preserve">Le serveur cherche dans sa base de </w:t>
      </w:r>
      <w:r w:rsidR="00F236DF">
        <w:t>données</w:t>
      </w:r>
      <w:r>
        <w:t xml:space="preserve"> </w:t>
      </w:r>
      <w:r w:rsidR="00F83BC3">
        <w:t>s’il</w:t>
      </w:r>
      <w:r>
        <w:t xml:space="preserve"> possède l’IP du nom de domaine dans la Query.</w:t>
      </w:r>
      <w:r w:rsidR="00F83BC3">
        <w:t xml:space="preserve"> S’il ne possède pas l’IP, il renvoie 0</w:t>
      </w:r>
      <w:r w:rsidR="00401AD8">
        <w:t>.0.0.0</w:t>
      </w:r>
      <w:r>
        <w:t>.</w:t>
      </w:r>
      <w:r w:rsidR="00401AD8">
        <w:t xml:space="preserve"> Sinon il renvoie un paquet de réponse avec l’IP.</w:t>
      </w:r>
    </w:p>
    <w:p w14:paraId="716CB30D" w14:textId="2D4A9CEC" w:rsidR="000848E8" w:rsidRDefault="009136B9" w:rsidP="00ED7D4B">
      <w:pPr>
        <w:ind w:left="0"/>
      </w:pPr>
      <w:r w:rsidRPr="009136B9">
        <w:rPr>
          <w:noProof/>
        </w:rPr>
        <w:drawing>
          <wp:inline distT="0" distB="0" distL="0" distR="0" wp14:anchorId="49CCF588" wp14:editId="4E940EBD">
            <wp:extent cx="5731510" cy="2509520"/>
            <wp:effectExtent l="95250" t="38100" r="40640" b="10033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2DBEF" w14:textId="2B6C28C5" w:rsidR="005F2D48" w:rsidRDefault="005F2D48" w:rsidP="00ED7D4B">
      <w:pPr>
        <w:ind w:left="0"/>
      </w:pPr>
    </w:p>
    <w:p w14:paraId="6F64CD97" w14:textId="3BF857EE" w:rsidR="005F2D48" w:rsidRPr="005F2D48" w:rsidRDefault="005F2D48" w:rsidP="00ED7D4B">
      <w:pPr>
        <w:ind w:left="0"/>
      </w:pPr>
      <w:r>
        <w:t xml:space="preserve">On voit ici que le client </w:t>
      </w:r>
      <w:r w:rsidRPr="005F2D48">
        <w:rPr>
          <w:b/>
          <w:bCs/>
        </w:rPr>
        <w:t>DIG</w:t>
      </w:r>
      <w:r>
        <w:rPr>
          <w:b/>
          <w:bCs/>
        </w:rPr>
        <w:t xml:space="preserve"> </w:t>
      </w:r>
      <w:r>
        <w:t xml:space="preserve">reçoit </w:t>
      </w:r>
      <w:r w:rsidR="003073A6">
        <w:t>un paquet DNS en bonne et due forme en tant que réponse.</w:t>
      </w:r>
    </w:p>
    <w:p w14:paraId="30C71AE7" w14:textId="615FE8EE" w:rsidR="005F2D48" w:rsidRDefault="005F2D48" w:rsidP="00ED7D4B">
      <w:pPr>
        <w:ind w:left="0"/>
      </w:pPr>
    </w:p>
    <w:p w14:paraId="3777EA92" w14:textId="41522080" w:rsidR="005F2D48" w:rsidRDefault="005F2D48" w:rsidP="00ED7D4B">
      <w:pPr>
        <w:ind w:left="0"/>
      </w:pPr>
      <w:r w:rsidRPr="005F2D48">
        <w:rPr>
          <w:noProof/>
        </w:rPr>
        <w:drawing>
          <wp:inline distT="0" distB="0" distL="0" distR="0" wp14:anchorId="16B552A4" wp14:editId="2C6C5AF6">
            <wp:extent cx="5731510" cy="563880"/>
            <wp:effectExtent l="95250" t="38100" r="40640" b="10287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B59C94" w14:textId="00449796" w:rsidR="003073A6" w:rsidRDefault="003073A6" w:rsidP="00ED7D4B">
      <w:pPr>
        <w:ind w:left="0"/>
      </w:pPr>
    </w:p>
    <w:p w14:paraId="62780359" w14:textId="16E2A058" w:rsidR="003073A6" w:rsidRDefault="003073A6" w:rsidP="00ED7D4B">
      <w:pPr>
        <w:ind w:left="0"/>
      </w:pPr>
      <w:r>
        <w:t xml:space="preserve">On peut vérifier sur </w:t>
      </w:r>
      <w:r w:rsidR="00266D0C">
        <w:t>Wireshark que l’échange s’est bien déroulé.</w:t>
      </w:r>
    </w:p>
    <w:p w14:paraId="0F2E1B20" w14:textId="76D35537" w:rsidR="00266D0C" w:rsidRDefault="00266D0C" w:rsidP="00ED7D4B">
      <w:pPr>
        <w:ind w:left="0"/>
      </w:pPr>
    </w:p>
    <w:p w14:paraId="247920D5" w14:textId="0BC04550" w:rsidR="00266D0C" w:rsidRPr="00BB6B3C" w:rsidRDefault="00266D0C" w:rsidP="00ED7D4B">
      <w:pPr>
        <w:ind w:left="0"/>
      </w:pPr>
      <w:r>
        <w:t>Grâce à c</w:t>
      </w:r>
      <w:r w:rsidR="00F236DF">
        <w:t>ette caractéristique originale du projet global</w:t>
      </w:r>
      <w:r>
        <w:t>, nous avons pu approfondir notre connaissance des serveurs DNS. Maintenant que nous comprenons en détails comment les échanges se déroulent, nous pouvons m</w:t>
      </w:r>
      <w:r w:rsidR="00BD3D28">
        <w:t>aintenant nous intéresser aux évolutions plus sécurisées telles que DNS over HTTPS ou DNSSEC.</w:t>
      </w:r>
    </w:p>
    <w:sectPr w:rsidR="00266D0C" w:rsidRPr="00BB6B3C" w:rsidSect="00E67576">
      <w:footerReference w:type="default" r:id="rId20"/>
      <w:headerReference w:type="first" r:id="rId21"/>
      <w:pgSz w:w="11906" w:h="16838" w:code="9"/>
      <w:pgMar w:top="1440" w:right="1440" w:bottom="1440" w:left="1440" w:header="720" w:footer="576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36C05" w14:textId="77777777" w:rsidR="0045076E" w:rsidRDefault="0045076E">
      <w:r>
        <w:separator/>
      </w:r>
    </w:p>
    <w:p w14:paraId="66D3D8CD" w14:textId="77777777" w:rsidR="0045076E" w:rsidRDefault="0045076E"/>
  </w:endnote>
  <w:endnote w:type="continuationSeparator" w:id="0">
    <w:p w14:paraId="3EC9B530" w14:textId="77777777" w:rsidR="0045076E" w:rsidRDefault="0045076E">
      <w:r>
        <w:continuationSeparator/>
      </w:r>
    </w:p>
    <w:p w14:paraId="5B38D065" w14:textId="77777777" w:rsidR="0045076E" w:rsidRDefault="004507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620" w:firstRow="1" w:lastRow="0" w:firstColumn="0" w:lastColumn="0" w:noHBand="1" w:noVBand="1"/>
      <w:tblDescription w:val="Tableau de pied de page avec date, titre du document et numéro de page"/>
    </w:tblPr>
    <w:tblGrid>
      <w:gridCol w:w="1354"/>
      <w:gridCol w:w="6318"/>
      <w:gridCol w:w="1354"/>
    </w:tblGrid>
    <w:tr w:rsidR="00FC58C2" w14:paraId="7BFD7F3D" w14:textId="77777777" w:rsidTr="005A54FA">
      <w:tc>
        <w:tcPr>
          <w:tcW w:w="750" w:type="pct"/>
        </w:tcPr>
        <w:p w14:paraId="3CA3537D" w14:textId="6B658335" w:rsidR="00FC58C2" w:rsidRDefault="00FC58C2" w:rsidP="00547E56">
          <w:pPr>
            <w:pStyle w:val="Pieddepage"/>
          </w:pPr>
        </w:p>
      </w:tc>
      <w:tc>
        <w:tcPr>
          <w:tcW w:w="3500" w:type="pct"/>
        </w:tcPr>
        <w:sdt>
          <w:sdtPr>
            <w:alias w:val="Fonction :"/>
            <w:tag w:val="Fonction :"/>
            <w:id w:val="1369803302"/>
            <w:placeholder>
              <w:docPart w:val="62C223E95D7A4FA190BFA6A9C9976B64"/>
            </w:placeholder>
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<w15:appearance w15:val="hidden"/>
            <w:text/>
          </w:sdtPr>
          <w:sdtEndPr/>
          <w:sdtContent>
            <w:p w14:paraId="60C6AE76" w14:textId="04A5D7EE" w:rsidR="00FC58C2" w:rsidRDefault="00D66557" w:rsidP="00547E56">
              <w:pPr>
                <w:pStyle w:val="Pieddepage"/>
                <w:jc w:val="center"/>
              </w:pPr>
              <w:r>
                <w:t>Networks Architectures project</w:t>
              </w:r>
            </w:p>
          </w:sdtContent>
        </w:sdt>
      </w:tc>
      <w:tc>
        <w:tcPr>
          <w:tcW w:w="750" w:type="pct"/>
        </w:tcPr>
        <w:p w14:paraId="411FCCB8" w14:textId="77777777" w:rsidR="00FC58C2" w:rsidRDefault="004F0E9B" w:rsidP="00547E56">
          <w:pPr>
            <w:pStyle w:val="Pieddepage"/>
            <w:jc w:val="right"/>
          </w:pPr>
          <w:r>
            <w:rPr>
              <w:lang w:bidi="fr-FR"/>
            </w:rPr>
            <w:fldChar w:fldCharType="begin"/>
          </w:r>
          <w:r>
            <w:rPr>
              <w:lang w:bidi="fr-FR"/>
            </w:rPr>
            <w:instrText xml:space="preserve"> PAGE   \* MERGEFORMAT </w:instrText>
          </w:r>
          <w:r>
            <w:rPr>
              <w:lang w:bidi="fr-FR"/>
            </w:rPr>
            <w:fldChar w:fldCharType="separate"/>
          </w:r>
          <w:r w:rsidR="007F4B9C">
            <w:rPr>
              <w:noProof/>
              <w:lang w:bidi="fr-FR"/>
            </w:rPr>
            <w:t>4</w:t>
          </w:r>
          <w:r>
            <w:rPr>
              <w:noProof/>
              <w:lang w:bidi="fr-FR"/>
            </w:rPr>
            <w:fldChar w:fldCharType="end"/>
          </w:r>
        </w:p>
      </w:tc>
    </w:tr>
  </w:tbl>
  <w:p w14:paraId="4707438A" w14:textId="77777777" w:rsidR="00FC58C2" w:rsidRDefault="00FC58C2">
    <w:pPr>
      <w:pStyle w:val="Pieddepage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F4F054" w14:textId="77777777" w:rsidR="0045076E" w:rsidRDefault="0045076E">
      <w:r>
        <w:separator/>
      </w:r>
    </w:p>
    <w:p w14:paraId="78B492B7" w14:textId="77777777" w:rsidR="0045076E" w:rsidRDefault="0045076E"/>
  </w:footnote>
  <w:footnote w:type="continuationSeparator" w:id="0">
    <w:p w14:paraId="7ADF5B38" w14:textId="77777777" w:rsidR="0045076E" w:rsidRDefault="0045076E">
      <w:r>
        <w:continuationSeparator/>
      </w:r>
    </w:p>
    <w:p w14:paraId="65BB7079" w14:textId="77777777" w:rsidR="0045076E" w:rsidRDefault="0045076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72579" w14:textId="77777777" w:rsidR="00A94C93" w:rsidRDefault="00A638EC">
    <w:pPr>
      <w:pStyle w:val="En-tte"/>
    </w:pPr>
    <w:r>
      <w:rPr>
        <w:noProof/>
        <w:lang w:bidi="fr-FR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05E4D1CF" wp14:editId="3651A899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3175" b="635"/>
              <wp:wrapNone/>
              <wp:docPr id="1" name="Groupe 1" descr="Barre latérale décorativ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</wpg:grpSpPr>
                    <wps:wsp>
                      <wps:cNvPr id="2" name="Rectangle 2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 3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431890EA" id="Groupe 1" o:spid="_x0000_s1026" alt="Barre latérale décorative" style="position:absolute;margin-left:27.75pt;margin-top:36pt;width:18pt;height:10in;z-index:251659264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uvlUQMAAAcLAAAOAAAAZHJzL2Uyb0RvYy54bWzsVs1OGzEQvlfqO1i+l00CgbBig9JQUKUI&#10;EFBxNl5vdlWv7dpONunT9MprlBfrjPcHGiIOtKpUicvG9vx/nvnio+NVKclSWFdoldD+To8SobhO&#10;CzVP6Jeb0w8jSpxnKmVSK5HQtXD0ePz+3VFlYjHQuZapsAScKBdXJqG59yaOIsdzUTK3o41QIMy0&#10;LZmHrZ1HqWUVeC9lNOj19qNK29RYzYVzcHpSC+k4+M8ywf1FljnhiUwo5ObD14bvHX6j8RGL55aZ&#10;vOBNGuwVWZSsUBC0c3XCPCMLWzxzVRbcaqczv8N1GeksK7gINUA1/d5GNWdWL0yoZR5Xc9PBBNBu&#10;4PRqt/x8eWlJkcLdUaJYCVcUooqfP+AgFY4DWB+ZtYJI5h/uLZOCpA/3XFvmi6VAACszj8HPmTXX&#10;5tI2B/N6h5isMlviL1RLVgH6dQe9WHnC4XAwGO334II4iA77e3s92IS74Tlc4DMznn962TBqw0aY&#10;XZdMZaDN3COS7s+QvM6ZEeGCHCLQIDlokbyC9mNqLgHMQQ1UUOtQcrEDwF4D0ehgNOgNA0RdpSw2&#10;1vkzoUuCi4RaCB+aki1nzgOaoNqqYFCnZZGeFlKGDU6cmEpLlgxmhXEulA9Zg9VvmlKhvtJoWTvF&#10;E8C5LSes/FoK1JPqSmTQYHjHIZkw2puB+rUoZ6mo4w+hAdryOotQQXCInjOI3/luHGwroo/QQxGN&#10;PpqKwAydce+lxGrjziJE1sp3xmWhtN3mQPoucq3fglRDgyjd6XQNTWN1zUvO8NMCrm7GnL9kFogI&#10;JgLI1V/AJ5O6SqhuVpTk2n7fdo760NUgpaQCYkuo+7ZgVlAiPyvo9zBdwIRhszc8GEAM+1Ry91Si&#10;FuVUQz8AGUB2YYn6XrbLzOryFjh4glFBxBSH2Anl3rabqa8JF1ici8kkqAH7GeZn6tpwdI6oYmve&#10;rG6ZNU3/eiCHc93OGIs32rjWRUulJwuvsyL0+COuDd4w78hR/2Dwd7cM/u7G4GO+zsw0/+qI0tMc&#10;+EFMnIFRRRyw2TBVIBNkiTrvF0lidNgfAluiJfT1FlJsmLVu45aKWxr4a0zRtvobU7wxxf/NFOHB&#10;AK+t8J/RvAzxOfd0H6b08f06/gUAAP//AwBQSwMEFAAGAAgAAAAhAOYyvDXeAAAACQEAAA8AAABk&#10;cnMvZG93bnJldi54bWxMj8FOwzAQRO9I/IO1SNyok0iBEuJUgARSxIFSeuDoxEsSEa8j221Svp7l&#10;BMfZGc2+KTeLHcURfRgcKUhXCQik1pmBOgX796erNYgQNRk9OkIFJwywqc7PSl0YN9MbHnexE1xC&#10;odAK+hinQsrQ9mh1WLkJib1P562OLH0njdczl9tRZklyLa0eiD/0esLHHtuv3cEqyGx4PdW1/96/&#10;PJjnZrveftTLrNTlxXJ/ByLiEv/C8IvP6FAxU+MOZIIYFeR5zkkFNxlPYv82Zd1wLk/5IqtS/l9Q&#10;/QAAAP//AwBQSwECLQAUAAYACAAAACEAtoM4kv4AAADhAQAAEwAAAAAAAAAAAAAAAAAAAAAAW0Nv&#10;bnRlbnRfVHlwZXNdLnhtbFBLAQItABQABgAIAAAAIQA4/SH/1gAAAJQBAAALAAAAAAAAAAAAAAAA&#10;AC8BAABfcmVscy8ucmVsc1BLAQItABQABgAIAAAAIQCI5uvlUQMAAAcLAAAOAAAAAAAAAAAAAAAA&#10;AC4CAABkcnMvZTJvRG9jLnhtbFBLAQItABQABgAIAAAAIQDmMrw13gAAAAkBAAAPAAAAAAAAAAAA&#10;AAAAAKsFAABkcnMvZG93bnJldi54bWxQSwUGAAAAAAQABADzAAAAtgYAAAAA&#10;">
              <v:rect id="Rectangle 2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5XwQAAANoAAAAPAAAAZHJzL2Rvd25yZXYueG1sRI/RisIw&#10;FETfhf2HcAXfNLWw4tam4oqCiC/qfsC1ubbV5qY02dr9+40g+DjMzBkmXfamFh21rrKsYDqJQBDn&#10;VldcKPg5b8dzEM4ja6wtk4I/crDMPgYpJto++EjdyRciQNglqKD0vkmkdHlJBt3ENsTBu9rWoA+y&#10;LaRu8RHgppZxFM2kwYrDQokNrUvK76dfo2Bj7Ofh9tWZbVxdrJzN2X/vWanRsF8tQHjq/Tv8au+0&#10;ghieV8INkNk/AAAA//8DAFBLAQItABQABgAIAAAAIQDb4fbL7gAAAIUBAAATAAAAAAAAAAAAAAAA&#10;AAAAAABbQ29udGVudF9UeXBlc10ueG1sUEsBAi0AFAAGAAgAAAAhAFr0LFu/AAAAFQEAAAsAAAAA&#10;AAAAAAAAAAAAHwEAAF9yZWxzLy5yZWxzUEsBAi0AFAAGAAgAAAAhAOzUzlfBAAAA2gAAAA8AAAAA&#10;AAAAAAAAAAAABwIAAGRycy9kb3ducmV2LnhtbFBLBQYAAAAAAwADALcAAAD1AgAAAAA=&#10;" fillcolor="#dd8047 [3205]" stroked="f" strokeweight="1pt"/>
              <v:rect id="Rectangle 3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BKnxAAAANoAAAAPAAAAZHJzL2Rvd25yZXYueG1sRI9Ba8JA&#10;FITvQv/D8gq96UYDtaTZiAiCSCk01kNvj+xrNjX7NmTXGP313ULB4zAz3zD5arStGKj3jWMF81kC&#10;grhyuuFawedhO30B4QOyxtYxKbiSh1XxMMkx0+7CHzSUoRYRwj5DBSaELpPSV4Ys+pnriKP37XqL&#10;Icq+lrrHS4TbVi6S5FlabDguGOxoY6g6lWerYP+zTEszrIdb+k5H445vX9uNV+rpcVy/ggg0hnv4&#10;v73TClL4uxJvgCx+AQAA//8DAFBLAQItABQABgAIAAAAIQDb4fbL7gAAAIUBAAATAAAAAAAAAAAA&#10;AAAAAAAAAABbQ29udGVudF9UeXBlc10ueG1sUEsBAi0AFAAGAAgAAAAhAFr0LFu/AAAAFQEAAAsA&#10;AAAAAAAAAAAAAAAAHwEAAF9yZWxzLy5yZWxzUEsBAi0AFAAGAAgAAAAhAPAcEqfEAAAA2gAAAA8A&#10;AAAAAAAAAAAAAAAABwIAAGRycy9kb3ducmV2LnhtbFBLBQYAAAAAAwADALcAAAD4AgAAAAA=&#10;" fillcolor="#94b6d2 [3204]" stroked="f" strokeweight="1pt">
                <o:lock v:ext="edit" aspectratio="t"/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350E4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22AEB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E1C07D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DBE37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00050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57EC0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E7C453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10E0B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61676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25AC9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1812AF7"/>
    <w:multiLevelType w:val="hybridMultilevel"/>
    <w:tmpl w:val="15085CDC"/>
    <w:lvl w:ilvl="0" w:tplc="96FE0C80">
      <w:numFmt w:val="bullet"/>
      <w:lvlText w:val="-"/>
      <w:lvlJc w:val="left"/>
      <w:pPr>
        <w:ind w:left="79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147B6223"/>
    <w:multiLevelType w:val="hybridMultilevel"/>
    <w:tmpl w:val="F4CA700A"/>
    <w:lvl w:ilvl="0" w:tplc="96FE0C80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2" w15:restartNumberingAfterBreak="0">
    <w:nsid w:val="256D6D20"/>
    <w:multiLevelType w:val="hybridMultilevel"/>
    <w:tmpl w:val="207A72B4"/>
    <w:lvl w:ilvl="0" w:tplc="DC9CDE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993888"/>
    <w:multiLevelType w:val="hybridMultilevel"/>
    <w:tmpl w:val="E0525368"/>
    <w:lvl w:ilvl="0" w:tplc="0EB45C24">
      <w:start w:val="1"/>
      <w:numFmt w:val="bullet"/>
      <w:pStyle w:val="Listepuces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4" w15:restartNumberingAfterBreak="0">
    <w:nsid w:val="65041368"/>
    <w:multiLevelType w:val="hybridMultilevel"/>
    <w:tmpl w:val="404C2208"/>
    <w:lvl w:ilvl="0" w:tplc="96FE0C80">
      <w:numFmt w:val="bullet"/>
      <w:lvlText w:val="-"/>
      <w:lvlJc w:val="left"/>
      <w:pPr>
        <w:ind w:left="79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5" w15:restartNumberingAfterBreak="0">
    <w:nsid w:val="7C034EF1"/>
    <w:multiLevelType w:val="hybridMultilevel"/>
    <w:tmpl w:val="628E6FD8"/>
    <w:lvl w:ilvl="0" w:tplc="180CD238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8"/>
  </w:num>
  <w:num w:numId="4">
    <w:abstractNumId w:val="8"/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1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59"/>
    <w:rsid w:val="00000533"/>
    <w:rsid w:val="000022B4"/>
    <w:rsid w:val="000247E8"/>
    <w:rsid w:val="00037967"/>
    <w:rsid w:val="00051242"/>
    <w:rsid w:val="00054751"/>
    <w:rsid w:val="00061A9A"/>
    <w:rsid w:val="000640B3"/>
    <w:rsid w:val="00064D8A"/>
    <w:rsid w:val="000674B1"/>
    <w:rsid w:val="000702C6"/>
    <w:rsid w:val="0007341D"/>
    <w:rsid w:val="000848E8"/>
    <w:rsid w:val="0009019F"/>
    <w:rsid w:val="0009304D"/>
    <w:rsid w:val="000A0348"/>
    <w:rsid w:val="000C0841"/>
    <w:rsid w:val="000C1EF1"/>
    <w:rsid w:val="000E1D7B"/>
    <w:rsid w:val="000E3B10"/>
    <w:rsid w:val="00117BBA"/>
    <w:rsid w:val="00124937"/>
    <w:rsid w:val="00147D93"/>
    <w:rsid w:val="001513DA"/>
    <w:rsid w:val="001722B6"/>
    <w:rsid w:val="00186D80"/>
    <w:rsid w:val="001912B2"/>
    <w:rsid w:val="001A5B5A"/>
    <w:rsid w:val="001B69E6"/>
    <w:rsid w:val="001C5758"/>
    <w:rsid w:val="001F34AA"/>
    <w:rsid w:val="002218D9"/>
    <w:rsid w:val="00223A5D"/>
    <w:rsid w:val="00245385"/>
    <w:rsid w:val="002528EF"/>
    <w:rsid w:val="00260A6E"/>
    <w:rsid w:val="002622AA"/>
    <w:rsid w:val="00263E7C"/>
    <w:rsid w:val="00266D0C"/>
    <w:rsid w:val="00272344"/>
    <w:rsid w:val="00275628"/>
    <w:rsid w:val="00290347"/>
    <w:rsid w:val="00291E7D"/>
    <w:rsid w:val="00294E82"/>
    <w:rsid w:val="002A0044"/>
    <w:rsid w:val="002B762A"/>
    <w:rsid w:val="002C1426"/>
    <w:rsid w:val="002D1AF7"/>
    <w:rsid w:val="002E292D"/>
    <w:rsid w:val="002F05BE"/>
    <w:rsid w:val="002F291D"/>
    <w:rsid w:val="002F2A0C"/>
    <w:rsid w:val="002F62E4"/>
    <w:rsid w:val="003073A6"/>
    <w:rsid w:val="00312BFC"/>
    <w:rsid w:val="00363FF0"/>
    <w:rsid w:val="00375A3B"/>
    <w:rsid w:val="0039379E"/>
    <w:rsid w:val="003970E1"/>
    <w:rsid w:val="003A445F"/>
    <w:rsid w:val="003A4FE1"/>
    <w:rsid w:val="003A5625"/>
    <w:rsid w:val="003C0801"/>
    <w:rsid w:val="003E4832"/>
    <w:rsid w:val="003F66FA"/>
    <w:rsid w:val="00401AD8"/>
    <w:rsid w:val="004224CB"/>
    <w:rsid w:val="00422775"/>
    <w:rsid w:val="00435E6A"/>
    <w:rsid w:val="0045076E"/>
    <w:rsid w:val="00453379"/>
    <w:rsid w:val="004569FE"/>
    <w:rsid w:val="004640A2"/>
    <w:rsid w:val="004714E1"/>
    <w:rsid w:val="0047427A"/>
    <w:rsid w:val="00474746"/>
    <w:rsid w:val="004853A6"/>
    <w:rsid w:val="00486AC7"/>
    <w:rsid w:val="00497FC1"/>
    <w:rsid w:val="004C386B"/>
    <w:rsid w:val="004C5CD6"/>
    <w:rsid w:val="004D3220"/>
    <w:rsid w:val="004D5282"/>
    <w:rsid w:val="004F0E9B"/>
    <w:rsid w:val="00500998"/>
    <w:rsid w:val="00542D46"/>
    <w:rsid w:val="00547E56"/>
    <w:rsid w:val="00571161"/>
    <w:rsid w:val="0057348F"/>
    <w:rsid w:val="005742EE"/>
    <w:rsid w:val="00577EBB"/>
    <w:rsid w:val="00590DE4"/>
    <w:rsid w:val="005A54FA"/>
    <w:rsid w:val="005B1CCD"/>
    <w:rsid w:val="005B2EAF"/>
    <w:rsid w:val="005B31C8"/>
    <w:rsid w:val="005B3755"/>
    <w:rsid w:val="005B5591"/>
    <w:rsid w:val="005C2B45"/>
    <w:rsid w:val="005C377D"/>
    <w:rsid w:val="005D036D"/>
    <w:rsid w:val="005D12D5"/>
    <w:rsid w:val="005D728F"/>
    <w:rsid w:val="005F2D48"/>
    <w:rsid w:val="006050FA"/>
    <w:rsid w:val="00607045"/>
    <w:rsid w:val="00615213"/>
    <w:rsid w:val="00626602"/>
    <w:rsid w:val="006330D7"/>
    <w:rsid w:val="00633FF2"/>
    <w:rsid w:val="0064305F"/>
    <w:rsid w:val="0064688E"/>
    <w:rsid w:val="00651958"/>
    <w:rsid w:val="00663ECC"/>
    <w:rsid w:val="00665D2E"/>
    <w:rsid w:val="006676BB"/>
    <w:rsid w:val="00667B32"/>
    <w:rsid w:val="006A7E0B"/>
    <w:rsid w:val="006B2E93"/>
    <w:rsid w:val="006C10CB"/>
    <w:rsid w:val="006C395C"/>
    <w:rsid w:val="006C6160"/>
    <w:rsid w:val="006C7EFC"/>
    <w:rsid w:val="006D1AD3"/>
    <w:rsid w:val="006D33D3"/>
    <w:rsid w:val="006E0132"/>
    <w:rsid w:val="006E67C4"/>
    <w:rsid w:val="006F205A"/>
    <w:rsid w:val="006F2718"/>
    <w:rsid w:val="006F761A"/>
    <w:rsid w:val="006F776E"/>
    <w:rsid w:val="007164D3"/>
    <w:rsid w:val="0073204C"/>
    <w:rsid w:val="007455AD"/>
    <w:rsid w:val="0074746C"/>
    <w:rsid w:val="00747FC0"/>
    <w:rsid w:val="00753065"/>
    <w:rsid w:val="00782AE0"/>
    <w:rsid w:val="0078663A"/>
    <w:rsid w:val="00787F17"/>
    <w:rsid w:val="007922DB"/>
    <w:rsid w:val="0079434F"/>
    <w:rsid w:val="007943F9"/>
    <w:rsid w:val="00796B36"/>
    <w:rsid w:val="007C1DFA"/>
    <w:rsid w:val="007D4BA7"/>
    <w:rsid w:val="007D770B"/>
    <w:rsid w:val="007E0AD1"/>
    <w:rsid w:val="007E2AD8"/>
    <w:rsid w:val="007F4B9C"/>
    <w:rsid w:val="007F6D58"/>
    <w:rsid w:val="0080062A"/>
    <w:rsid w:val="00824675"/>
    <w:rsid w:val="00835200"/>
    <w:rsid w:val="008400AB"/>
    <w:rsid w:val="0085040C"/>
    <w:rsid w:val="0085309F"/>
    <w:rsid w:val="00853BFF"/>
    <w:rsid w:val="00855C0C"/>
    <w:rsid w:val="00882AD4"/>
    <w:rsid w:val="0088518A"/>
    <w:rsid w:val="00896F8D"/>
    <w:rsid w:val="008A1326"/>
    <w:rsid w:val="008A5680"/>
    <w:rsid w:val="008B6DC0"/>
    <w:rsid w:val="008C054F"/>
    <w:rsid w:val="008D0261"/>
    <w:rsid w:val="008D6E4F"/>
    <w:rsid w:val="008E00BD"/>
    <w:rsid w:val="008E26E2"/>
    <w:rsid w:val="008F7938"/>
    <w:rsid w:val="0090428B"/>
    <w:rsid w:val="009136B9"/>
    <w:rsid w:val="00920A5F"/>
    <w:rsid w:val="00922C74"/>
    <w:rsid w:val="00930172"/>
    <w:rsid w:val="00961B16"/>
    <w:rsid w:val="00961F09"/>
    <w:rsid w:val="009A1234"/>
    <w:rsid w:val="009A1768"/>
    <w:rsid w:val="009B0BC3"/>
    <w:rsid w:val="009D1743"/>
    <w:rsid w:val="009E24EE"/>
    <w:rsid w:val="009F2802"/>
    <w:rsid w:val="00A034B9"/>
    <w:rsid w:val="00A5654D"/>
    <w:rsid w:val="00A600B4"/>
    <w:rsid w:val="00A638EC"/>
    <w:rsid w:val="00A754C1"/>
    <w:rsid w:val="00A77B54"/>
    <w:rsid w:val="00A94C93"/>
    <w:rsid w:val="00AA133F"/>
    <w:rsid w:val="00AA18EF"/>
    <w:rsid w:val="00AA3D68"/>
    <w:rsid w:val="00AA416A"/>
    <w:rsid w:val="00AB4A18"/>
    <w:rsid w:val="00AD32A9"/>
    <w:rsid w:val="00AE5736"/>
    <w:rsid w:val="00AF02A5"/>
    <w:rsid w:val="00AF491E"/>
    <w:rsid w:val="00B129CD"/>
    <w:rsid w:val="00B150D9"/>
    <w:rsid w:val="00B20F8E"/>
    <w:rsid w:val="00B33034"/>
    <w:rsid w:val="00B40CF9"/>
    <w:rsid w:val="00B44A52"/>
    <w:rsid w:val="00B613A2"/>
    <w:rsid w:val="00B661C4"/>
    <w:rsid w:val="00B757BA"/>
    <w:rsid w:val="00B901A2"/>
    <w:rsid w:val="00BB6B3C"/>
    <w:rsid w:val="00BB7B37"/>
    <w:rsid w:val="00BD3D28"/>
    <w:rsid w:val="00BE0195"/>
    <w:rsid w:val="00BE0FB9"/>
    <w:rsid w:val="00BF3AB5"/>
    <w:rsid w:val="00C021D8"/>
    <w:rsid w:val="00C03D89"/>
    <w:rsid w:val="00C04450"/>
    <w:rsid w:val="00C04C12"/>
    <w:rsid w:val="00C11FC3"/>
    <w:rsid w:val="00C1473B"/>
    <w:rsid w:val="00C159F7"/>
    <w:rsid w:val="00C20297"/>
    <w:rsid w:val="00C20916"/>
    <w:rsid w:val="00C33231"/>
    <w:rsid w:val="00C650FB"/>
    <w:rsid w:val="00C819CB"/>
    <w:rsid w:val="00C9421B"/>
    <w:rsid w:val="00CA1600"/>
    <w:rsid w:val="00CA6241"/>
    <w:rsid w:val="00CA74A9"/>
    <w:rsid w:val="00CB082B"/>
    <w:rsid w:val="00CC46BB"/>
    <w:rsid w:val="00CD3ABE"/>
    <w:rsid w:val="00CD4B22"/>
    <w:rsid w:val="00CF2359"/>
    <w:rsid w:val="00D00595"/>
    <w:rsid w:val="00D03751"/>
    <w:rsid w:val="00D26A72"/>
    <w:rsid w:val="00D305FB"/>
    <w:rsid w:val="00D346C4"/>
    <w:rsid w:val="00D5350B"/>
    <w:rsid w:val="00D54606"/>
    <w:rsid w:val="00D62886"/>
    <w:rsid w:val="00D663CC"/>
    <w:rsid w:val="00D66557"/>
    <w:rsid w:val="00D678D3"/>
    <w:rsid w:val="00D70E3E"/>
    <w:rsid w:val="00D73CF8"/>
    <w:rsid w:val="00D879A9"/>
    <w:rsid w:val="00D901A7"/>
    <w:rsid w:val="00D93A45"/>
    <w:rsid w:val="00D9750C"/>
    <w:rsid w:val="00D975AE"/>
    <w:rsid w:val="00DA3D62"/>
    <w:rsid w:val="00DA4CBB"/>
    <w:rsid w:val="00DA6052"/>
    <w:rsid w:val="00DB4623"/>
    <w:rsid w:val="00DE087C"/>
    <w:rsid w:val="00DF1613"/>
    <w:rsid w:val="00DF33CD"/>
    <w:rsid w:val="00E10F83"/>
    <w:rsid w:val="00E15C40"/>
    <w:rsid w:val="00E20687"/>
    <w:rsid w:val="00E32A18"/>
    <w:rsid w:val="00E33F34"/>
    <w:rsid w:val="00E50A5E"/>
    <w:rsid w:val="00E57488"/>
    <w:rsid w:val="00E6405E"/>
    <w:rsid w:val="00E66853"/>
    <w:rsid w:val="00E67576"/>
    <w:rsid w:val="00E70107"/>
    <w:rsid w:val="00E71E42"/>
    <w:rsid w:val="00E87C64"/>
    <w:rsid w:val="00E95849"/>
    <w:rsid w:val="00EC71BA"/>
    <w:rsid w:val="00ED397D"/>
    <w:rsid w:val="00ED7510"/>
    <w:rsid w:val="00ED7D4B"/>
    <w:rsid w:val="00EE00F4"/>
    <w:rsid w:val="00EE3E2D"/>
    <w:rsid w:val="00EF645E"/>
    <w:rsid w:val="00EF6CCD"/>
    <w:rsid w:val="00F035FC"/>
    <w:rsid w:val="00F170D4"/>
    <w:rsid w:val="00F236DF"/>
    <w:rsid w:val="00F252A0"/>
    <w:rsid w:val="00F3258A"/>
    <w:rsid w:val="00F34B6A"/>
    <w:rsid w:val="00F66EDC"/>
    <w:rsid w:val="00F81AF2"/>
    <w:rsid w:val="00F83BC3"/>
    <w:rsid w:val="00F9069F"/>
    <w:rsid w:val="00F90D29"/>
    <w:rsid w:val="00FC58C2"/>
    <w:rsid w:val="00FD2EAC"/>
    <w:rsid w:val="00FE4D5A"/>
    <w:rsid w:val="00FE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D0D7C72"/>
  <w15:chartTrackingRefBased/>
  <w15:docId w15:val="{E422295E-9441-4F2B-B2CB-F25EA37FF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fr-FR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EAF"/>
    <w:pPr>
      <w:spacing w:before="120" w:after="0" w:line="240" w:lineRule="auto"/>
      <w:ind w:left="72" w:right="72"/>
    </w:pPr>
  </w:style>
  <w:style w:type="paragraph" w:styleId="Titre1">
    <w:name w:val="heading 1"/>
    <w:basedOn w:val="Normal"/>
    <w:next w:val="Normal"/>
    <w:link w:val="Titre1Car"/>
    <w:uiPriority w:val="1"/>
    <w:qFormat/>
    <w:rsid w:val="005A54FA"/>
    <w:pPr>
      <w:keepNext/>
      <w:keepLines/>
      <w:pageBreakBefore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1"/>
    <w:qFormat/>
    <w:rsid w:val="00B20F8E"/>
    <w:pPr>
      <w:keepNext/>
      <w:keepLines/>
      <w:pBdr>
        <w:top w:val="single" w:sz="4" w:space="1" w:color="B85A22" w:themeColor="accent2" w:themeShade="BF"/>
      </w:pBdr>
      <w:spacing w:before="360" w:after="120"/>
      <w:outlineLvl w:val="1"/>
    </w:pPr>
    <w:rPr>
      <w:rFonts w:asciiTheme="majorHAnsi" w:eastAsiaTheme="majorEastAsia" w:hAnsiTheme="majorHAnsi" w:cstheme="majorBidi"/>
      <w:b/>
      <w:bCs/>
      <w:caps/>
      <w:color w:val="FF0000"/>
      <w:spacing w:val="20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1"/>
    <w:qFormat/>
    <w:rsid w:val="005A54FA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1"/>
    <w:qFormat/>
    <w:pPr>
      <w:outlineLvl w:val="3"/>
    </w:pPr>
    <w:rPr>
      <w:rFonts w:asciiTheme="majorHAnsi" w:eastAsiaTheme="majorEastAsia" w:hAnsiTheme="majorHAnsi" w:cstheme="majorBidi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pPr>
      <w:keepNext/>
      <w:keepLines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A54FA"/>
    <w:pPr>
      <w:keepNext/>
      <w:keepLines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A54FA"/>
    <w:pPr>
      <w:keepNext/>
      <w:keepLines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1"/>
    <w:rsid w:val="005A54FA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1"/>
    <w:rsid w:val="00B20F8E"/>
    <w:rPr>
      <w:rFonts w:asciiTheme="majorHAnsi" w:eastAsiaTheme="majorEastAsia" w:hAnsiTheme="majorHAnsi" w:cstheme="majorBidi"/>
      <w:b/>
      <w:bCs/>
      <w:caps/>
      <w:color w:val="FF0000"/>
      <w:spacing w:val="20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1"/>
    <w:rsid w:val="005A54FA"/>
    <w:rPr>
      <w:rFonts w:asciiTheme="majorHAnsi" w:eastAsiaTheme="majorEastAsia" w:hAnsiTheme="majorHAnsi" w:cstheme="majorBidi"/>
      <w:b/>
      <w:bCs/>
      <w:caps/>
      <w:color w:val="555A3C" w:themeColor="accent3" w:themeShade="80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1"/>
    <w:rPr>
      <w:rFonts w:asciiTheme="majorHAnsi" w:eastAsiaTheme="majorEastAsia" w:hAnsiTheme="majorHAnsi" w:cstheme="majorBidi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5A54FA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5A54FA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itre">
    <w:name w:val="Title"/>
    <w:basedOn w:val="Normal"/>
    <w:link w:val="TitreCar"/>
    <w:uiPriority w:val="1"/>
    <w:qFormat/>
    <w:rsid w:val="00CF2359"/>
    <w:pPr>
      <w:jc w:val="right"/>
    </w:pPr>
    <w:rPr>
      <w:rFonts w:asciiTheme="majorHAnsi" w:eastAsiaTheme="majorEastAsia" w:hAnsiTheme="majorHAnsi" w:cstheme="majorBidi"/>
      <w:caps/>
      <w:color w:val="FF0000"/>
      <w:sz w:val="52"/>
      <w:szCs w:val="52"/>
    </w:rPr>
  </w:style>
  <w:style w:type="character" w:customStyle="1" w:styleId="TitreCar">
    <w:name w:val="Titre Car"/>
    <w:basedOn w:val="Policepardfaut"/>
    <w:link w:val="Titre"/>
    <w:uiPriority w:val="1"/>
    <w:rsid w:val="00CF2359"/>
    <w:rPr>
      <w:rFonts w:asciiTheme="majorHAnsi" w:eastAsiaTheme="majorEastAsia" w:hAnsiTheme="majorHAnsi" w:cstheme="majorBidi"/>
      <w:caps/>
      <w:color w:val="FF000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outlineLvl w:val="9"/>
    </w:p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3-Accentuation1">
    <w:name w:val="Grid Table 3 Accent 1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5Fonc-Accentuation1">
    <w:name w:val="Grid Table 5 Dark Accent 1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styleId="TableauGrille4-Accentuation6">
    <w:name w:val="Grid Table 4 Accent 6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styleId="Grilledetableauclaire">
    <w:name w:val="Grid Table Light"/>
    <w:basedOn w:val="Tableau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2">
    <w:name w:val="Plain Table 2"/>
    <w:basedOn w:val="Tableau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Liste2-Accentuation1">
    <w:name w:val="List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edelespacerserv">
    <w:name w:val="Placeholder Text"/>
    <w:basedOn w:val="Policepardfaut"/>
    <w:uiPriority w:val="2"/>
    <w:rPr>
      <w:i/>
      <w:iCs/>
      <w:color w:val="808080"/>
    </w:rPr>
  </w:style>
  <w:style w:type="table" w:styleId="TableauGrille4-Accentuation1">
    <w:name w:val="Grid Table 4 Accent 1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styleId="Tableausimple4">
    <w:name w:val="Plain Table 4"/>
    <w:basedOn w:val="Tableau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6">
    <w:name w:val="Grid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Liste1Clair-Accentuation6">
    <w:name w:val="List Table 1 Light Accent 6"/>
    <w:basedOn w:val="Tableau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Pieddepage">
    <w:name w:val="footer"/>
    <w:basedOn w:val="Normal"/>
    <w:link w:val="PieddepageCar"/>
    <w:uiPriority w:val="99"/>
    <w:pPr>
      <w:spacing w:before="0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Pasdebordures">
    <w:name w:val="Pas de bordures"/>
    <w:basedOn w:val="TableauNormal"/>
    <w:uiPriority w:val="99"/>
    <w:pPr>
      <w:spacing w:after="0" w:line="240" w:lineRule="auto"/>
    </w:pPr>
    <w:tblPr/>
  </w:style>
  <w:style w:type="table" w:styleId="TableauGrille1Clair-Accentuation1">
    <w:name w:val="Grid Table 1 Light Accent 1"/>
    <w:aliases w:val="Sample questionnaires table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styleId="TableauGrille2-Accentuation1">
    <w:name w:val="Grid Table 2 Accent 1"/>
    <w:basedOn w:val="Tableau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">
    <w:name w:val="Logo"/>
    <w:basedOn w:val="Normal"/>
    <w:next w:val="Normal"/>
    <w:uiPriority w:val="1"/>
    <w:qFormat/>
    <w:rsid w:val="00A638EC"/>
    <w:pPr>
      <w:spacing w:before="4700" w:after="1440"/>
      <w:jc w:val="right"/>
    </w:pPr>
    <w:rPr>
      <w:color w:val="59473F" w:themeColor="text2" w:themeShade="BF"/>
      <w:sz w:val="52"/>
      <w:szCs w:val="52"/>
    </w:rPr>
  </w:style>
  <w:style w:type="paragraph" w:styleId="z-Hautduformulaire">
    <w:name w:val="HTML Top of Form"/>
    <w:basedOn w:val="Normal"/>
    <w:next w:val="Normal"/>
    <w:link w:val="z-HautduformulaireCar"/>
    <w:hidden/>
    <w:uiPriority w:val="99"/>
    <w:semiHidden/>
    <w:unhideWhenUsed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HautduformulaireCar">
    <w:name w:val="z-Haut du formulaire Car"/>
    <w:basedOn w:val="Policepardfaut"/>
    <w:link w:val="z-Hautduformulaire"/>
    <w:uiPriority w:val="99"/>
    <w:semiHidden/>
    <w:rPr>
      <w:rFonts w:ascii="Arial" w:hAnsi="Arial" w:cs="Arial"/>
      <w:vanish/>
      <w:sz w:val="16"/>
      <w:szCs w:val="16"/>
    </w:rPr>
  </w:style>
  <w:style w:type="paragraph" w:styleId="z-Basduformulaire">
    <w:name w:val="HTML Bottom of Form"/>
    <w:basedOn w:val="Normal"/>
    <w:next w:val="Normal"/>
    <w:link w:val="z-BasduformulaireCar"/>
    <w:hidden/>
    <w:uiPriority w:val="99"/>
    <w:semiHidden/>
    <w:unhideWhenUsed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BasduformulaireCar">
    <w:name w:val="z-Bas du formulaire Car"/>
    <w:basedOn w:val="Policepardfaut"/>
    <w:link w:val="z-Basduformulaire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Coordonnes">
    <w:name w:val="Coordonnées"/>
    <w:basedOn w:val="Normal"/>
    <w:uiPriority w:val="1"/>
    <w:qFormat/>
    <w:rsid w:val="00290347"/>
    <w:pPr>
      <w:spacing w:before="1680"/>
      <w:contextualSpacing/>
      <w:jc w:val="right"/>
    </w:pPr>
    <w:rPr>
      <w:caps/>
    </w:rPr>
  </w:style>
  <w:style w:type="table" w:styleId="TableauGrille3-Accentuation3">
    <w:name w:val="Grid Table 3 Accent 3"/>
    <w:basedOn w:val="Tableau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styleId="TableauGrille5Fonc-Accentuation3">
    <w:name w:val="Grid Table 5 Dark Accent 3"/>
    <w:basedOn w:val="Tableau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styleId="TableauGrille1Clair-Accentuation3">
    <w:name w:val="Grid Table 1 Light Accent 3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  <w:spacing w:before="0"/>
      <w:jc w:val="right"/>
    </w:pPr>
  </w:style>
  <w:style w:type="paragraph" w:styleId="Signature">
    <w:name w:val="Signature"/>
    <w:basedOn w:val="Normal"/>
    <w:link w:val="SignatureCar"/>
    <w:uiPriority w:val="1"/>
    <w:qFormat/>
    <w:rsid w:val="006E67C4"/>
    <w:pPr>
      <w:pBdr>
        <w:top w:val="single" w:sz="2" w:space="1" w:color="auto"/>
      </w:pBdr>
      <w:spacing w:after="360" w:line="276" w:lineRule="auto"/>
      <w:ind w:left="0" w:right="0"/>
      <w:jc w:val="center"/>
    </w:pPr>
    <w:rPr>
      <w:kern w:val="0"/>
      <w:sz w:val="16"/>
      <w:szCs w:val="16"/>
      <w14:ligatures w14:val="none"/>
    </w:rPr>
  </w:style>
  <w:style w:type="character" w:customStyle="1" w:styleId="SignatureCar">
    <w:name w:val="Signature Car"/>
    <w:basedOn w:val="Policepardfaut"/>
    <w:link w:val="Signature"/>
    <w:uiPriority w:val="1"/>
    <w:rsid w:val="006E67C4"/>
    <w:rPr>
      <w:kern w:val="0"/>
      <w:sz w:val="16"/>
      <w:szCs w:val="16"/>
      <w14:ligatures w14:val="none"/>
    </w:rPr>
  </w:style>
  <w:style w:type="paragraph" w:customStyle="1" w:styleId="Validation">
    <w:name w:val="Validation"/>
    <w:basedOn w:val="Normal"/>
    <w:uiPriority w:val="1"/>
    <w:qFormat/>
    <w:pPr>
      <w:jc w:val="center"/>
    </w:pPr>
    <w:rPr>
      <w:sz w:val="20"/>
      <w:szCs w:val="20"/>
    </w:rPr>
  </w:style>
  <w:style w:type="paragraph" w:customStyle="1" w:styleId="Alignerdroite">
    <w:name w:val="Aligner à droite"/>
    <w:basedOn w:val="Normal"/>
    <w:uiPriority w:val="1"/>
    <w:qFormat/>
    <w:pPr>
      <w:jc w:val="right"/>
    </w:pPr>
  </w:style>
  <w:style w:type="table" w:styleId="TableauGrille1Clair-Accentuation2">
    <w:name w:val="Grid Table 1 Light Accent 2"/>
    <w:basedOn w:val="Tableau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n-tteCar">
    <w:name w:val="En-tête Car"/>
    <w:basedOn w:val="Policepardfaut"/>
    <w:link w:val="En-tte"/>
    <w:uiPriority w:val="99"/>
  </w:style>
  <w:style w:type="paragraph" w:styleId="Listepuces">
    <w:name w:val="List Bullet"/>
    <w:basedOn w:val="Normal"/>
    <w:uiPriority w:val="1"/>
    <w:unhideWhenUsed/>
    <w:pPr>
      <w:numPr>
        <w:numId w:val="5"/>
      </w:numPr>
      <w:ind w:left="432"/>
      <w:contextualSpacing/>
    </w:pPr>
  </w:style>
  <w:style w:type="character" w:styleId="Accentuationintense">
    <w:name w:val="Intense Emphasis"/>
    <w:basedOn w:val="Policepardfaut"/>
    <w:uiPriority w:val="21"/>
    <w:semiHidden/>
    <w:unhideWhenUsed/>
    <w:rsid w:val="005A54FA"/>
    <w:rPr>
      <w:i/>
      <w:iCs/>
      <w:color w:val="355D7E" w:themeColor="accent1" w:themeShade="80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unhideWhenUsed/>
    <w:rsid w:val="005A54FA"/>
    <w:pPr>
      <w:pBdr>
        <w:top w:val="single" w:sz="4" w:space="10" w:color="548AB7" w:themeColor="accent1" w:themeShade="BF"/>
        <w:bottom w:val="single" w:sz="4" w:space="10" w:color="548AB7" w:themeColor="accent1" w:themeShade="BF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5A54FA"/>
    <w:rPr>
      <w:i/>
      <w:iCs/>
      <w:color w:val="355D7E" w:themeColor="accent1" w:themeShade="80"/>
    </w:rPr>
  </w:style>
  <w:style w:type="character" w:styleId="Rfrenceintense">
    <w:name w:val="Intense Reference"/>
    <w:basedOn w:val="Policepardfaut"/>
    <w:uiPriority w:val="32"/>
    <w:semiHidden/>
    <w:unhideWhenUsed/>
    <w:rsid w:val="005A54FA"/>
    <w:rPr>
      <w:b/>
      <w:bCs/>
      <w:caps w:val="0"/>
      <w:smallCaps/>
      <w:color w:val="355D7E" w:themeColor="accent1" w:themeShade="80"/>
      <w:spacing w:val="5"/>
    </w:rPr>
  </w:style>
  <w:style w:type="paragraph" w:styleId="Normalcentr">
    <w:name w:val="Block Text"/>
    <w:basedOn w:val="Normal"/>
    <w:uiPriority w:val="99"/>
    <w:semiHidden/>
    <w:unhideWhenUsed/>
    <w:rsid w:val="005A54FA"/>
    <w:pPr>
      <w:pBdr>
        <w:top w:val="single" w:sz="2" w:space="10" w:color="355D7E" w:themeColor="accent1" w:themeShade="80"/>
        <w:left w:val="single" w:sz="2" w:space="10" w:color="355D7E" w:themeColor="accent1" w:themeShade="80"/>
        <w:bottom w:val="single" w:sz="2" w:space="10" w:color="355D7E" w:themeColor="accent1" w:themeShade="80"/>
        <w:right w:val="single" w:sz="2" w:space="10" w:color="355D7E" w:themeColor="accent1" w:themeShade="80"/>
      </w:pBdr>
      <w:ind w:left="1152" w:right="1152"/>
    </w:pPr>
    <w:rPr>
      <w:i/>
      <w:iCs/>
      <w:color w:val="355D7E" w:themeColor="accent1" w:themeShade="80"/>
    </w:rPr>
  </w:style>
  <w:style w:type="character" w:styleId="Lienhypertexte">
    <w:name w:val="Hyperlink"/>
    <w:basedOn w:val="Policepardfaut"/>
    <w:uiPriority w:val="99"/>
    <w:semiHidden/>
    <w:unhideWhenUsed/>
    <w:rsid w:val="005A54FA"/>
    <w:rPr>
      <w:color w:val="7C5F1D" w:themeColor="accent4" w:themeShade="80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5A54FA"/>
    <w:rPr>
      <w:color w:val="595959" w:themeColor="text1" w:themeTint="A6"/>
      <w:shd w:val="clear" w:color="auto" w:fill="E6E6E6"/>
    </w:rPr>
  </w:style>
  <w:style w:type="character" w:styleId="Accentuation">
    <w:name w:val="Emphasis"/>
    <w:basedOn w:val="Policepardfaut"/>
    <w:uiPriority w:val="20"/>
    <w:rsid w:val="005B2EAF"/>
    <w:rPr>
      <w:i/>
      <w:iCs/>
      <w:color w:val="595959" w:themeColor="text1" w:themeTint="A6"/>
    </w:rPr>
  </w:style>
  <w:style w:type="paragraph" w:styleId="Paragraphedeliste">
    <w:name w:val="List Paragraph"/>
    <w:basedOn w:val="Normal"/>
    <w:uiPriority w:val="34"/>
    <w:unhideWhenUsed/>
    <w:qFormat/>
    <w:rsid w:val="00A565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Plan%20marketing%20tactique%20d&#8217;entrepris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376A9A036F44D1B95A673F4D344E7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EF30524-AAEE-47DA-85CD-655817CA0B3F}"/>
      </w:docPartPr>
      <w:docPartBody>
        <w:p w:rsidR="00854B65" w:rsidRDefault="00C11D15">
          <w:pPr>
            <w:pStyle w:val="8376A9A036F44D1B95A673F4D344E76B"/>
          </w:pPr>
          <w:r w:rsidRPr="00896F8D">
            <w:rPr>
              <w:lang w:bidi="fr-FR"/>
            </w:rPr>
            <w:t>Plan tactique de commercialisation</w:t>
          </w:r>
        </w:p>
      </w:docPartBody>
    </w:docPart>
    <w:docPart>
      <w:docPartPr>
        <w:name w:val="6AA45030818C4CC68E769236D5E0AE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995DF34-203A-427B-BE10-9723EF58B74A}"/>
      </w:docPartPr>
      <w:docPartBody>
        <w:p w:rsidR="00854B65" w:rsidRDefault="00C11D15">
          <w:pPr>
            <w:pStyle w:val="6AA45030818C4CC68E769236D5E0AE4D"/>
          </w:pPr>
          <w:r w:rsidRPr="00896F8D">
            <w:rPr>
              <w:lang w:bidi="fr-FR"/>
            </w:rPr>
            <w:t>Sous-titre du document</w:t>
          </w:r>
        </w:p>
      </w:docPartBody>
    </w:docPart>
    <w:docPart>
      <w:docPartPr>
        <w:name w:val="E136C4418D2B40EAB455D41F859D28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C7E2970-9047-4417-B3D4-C1DB22C4F672}"/>
      </w:docPartPr>
      <w:docPartBody>
        <w:p w:rsidR="00854B65" w:rsidRDefault="00C11D15">
          <w:pPr>
            <w:pStyle w:val="E136C4418D2B40EAB455D41F859D2864"/>
          </w:pPr>
          <w:r w:rsidRPr="00896F8D">
            <w:rPr>
              <w:lang w:bidi="fr-FR"/>
            </w:rPr>
            <w:t>nom de l’entreprise</w:t>
          </w:r>
        </w:p>
      </w:docPartBody>
    </w:docPart>
    <w:docPart>
      <w:docPartPr>
        <w:name w:val="62C223E95D7A4FA190BFA6A9C9976B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6A802A-A661-45CA-B129-D6B68B9F8557}"/>
      </w:docPartPr>
      <w:docPartBody>
        <w:p w:rsidR="00854B65" w:rsidRDefault="00C11D15">
          <w:pPr>
            <w:pStyle w:val="62C223E95D7A4FA190BFA6A9C9976B64"/>
          </w:pPr>
          <w:r w:rsidRPr="00896F8D">
            <w:rPr>
              <w:lang w:bidi="fr-FR"/>
            </w:rPr>
            <w:t>Processus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D15"/>
    <w:rsid w:val="000A6C55"/>
    <w:rsid w:val="00854B65"/>
    <w:rsid w:val="009F6156"/>
    <w:rsid w:val="00C11D15"/>
    <w:rsid w:val="00E76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FF8FADA257243A1B136CDEE1AF6FC99">
    <w:name w:val="CFF8FADA257243A1B136CDEE1AF6FC99"/>
  </w:style>
  <w:style w:type="paragraph" w:customStyle="1" w:styleId="C72B27EBA7514CDE8A6204F2E7265C7F">
    <w:name w:val="C72B27EBA7514CDE8A6204F2E7265C7F"/>
  </w:style>
  <w:style w:type="paragraph" w:customStyle="1" w:styleId="8D7D2781A9B24C54BB6BB6520DD8CBBD">
    <w:name w:val="8D7D2781A9B24C54BB6BB6520DD8CBBD"/>
  </w:style>
  <w:style w:type="paragraph" w:customStyle="1" w:styleId="8376A9A036F44D1B95A673F4D344E76B">
    <w:name w:val="8376A9A036F44D1B95A673F4D344E76B"/>
  </w:style>
  <w:style w:type="paragraph" w:customStyle="1" w:styleId="6AA45030818C4CC68E769236D5E0AE4D">
    <w:name w:val="6AA45030818C4CC68E769236D5E0AE4D"/>
  </w:style>
  <w:style w:type="paragraph" w:customStyle="1" w:styleId="5D319624DBF144668709C46F67D3A287">
    <w:name w:val="5D319624DBF144668709C46F67D3A287"/>
  </w:style>
  <w:style w:type="paragraph" w:customStyle="1" w:styleId="6B59D1CA284B417C8B42BC605D0EB9FB">
    <w:name w:val="6B59D1CA284B417C8B42BC605D0EB9FB"/>
  </w:style>
  <w:style w:type="paragraph" w:customStyle="1" w:styleId="E136C4418D2B40EAB455D41F859D2864">
    <w:name w:val="E136C4418D2B40EAB455D41F859D2864"/>
  </w:style>
  <w:style w:type="paragraph" w:customStyle="1" w:styleId="D57C935802914A1FACA232FA3B422349">
    <w:name w:val="D57C935802914A1FACA232FA3B422349"/>
  </w:style>
  <w:style w:type="paragraph" w:customStyle="1" w:styleId="28D543A14302462A85B67E491E557AC3">
    <w:name w:val="28D543A14302462A85B67E491E557AC3"/>
  </w:style>
  <w:style w:type="character" w:styleId="Accentuation">
    <w:name w:val="Emphasis"/>
    <w:basedOn w:val="Policepardfaut"/>
    <w:uiPriority w:val="20"/>
    <w:rPr>
      <w:i/>
      <w:iCs/>
      <w:color w:val="595959" w:themeColor="text1" w:themeTint="A6"/>
    </w:rPr>
  </w:style>
  <w:style w:type="paragraph" w:customStyle="1" w:styleId="58C6ABCF5D9E4E9781618F86DB4427A5">
    <w:name w:val="58C6ABCF5D9E4E9781618F86DB4427A5"/>
  </w:style>
  <w:style w:type="paragraph" w:customStyle="1" w:styleId="C5F6EFCF4CAC45C4B18049BF7732EBA4">
    <w:name w:val="C5F6EFCF4CAC45C4B18049BF7732EBA4"/>
  </w:style>
  <w:style w:type="paragraph" w:customStyle="1" w:styleId="F5E9F36B03B34568959D273B7CCF9B46">
    <w:name w:val="F5E9F36B03B34568959D273B7CCF9B46"/>
  </w:style>
  <w:style w:type="paragraph" w:customStyle="1" w:styleId="0198ACB5579445098242C335A3DFBDFA">
    <w:name w:val="0198ACB5579445098242C335A3DFBDFA"/>
  </w:style>
  <w:style w:type="paragraph" w:customStyle="1" w:styleId="34E4921C178B4531A4F20BF5D54F3292">
    <w:name w:val="34E4921C178B4531A4F20BF5D54F3292"/>
  </w:style>
  <w:style w:type="paragraph" w:customStyle="1" w:styleId="6010790DD0154DF096A4F8B87AB44552">
    <w:name w:val="6010790DD0154DF096A4F8B87AB44552"/>
  </w:style>
  <w:style w:type="paragraph" w:customStyle="1" w:styleId="117F03F55811401B94EE59DC5AA06CE4">
    <w:name w:val="117F03F55811401B94EE59DC5AA06CE4"/>
  </w:style>
  <w:style w:type="paragraph" w:customStyle="1" w:styleId="43EFF42895DD45D7B1DD2F8EEA8DFAD5">
    <w:name w:val="43EFF42895DD45D7B1DD2F8EEA8DFAD5"/>
  </w:style>
  <w:style w:type="paragraph" w:customStyle="1" w:styleId="2623838F2F954CE39E9E3F18F021D7BB">
    <w:name w:val="2623838F2F954CE39E9E3F18F021D7BB"/>
  </w:style>
  <w:style w:type="paragraph" w:customStyle="1" w:styleId="0989DB3B5E094E41872BB1926AD80F38">
    <w:name w:val="0989DB3B5E094E41872BB1926AD80F38"/>
  </w:style>
  <w:style w:type="paragraph" w:customStyle="1" w:styleId="99F6803FDECD49F1904AB4883AB1C0F7">
    <w:name w:val="99F6803FDECD49F1904AB4883AB1C0F7"/>
  </w:style>
  <w:style w:type="paragraph" w:customStyle="1" w:styleId="10942BE8002B4EB8A36B43DBBB31032C">
    <w:name w:val="10942BE8002B4EB8A36B43DBBB31032C"/>
  </w:style>
  <w:style w:type="paragraph" w:customStyle="1" w:styleId="8A70049527FB483D9BDB79EBD0ADA60F">
    <w:name w:val="8A70049527FB483D9BDB79EBD0ADA60F"/>
  </w:style>
  <w:style w:type="paragraph" w:customStyle="1" w:styleId="D20A2ECFD179481AAB3C543052D8C1A4">
    <w:name w:val="D20A2ECFD179481AAB3C543052D8C1A4"/>
  </w:style>
  <w:style w:type="paragraph" w:customStyle="1" w:styleId="CFFD1B1AF931440492177DDCD06DFE69">
    <w:name w:val="CFFD1B1AF931440492177DDCD06DFE69"/>
  </w:style>
  <w:style w:type="paragraph" w:customStyle="1" w:styleId="608875958CFD45E0A6D7D06A4F9E2383">
    <w:name w:val="608875958CFD45E0A6D7D06A4F9E2383"/>
  </w:style>
  <w:style w:type="paragraph" w:customStyle="1" w:styleId="618DE419B90D456FBD520DAB7F05DFEA">
    <w:name w:val="618DE419B90D456FBD520DAB7F05DFEA"/>
  </w:style>
  <w:style w:type="paragraph" w:customStyle="1" w:styleId="1AB804FFFB994079A12CF447E3029059">
    <w:name w:val="1AB804FFFB994079A12CF447E3029059"/>
  </w:style>
  <w:style w:type="paragraph" w:customStyle="1" w:styleId="B50D41CF9EFD4DE997E46B0272D9BFF6">
    <w:name w:val="B50D41CF9EFD4DE997E46B0272D9BFF6"/>
  </w:style>
  <w:style w:type="paragraph" w:customStyle="1" w:styleId="7301777E5B84441EB23DDE66CB538326">
    <w:name w:val="7301777E5B84441EB23DDE66CB538326"/>
  </w:style>
  <w:style w:type="paragraph" w:customStyle="1" w:styleId="1C791950DED74C2E895122EB67E6B312">
    <w:name w:val="1C791950DED74C2E895122EB67E6B312"/>
  </w:style>
  <w:style w:type="paragraph" w:customStyle="1" w:styleId="8C273C25227345F1B90097E6A4524BFD">
    <w:name w:val="8C273C25227345F1B90097E6A4524BFD"/>
  </w:style>
  <w:style w:type="paragraph" w:customStyle="1" w:styleId="3FFB729980DE47A08109F8D586F4C467">
    <w:name w:val="3FFB729980DE47A08109F8D586F4C467"/>
  </w:style>
  <w:style w:type="paragraph" w:customStyle="1" w:styleId="CCEF3172B4C34A4B95955F788A7E8F92">
    <w:name w:val="CCEF3172B4C34A4B95955F788A7E8F92"/>
  </w:style>
  <w:style w:type="paragraph" w:customStyle="1" w:styleId="281406CC4B354105A23EE22933F562E5">
    <w:name w:val="281406CC4B354105A23EE22933F562E5"/>
  </w:style>
  <w:style w:type="paragraph" w:customStyle="1" w:styleId="8FA4534C21014E20BD766F19BC993EAE">
    <w:name w:val="8FA4534C21014E20BD766F19BC993EAE"/>
  </w:style>
  <w:style w:type="paragraph" w:customStyle="1" w:styleId="62C223E95D7A4FA190BFA6A9C9976B64">
    <w:name w:val="62C223E95D7A4FA190BFA6A9C9976B64"/>
  </w:style>
  <w:style w:type="paragraph" w:customStyle="1" w:styleId="751D7F057DDA47389496124B08ACE93B">
    <w:name w:val="751D7F057DDA47389496124B08ACE93B"/>
  </w:style>
  <w:style w:type="paragraph" w:customStyle="1" w:styleId="2172EA57435D4CC593D2767CF2546B22">
    <w:name w:val="2172EA57435D4CC593D2767CF2546B22"/>
  </w:style>
  <w:style w:type="paragraph" w:customStyle="1" w:styleId="8201DE6C5A23484090F4590ACBC3FD43">
    <w:name w:val="8201DE6C5A23484090F4590ACBC3FD43"/>
  </w:style>
  <w:style w:type="paragraph" w:customStyle="1" w:styleId="9CA73E04B6B3484F82F7663EC175C805">
    <w:name w:val="9CA73E04B6B3484F82F7663EC175C805"/>
  </w:style>
  <w:style w:type="paragraph" w:customStyle="1" w:styleId="CA8720D49F4046C88B1A7A3B8C6CB59A">
    <w:name w:val="CA8720D49F4046C88B1A7A3B8C6CB59A"/>
  </w:style>
  <w:style w:type="paragraph" w:customStyle="1" w:styleId="2062474BABEC43028CB76F9CD2AFAC16">
    <w:name w:val="2062474BABEC43028CB76F9CD2AFAC16"/>
  </w:style>
  <w:style w:type="paragraph" w:customStyle="1" w:styleId="9CC68657924B486E9C0C8699F03DB8FF">
    <w:name w:val="9CC68657924B486E9C0C8699F03DB8FF"/>
  </w:style>
  <w:style w:type="paragraph" w:customStyle="1" w:styleId="63AB5DDA05CC4C39A459E2FC4E2E3C86">
    <w:name w:val="63AB5DDA05CC4C39A459E2FC4E2E3C86"/>
  </w:style>
  <w:style w:type="paragraph" w:customStyle="1" w:styleId="2C8F419456DF4CACA0AD4093C0383D9E">
    <w:name w:val="2C8F419456DF4CACA0AD4093C0383D9E"/>
  </w:style>
  <w:style w:type="paragraph" w:customStyle="1" w:styleId="1AF5A7FD0615450F9D2BB4C8C768D857">
    <w:name w:val="1AF5A7FD0615450F9D2BB4C8C768D857"/>
  </w:style>
  <w:style w:type="paragraph" w:customStyle="1" w:styleId="48E514504E8845AC896A1ED4E5B7CBA5">
    <w:name w:val="48E514504E8845AC896A1ED4E5B7CBA5"/>
  </w:style>
  <w:style w:type="paragraph" w:customStyle="1" w:styleId="63C2A6AAB43C4944BBCC16BDEE08E051">
    <w:name w:val="63C2A6AAB43C4944BBCC16BDEE08E051"/>
  </w:style>
  <w:style w:type="paragraph" w:customStyle="1" w:styleId="BFDAD947CA5C49DCA2DC79A7641DD346">
    <w:name w:val="BFDAD947CA5C49DCA2DC79A7641DD346"/>
  </w:style>
  <w:style w:type="paragraph" w:customStyle="1" w:styleId="3D27A3385FC8455899D7A747D261838A">
    <w:name w:val="3D27A3385FC8455899D7A747D261838A"/>
  </w:style>
  <w:style w:type="paragraph" w:customStyle="1" w:styleId="0B57A0C545C746BA9183B650292ACC64">
    <w:name w:val="0B57A0C545C746BA9183B650292ACC64"/>
  </w:style>
  <w:style w:type="paragraph" w:customStyle="1" w:styleId="B2543FA89B7943269FD90845266DD204">
    <w:name w:val="B2543FA89B7943269FD90845266DD204"/>
  </w:style>
  <w:style w:type="paragraph" w:customStyle="1" w:styleId="967D7FE9BD614063B64876C59ACDB8E2">
    <w:name w:val="967D7FE9BD614063B64876C59ACDB8E2"/>
  </w:style>
  <w:style w:type="paragraph" w:customStyle="1" w:styleId="50F9509C12E6425688CFC0BB53C784C8">
    <w:name w:val="50F9509C12E6425688CFC0BB53C784C8"/>
  </w:style>
  <w:style w:type="paragraph" w:customStyle="1" w:styleId="E4D0018DB6D34D179478309EA3D63EC4">
    <w:name w:val="E4D0018DB6D34D179478309EA3D63EC4"/>
  </w:style>
  <w:style w:type="paragraph" w:customStyle="1" w:styleId="5488D59868F24F32B67CDE570D4A3FC9">
    <w:name w:val="5488D59868F24F32B67CDE570D4A3FC9"/>
  </w:style>
  <w:style w:type="paragraph" w:customStyle="1" w:styleId="FC4203FF8BB346EE895744F223C105F1">
    <w:name w:val="FC4203FF8BB346EE895744F223C105F1"/>
  </w:style>
  <w:style w:type="paragraph" w:customStyle="1" w:styleId="851FF0047329419795C01227A798FB6C">
    <w:name w:val="851FF0047329419795C01227A798FB6C"/>
  </w:style>
  <w:style w:type="paragraph" w:customStyle="1" w:styleId="9C4B77170F4F41CCB21842932E4EC7DF">
    <w:name w:val="9C4B77170F4F41CCB21842932E4EC7DF"/>
  </w:style>
  <w:style w:type="paragraph" w:customStyle="1" w:styleId="23A8B65A64FD4AEC958962815CC43024">
    <w:name w:val="23A8B65A64FD4AEC958962815CC43024"/>
  </w:style>
  <w:style w:type="paragraph" w:customStyle="1" w:styleId="D5E8506950354F32880B7D3734CABC91">
    <w:name w:val="D5E8506950354F32880B7D3734CABC91"/>
  </w:style>
  <w:style w:type="paragraph" w:customStyle="1" w:styleId="AFB8A3AE02F24DA48AB281810DC56D95">
    <w:name w:val="AFB8A3AE02F24DA48AB281810DC56D95"/>
  </w:style>
  <w:style w:type="paragraph" w:customStyle="1" w:styleId="528A79F3ADC147B0A35FF30A3B2C255E">
    <w:name w:val="528A79F3ADC147B0A35FF30A3B2C255E"/>
  </w:style>
  <w:style w:type="paragraph" w:customStyle="1" w:styleId="E0E01358D8634439AC52777BDDDF85A8">
    <w:name w:val="E0E01358D8634439AC52777BDDDF85A8"/>
  </w:style>
  <w:style w:type="paragraph" w:customStyle="1" w:styleId="B6306DCFFD85455A980D9C45476AFBFB">
    <w:name w:val="B6306DCFFD85455A980D9C45476AFBFB"/>
  </w:style>
  <w:style w:type="paragraph" w:customStyle="1" w:styleId="756074AAE12D4B5E9B80C07485118425">
    <w:name w:val="756074AAE12D4B5E9B80C07485118425"/>
  </w:style>
  <w:style w:type="paragraph" w:customStyle="1" w:styleId="D86FF00680B54F949115779DA68641F1">
    <w:name w:val="D86FF00680B54F949115779DA68641F1"/>
  </w:style>
  <w:style w:type="paragraph" w:customStyle="1" w:styleId="70D8CC25447C468999EEE78B107DC7EE">
    <w:name w:val="70D8CC25447C468999EEE78B107DC7EE"/>
  </w:style>
  <w:style w:type="paragraph" w:customStyle="1" w:styleId="DFDF70178DAB47D18ADDACF0AA3F651A">
    <w:name w:val="DFDF70178DAB47D18ADDACF0AA3F651A"/>
  </w:style>
  <w:style w:type="paragraph" w:customStyle="1" w:styleId="61BA698374894274ACB7DA026EA155DF">
    <w:name w:val="61BA698374894274ACB7DA026EA155DF"/>
  </w:style>
  <w:style w:type="paragraph" w:customStyle="1" w:styleId="0D64C7E87A4446A595A85CE685DC4B03">
    <w:name w:val="0D64C7E87A4446A595A85CE685DC4B03"/>
  </w:style>
  <w:style w:type="paragraph" w:customStyle="1" w:styleId="547DD724616343B8AC430466ED53C7BA">
    <w:name w:val="547DD724616343B8AC430466ED53C7BA"/>
  </w:style>
  <w:style w:type="paragraph" w:customStyle="1" w:styleId="F9473357AD554D1B982B7280C5060829">
    <w:name w:val="F9473357AD554D1B982B7280C5060829"/>
  </w:style>
  <w:style w:type="paragraph" w:customStyle="1" w:styleId="62840398ABCC4E4FBD9E91501EE60025">
    <w:name w:val="62840398ABCC4E4FBD9E91501EE60025"/>
  </w:style>
  <w:style w:type="paragraph" w:customStyle="1" w:styleId="0A7B76DD38B742E5B23255611E6FA120">
    <w:name w:val="0A7B76DD38B742E5B23255611E6FA120"/>
  </w:style>
  <w:style w:type="paragraph" w:customStyle="1" w:styleId="0A12620CC24843ECB820D9D44D135B0F">
    <w:name w:val="0A12620CC24843ECB820D9D44D135B0F"/>
  </w:style>
  <w:style w:type="paragraph" w:customStyle="1" w:styleId="51C96CD4BEC542DCBC15554A34B367E3">
    <w:name w:val="51C96CD4BEC542DCBC15554A34B367E3"/>
  </w:style>
  <w:style w:type="paragraph" w:customStyle="1" w:styleId="958B0A129EBB4A9998F8CA377859F5B1">
    <w:name w:val="958B0A129EBB4A9998F8CA377859F5B1"/>
  </w:style>
  <w:style w:type="paragraph" w:customStyle="1" w:styleId="9A9AFC32B16A49BF9A15AA3F04EF2609">
    <w:name w:val="9A9AFC32B16A49BF9A15AA3F04EF2609"/>
  </w:style>
  <w:style w:type="paragraph" w:customStyle="1" w:styleId="3C4FB5F694594117ADAF494000C9AD3C">
    <w:name w:val="3C4FB5F694594117ADAF494000C9AD3C"/>
  </w:style>
  <w:style w:type="paragraph" w:customStyle="1" w:styleId="E383B7604ACC4DC08053302E60D2F14E">
    <w:name w:val="E383B7604ACC4DC08053302E60D2F14E"/>
  </w:style>
  <w:style w:type="paragraph" w:customStyle="1" w:styleId="7BCB44703516412A9B7281798C348261">
    <w:name w:val="7BCB44703516412A9B7281798C348261"/>
  </w:style>
  <w:style w:type="paragraph" w:customStyle="1" w:styleId="662A919498074168BF707CF1DD942C81">
    <w:name w:val="662A919498074168BF707CF1DD942C81"/>
  </w:style>
  <w:style w:type="paragraph" w:customStyle="1" w:styleId="C8BA57D789BC4E51A732FA23AC082F26">
    <w:name w:val="C8BA57D789BC4E51A732FA23AC082F26"/>
  </w:style>
  <w:style w:type="paragraph" w:customStyle="1" w:styleId="C934518AF3C04FACAE1C68595667216E">
    <w:name w:val="C934518AF3C04FACAE1C68595667216E"/>
  </w:style>
  <w:style w:type="paragraph" w:customStyle="1" w:styleId="182E0E514BE44DA9B08023A39805B9C1">
    <w:name w:val="182E0E514BE44DA9B08023A39805B9C1"/>
  </w:style>
  <w:style w:type="paragraph" w:customStyle="1" w:styleId="198DECDCCDBE4FD69ACA14FB26B40CB2">
    <w:name w:val="198DECDCCDBE4FD69ACA14FB26B40CB2"/>
  </w:style>
  <w:style w:type="paragraph" w:customStyle="1" w:styleId="BFA4573FB8BA49E98612C0028E0982FA">
    <w:name w:val="BFA4573FB8BA49E98612C0028E0982FA"/>
  </w:style>
  <w:style w:type="paragraph" w:customStyle="1" w:styleId="A77626B1F06F4D6CB4D39466D62C1940">
    <w:name w:val="A77626B1F06F4D6CB4D39466D62C1940"/>
  </w:style>
  <w:style w:type="paragraph" w:customStyle="1" w:styleId="50A071009BBF45D58901131E30383F80">
    <w:name w:val="50A071009BBF45D58901131E30383F80"/>
  </w:style>
  <w:style w:type="paragraph" w:customStyle="1" w:styleId="2FC739AC9DA24B65A31D5E4D88AF3237">
    <w:name w:val="2FC739AC9DA24B65A31D5E4D88AF3237"/>
  </w:style>
  <w:style w:type="paragraph" w:customStyle="1" w:styleId="4C4FC99A11114C168F1777406D4A3040">
    <w:name w:val="4C4FC99A11114C168F1777406D4A3040"/>
  </w:style>
  <w:style w:type="paragraph" w:customStyle="1" w:styleId="9854C542CE424749A4D02C19F1E1E983">
    <w:name w:val="9854C542CE424749A4D02C19F1E1E983"/>
  </w:style>
  <w:style w:type="paragraph" w:customStyle="1" w:styleId="FA5D7CCEE9844BCD80378887FD174724">
    <w:name w:val="FA5D7CCEE9844BCD80378887FD174724"/>
  </w:style>
  <w:style w:type="paragraph" w:customStyle="1" w:styleId="5B8D42E1587847F9AE530106F99139B2">
    <w:name w:val="5B8D42E1587847F9AE530106F99139B2"/>
  </w:style>
  <w:style w:type="paragraph" w:customStyle="1" w:styleId="12D2AE91B8194D9DB939F259E89E6EF5">
    <w:name w:val="12D2AE91B8194D9DB939F259E89E6EF5"/>
  </w:style>
  <w:style w:type="paragraph" w:customStyle="1" w:styleId="5CDF8F5CB0A6411FB5442363FBEE1AD4">
    <w:name w:val="5CDF8F5CB0A6411FB5442363FBEE1AD4"/>
  </w:style>
  <w:style w:type="paragraph" w:customStyle="1" w:styleId="B3E7DB7571F54803A65E1E7113B8A696">
    <w:name w:val="B3E7DB7571F54803A65E1E7113B8A696"/>
  </w:style>
  <w:style w:type="paragraph" w:customStyle="1" w:styleId="887E166E30174B48A8DBEC5072A344E7">
    <w:name w:val="887E166E30174B48A8DBEC5072A344E7"/>
  </w:style>
  <w:style w:type="paragraph" w:customStyle="1" w:styleId="AFDDC857E5F54AC3ADDD4B0D19F9A6F4">
    <w:name w:val="AFDDC857E5F54AC3ADDD4B0D19F9A6F4"/>
  </w:style>
  <w:style w:type="character" w:styleId="Textedelespacerserv">
    <w:name w:val="Placeholder Text"/>
    <w:basedOn w:val="Policepardfaut"/>
    <w:uiPriority w:val="2"/>
    <w:rPr>
      <w:i/>
      <w:iCs/>
      <w:color w:val="808080"/>
    </w:rPr>
  </w:style>
  <w:style w:type="paragraph" w:customStyle="1" w:styleId="3D456422F1CD425D8A3E864EA41A069C">
    <w:name w:val="3D456422F1CD425D8A3E864EA41A069C"/>
  </w:style>
  <w:style w:type="paragraph" w:customStyle="1" w:styleId="E6874C52F56C402DA0D6C4C844A4BCED">
    <w:name w:val="E6874C52F56C402DA0D6C4C844A4BCED"/>
  </w:style>
  <w:style w:type="paragraph" w:customStyle="1" w:styleId="7485A9E91E214AA3881FE9D095A0945A">
    <w:name w:val="7485A9E91E214AA3881FE9D095A0945A"/>
  </w:style>
  <w:style w:type="paragraph" w:customStyle="1" w:styleId="F7BC1A7F46C945889D56B4DE60A98FC2">
    <w:name w:val="F7BC1A7F46C945889D56B4DE60A98FC2"/>
  </w:style>
  <w:style w:type="paragraph" w:customStyle="1" w:styleId="8793FE3EB64B4516A674BDB8427D4F01">
    <w:name w:val="8793FE3EB64B4516A674BDB8427D4F01"/>
  </w:style>
  <w:style w:type="paragraph" w:customStyle="1" w:styleId="73FB504BBBF748D2917354D8144550B8">
    <w:name w:val="73FB504BBBF748D2917354D8144550B8"/>
  </w:style>
  <w:style w:type="paragraph" w:customStyle="1" w:styleId="C5F4A5EDBE9D432ABB436850F3A8AB02">
    <w:name w:val="C5F4A5EDBE9D432ABB436850F3A8AB02"/>
  </w:style>
  <w:style w:type="paragraph" w:customStyle="1" w:styleId="7BE0BB0826414387B68BCBE9360B4382">
    <w:name w:val="7BE0BB0826414387B68BCBE9360B4382"/>
  </w:style>
  <w:style w:type="paragraph" w:customStyle="1" w:styleId="A88972E542924D19B5713EDBD8348579">
    <w:name w:val="A88972E542924D19B5713EDBD8348579"/>
  </w:style>
  <w:style w:type="paragraph" w:customStyle="1" w:styleId="0C6592E38B51402AA4DEC432862744A9">
    <w:name w:val="0C6592E38B51402AA4DEC432862744A9"/>
  </w:style>
  <w:style w:type="paragraph" w:customStyle="1" w:styleId="69CECE8AFC04427794974B8FC8E7F32D">
    <w:name w:val="69CECE8AFC04427794974B8FC8E7F32D"/>
  </w:style>
  <w:style w:type="paragraph" w:customStyle="1" w:styleId="689B2946BD0B425D9A96130BEFAE0504">
    <w:name w:val="689B2946BD0B425D9A96130BEFAE0504"/>
  </w:style>
  <w:style w:type="paragraph" w:customStyle="1" w:styleId="1366CDFDF92548369F92C7A1D098D0C7">
    <w:name w:val="1366CDFDF92548369F92C7A1D098D0C7"/>
  </w:style>
  <w:style w:type="paragraph" w:customStyle="1" w:styleId="3E55629A89E0462EA56626D772EE2E7A">
    <w:name w:val="3E55629A89E0462EA56626D772EE2E7A"/>
  </w:style>
  <w:style w:type="paragraph" w:customStyle="1" w:styleId="310103E2CBFF45009D1DF12F1175F04B">
    <w:name w:val="310103E2CBFF45009D1DF12F1175F04B"/>
  </w:style>
  <w:style w:type="paragraph" w:customStyle="1" w:styleId="6618D8A21E3945BA94F74504D4E71420">
    <w:name w:val="6618D8A21E3945BA94F74504D4E71420"/>
  </w:style>
  <w:style w:type="paragraph" w:customStyle="1" w:styleId="D2FC24502BA94F70AE86F60CDEB6F066">
    <w:name w:val="D2FC24502BA94F70AE86F60CDEB6F066"/>
  </w:style>
  <w:style w:type="paragraph" w:customStyle="1" w:styleId="891332B6F08049BD85BB45D673A69A67">
    <w:name w:val="891332B6F08049BD85BB45D673A69A67"/>
  </w:style>
  <w:style w:type="paragraph" w:customStyle="1" w:styleId="F8575A825C60402CABABA0E9A5B2CD98">
    <w:name w:val="F8575A825C60402CABABA0E9A5B2CD98"/>
  </w:style>
  <w:style w:type="paragraph" w:customStyle="1" w:styleId="4B1B516BB8C74B5FBA38F2B659A9B8BA">
    <w:name w:val="4B1B516BB8C74B5FBA38F2B659A9B8BA"/>
  </w:style>
  <w:style w:type="paragraph" w:customStyle="1" w:styleId="9FA207D241224D06B79734364DAF3CCD">
    <w:name w:val="9FA207D241224D06B79734364DAF3CCD"/>
  </w:style>
  <w:style w:type="paragraph" w:customStyle="1" w:styleId="240FE9B57B544337819732CAC9B5FD3B">
    <w:name w:val="240FE9B57B544337819732CAC9B5FD3B"/>
  </w:style>
  <w:style w:type="paragraph" w:customStyle="1" w:styleId="B3FB16821FC0483DB118D3A27ED0E9AD">
    <w:name w:val="B3FB16821FC0483DB118D3A27ED0E9AD"/>
  </w:style>
  <w:style w:type="paragraph" w:customStyle="1" w:styleId="AA893584D67344EB97E6E6B75F0388A4">
    <w:name w:val="AA893584D67344EB97E6E6B75F0388A4"/>
  </w:style>
  <w:style w:type="paragraph" w:customStyle="1" w:styleId="2FE1DC94CC294EC494D035D9E3683766">
    <w:name w:val="2FE1DC94CC294EC494D035D9E3683766"/>
  </w:style>
  <w:style w:type="paragraph" w:customStyle="1" w:styleId="DE23A9B971724E8092EB5997DF1AE064">
    <w:name w:val="DE23A9B971724E8092EB5997DF1AE064"/>
  </w:style>
  <w:style w:type="paragraph" w:customStyle="1" w:styleId="3E8264FD2F424B7EA652DE6602374D16">
    <w:name w:val="3E8264FD2F424B7EA652DE6602374D16"/>
  </w:style>
  <w:style w:type="paragraph" w:customStyle="1" w:styleId="17F4F835B51841D8B0A7A877CB827ACE">
    <w:name w:val="17F4F835B51841D8B0A7A877CB827ACE"/>
  </w:style>
  <w:style w:type="paragraph" w:customStyle="1" w:styleId="73D0BE9F0F1545CFB7B7B21AEC62A4EE">
    <w:name w:val="73D0BE9F0F1545CFB7B7B21AEC62A4EE"/>
  </w:style>
  <w:style w:type="paragraph" w:customStyle="1" w:styleId="BACE3F7007C64D36AA20EA09D56FD1C6">
    <w:name w:val="BACE3F7007C64D36AA20EA09D56FD1C6"/>
  </w:style>
  <w:style w:type="paragraph" w:customStyle="1" w:styleId="35E6C4E680E442B68C5E00884F080473">
    <w:name w:val="35E6C4E680E442B68C5E00884F080473"/>
  </w:style>
  <w:style w:type="paragraph" w:customStyle="1" w:styleId="B4E707A5DBE84FDF98C9682B3C78C2DA">
    <w:name w:val="B4E707A5DBE84FDF98C9682B3C78C2DA"/>
  </w:style>
  <w:style w:type="paragraph" w:customStyle="1" w:styleId="A9C507F3319348A7907C7545C2F8381A">
    <w:name w:val="A9C507F3319348A7907C7545C2F8381A"/>
  </w:style>
  <w:style w:type="paragraph" w:customStyle="1" w:styleId="74A25A4721B0487A9EEEE81E4698A55D">
    <w:name w:val="74A25A4721B0487A9EEEE81E4698A5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Tactical business marketing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D4D68F693B1429631124D9A2D8A88" ma:contentTypeVersion="13" ma:contentTypeDescription="Crée un document." ma:contentTypeScope="" ma:versionID="6d137e89dec58d2a161b0f0299cd0848">
  <xsd:schema xmlns:xsd="http://www.w3.org/2001/XMLSchema" xmlns:xs="http://www.w3.org/2001/XMLSchema" xmlns:p="http://schemas.microsoft.com/office/2006/metadata/properties" xmlns:ns3="fc77a6a7-1e2b-40c0-8610-f22480a3c003" xmlns:ns4="ac540a4d-e594-4fbf-a3ab-091ae96a98e3" targetNamespace="http://schemas.microsoft.com/office/2006/metadata/properties" ma:root="true" ma:fieldsID="b9c7c8bae7ecb6aa2c8661f5c7a06b0e" ns3:_="" ns4:_="">
    <xsd:import namespace="fc77a6a7-1e2b-40c0-8610-f22480a3c003"/>
    <xsd:import namespace="ac540a4d-e594-4fbf-a3ab-091ae96a98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77a6a7-1e2b-40c0-8610-f22480a3c0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540a4d-e594-4fbf-a3ab-091ae96a98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FCC81F-68B9-4D51-B16C-5A29D11FCE3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1D1829F-1DFB-46B0-B341-7C6AB38C89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3E7A70A-902E-43E4-A0E6-ADDFD67954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77a6a7-1e2b-40c0-8610-f22480a3c003"/>
    <ds:schemaRef ds:uri="ac540a4d-e594-4fbf-a3ab-091ae96a98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4777F20-86BC-4742-B44E-18972F066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marketing tactique d’entreprise</Template>
  <TotalTime>250</TotalTime>
  <Pages>1</Pages>
  <Words>486</Words>
  <Characters>2677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IOS 1 – Promo 2022</Company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Server project (DNS / DHCP trace)</dc:subject>
  <dc:creator>Thomas</dc:creator>
  <cp:keywords>Networks Architectures project</cp:keywords>
  <cp:lastModifiedBy>BECKER Lucas</cp:lastModifiedBy>
  <cp:revision>267</cp:revision>
  <cp:lastPrinted>2020-12-03T00:46:00Z</cp:lastPrinted>
  <dcterms:created xsi:type="dcterms:W3CDTF">2020-11-08T15:54:00Z</dcterms:created>
  <dcterms:modified xsi:type="dcterms:W3CDTF">2020-12-17T17:32:00Z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0x010100694D4D68F693B1429631124D9A2D8A88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