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8CA15" w14:textId="77777777" w:rsidR="00B33DC2" w:rsidRPr="00992195" w:rsidRDefault="00B33DC2" w:rsidP="00B33DC2">
      <w:pPr>
        <w:pStyle w:val="ListParagraph"/>
        <w:numPr>
          <w:ilvl w:val="3"/>
          <w:numId w:val="1"/>
        </w:numPr>
        <w:spacing w:after="200" w:line="360" w:lineRule="auto"/>
        <w:outlineLvl w:val="3"/>
        <w:rPr>
          <w:rFonts w:ascii="Times New Roman" w:eastAsia="SimSun" w:hAnsi="Times New Roman" w:cs="Times New Roman"/>
          <w:b/>
          <w:bCs/>
          <w:i/>
          <w:iCs/>
          <w:sz w:val="26"/>
          <w:szCs w:val="26"/>
          <w:lang w:val="en-GB" w:eastAsia="en-GB"/>
        </w:rPr>
      </w:pPr>
      <w:bookmarkStart w:id="0" w:name="_Toc210562898"/>
      <w:r w:rsidRPr="00992195">
        <w:rPr>
          <w:rFonts w:ascii="Times New Roman" w:eastAsia="SimSun" w:hAnsi="Times New Roman" w:cs="Times New Roman"/>
          <w:b/>
          <w:bCs/>
          <w:i/>
          <w:iCs/>
          <w:sz w:val="26"/>
          <w:szCs w:val="26"/>
          <w:lang w:eastAsia="en-GB"/>
        </w:rPr>
        <w:t>Giỏ hàng</w:t>
      </w:r>
      <w:bookmarkEnd w:id="0"/>
      <w:r w:rsidRPr="00992195">
        <w:rPr>
          <w:rFonts w:ascii="Times New Roman" w:eastAsia="SimSun" w:hAnsi="Times New Roman" w:cs="Times New Roman"/>
          <w:b/>
          <w:bCs/>
          <w:i/>
          <w:iCs/>
          <w:sz w:val="26"/>
          <w:szCs w:val="26"/>
          <w:lang w:eastAsia="en-GB"/>
        </w:rPr>
        <w:t xml:space="preserve"> </w:t>
      </w:r>
    </w:p>
    <w:p w14:paraId="3BAD4AC4" w14:textId="77777777" w:rsidR="00B33DC2" w:rsidRPr="00992195" w:rsidRDefault="00B33DC2" w:rsidP="00B33DC2">
      <w:pPr>
        <w:spacing w:line="360" w:lineRule="auto"/>
        <w:rPr>
          <w:rFonts w:ascii="Times New Roman" w:eastAsia="SimSun" w:hAnsi="Times New Roman" w:cs="Times New Roman"/>
          <w:sz w:val="26"/>
          <w:szCs w:val="26"/>
          <w:lang w:eastAsia="en-GB"/>
        </w:rPr>
      </w:pPr>
      <w:r w:rsidRPr="00992195">
        <w:rPr>
          <w:rFonts w:ascii="Times New Roman" w:eastAsia="SimSu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0F8BC7B6" wp14:editId="00795216">
            <wp:extent cx="3562350" cy="4117443"/>
            <wp:effectExtent l="0" t="0" r="0" b="0"/>
            <wp:docPr id="1065357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017" cy="412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552"/>
        <w:gridCol w:w="2282"/>
        <w:gridCol w:w="2660"/>
      </w:tblGrid>
      <w:tr w:rsidR="00B33DC2" w:rsidRPr="00992195" w14:paraId="034AF583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1175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C5739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Giỏ hàng.</w:t>
            </w:r>
          </w:p>
        </w:tc>
      </w:tr>
      <w:tr w:rsidR="00B33DC2" w:rsidRPr="00992195" w14:paraId="332CB1AD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957DD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C98BE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giỏ hàng Khách hàng đã thêm.</w:t>
            </w:r>
          </w:p>
        </w:tc>
      </w:tr>
      <w:tr w:rsidR="00B33DC2" w:rsidRPr="00992195" w14:paraId="0D604CD8" w14:textId="77777777" w:rsidTr="00CD72DE">
        <w:trPr>
          <w:trHeight w:val="5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90F0A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Access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2E0A0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Khách hàng chọn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Giỏ hàng 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ở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Trang chủ.</w:t>
            </w:r>
          </w:p>
        </w:tc>
      </w:tr>
      <w:tr w:rsidR="00B33DC2" w:rsidRPr="00992195" w14:paraId="7857E860" w14:textId="77777777" w:rsidTr="00CD72DE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0B18B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Content</w:t>
            </w:r>
          </w:p>
        </w:tc>
      </w:tr>
      <w:tr w:rsidR="00B33DC2" w:rsidRPr="00992195" w14:paraId="0412FC80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AA4A2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ABB22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9F0D9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9AB71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</w:tr>
      <w:tr w:rsidR="00B33DC2" w:rsidRPr="00992195" w14:paraId="4BF9F25B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D63EF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Ô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FB2D2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Checkbox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C0AD1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7B64F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Ô tích chọn hay không.</w:t>
            </w:r>
          </w:p>
        </w:tc>
      </w:tr>
      <w:tr w:rsidR="00B33DC2" w:rsidRPr="00992195" w14:paraId="48AB4769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35810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Ảnh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630D6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C3F1C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DE5F3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ảnh sản phẩm.</w:t>
            </w:r>
          </w:p>
        </w:tc>
      </w:tr>
      <w:tr w:rsidR="00B33DC2" w:rsidRPr="00992195" w14:paraId="311866BE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F6075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Tên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45620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String (100)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8D993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FAEFA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tên sản phẩm.</w:t>
            </w:r>
          </w:p>
        </w:tc>
      </w:tr>
      <w:tr w:rsidR="00B33DC2" w:rsidRPr="00992195" w14:paraId="49A76551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A4A2A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Màu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BD725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String (50)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96E85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1DA7B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màu của sản phẩm.</w:t>
            </w:r>
          </w:p>
        </w:tc>
      </w:tr>
      <w:tr w:rsidR="00B33DC2" w:rsidRPr="00992195" w14:paraId="4F6DB468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6BCF4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B9F06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Label - 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0A6D6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D2ABE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Hiển thị giá sản phẩm.</w:t>
            </w:r>
          </w:p>
        </w:tc>
      </w:tr>
      <w:tr w:rsidR="00B33DC2" w:rsidRPr="00992195" w14:paraId="3A831937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EDD83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Số lượng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4BB5D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Text field - Integer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4B147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1F079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Ô điền số lượng sản phẩm muốn mua.</w:t>
            </w:r>
          </w:p>
        </w:tc>
      </w:tr>
      <w:tr w:rsidR="00B33DC2" w:rsidRPr="00992195" w14:paraId="4A8C8024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B22DA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Xóa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4F729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AC44C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980BC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Nút nhấn xóa sản phẩm.</w:t>
            </w:r>
          </w:p>
        </w:tc>
      </w:tr>
      <w:tr w:rsidR="00B33DC2" w:rsidRPr="00992195" w14:paraId="02CAEEE5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CC8BC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Đặt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D9E19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72210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298C1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Người dùng kích vào Đặt hàng khi muốn chuyển sang trang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Đặt hàng</w:t>
            </w:r>
          </w:p>
        </w:tc>
      </w:tr>
      <w:tr w:rsidR="00B33DC2" w:rsidRPr="00992195" w14:paraId="0C75F16F" w14:textId="77777777" w:rsidTr="00CD72DE">
        <w:trPr>
          <w:trHeight w:val="46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B854F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Screen Actions</w:t>
            </w:r>
          </w:p>
        </w:tc>
      </w:tr>
      <w:tr w:rsidR="00B33DC2" w:rsidRPr="00992195" w14:paraId="4A88CF3C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BEF9D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Action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42E07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6B422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96448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Failure</w:t>
            </w:r>
          </w:p>
        </w:tc>
      </w:tr>
      <w:tr w:rsidR="00B33DC2" w:rsidRPr="00992195" w14:paraId="3F616C54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309A9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Xóa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68292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Người dùng kích vào nút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Xóa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khi muốn xóa sản phẩm khỏi giỏ hàng.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BDD5A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Màn hình hiển thị thông báo “Xóa thành công” và quay về màn hình </w:t>
            </w:r>
            <w:r w:rsidRPr="00992195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Giỏ hàng</w:t>
            </w: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79604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Khi có lỗi kết nối cơ sở dữ liệu →  Hiển thị thông báo “Lỗi kết nối cơ sở dữ liệu”.</w:t>
            </w:r>
          </w:p>
          <w:p w14:paraId="57930CDD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Màn hình vẫn hiển thị trang hiện tại.</w:t>
            </w:r>
          </w:p>
        </w:tc>
      </w:tr>
      <w:tr w:rsidR="00B33DC2" w:rsidRPr="00992195" w14:paraId="4D49493F" w14:textId="77777777" w:rsidTr="00CD72D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59787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992195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Đặt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D4AE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Người dùng kích vào nút </w:t>
            </w:r>
            <w:r w:rsidRPr="001E33E1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en-GB"/>
              </w:rPr>
              <w:t>Đặt hàng</w:t>
            </w: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 khi muốn đặt mua các sản phẩm đã chọn.</w:t>
            </w: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br/>
              <w:t>→ Hệ thống kiểm tra số lượng đặt của từng sản phẩm với số lượng tồn kho hiện có.</w:t>
            </w: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br/>
              <w:t>Nếu số lượng đặt vượt quá tồn kho, hiển thị thông báo “Số lượng đặt vượt quá tồn kho, vui lòng giảm số lượng.”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611B9" w14:textId="77777777" w:rsidR="00B33DC2" w:rsidRPr="001E33E1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Nếu tất cả số lượng đặt không vượt quá tồn kho, chuyển đến trang </w:t>
            </w:r>
            <w:r w:rsidRPr="001E33E1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val="vi-VN" w:eastAsia="en-GB"/>
              </w:rPr>
              <w:t>Đặt hàng</w:t>
            </w: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 và thông báo “Thêm thành công.”</w:t>
            </w:r>
          </w:p>
          <w:p w14:paraId="78929915" w14:textId="77777777" w:rsidR="00B33DC2" w:rsidRPr="001E33E1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Hiển thị tổng số tiền, thông tin sản phẩm đã đặt.</w:t>
            </w:r>
          </w:p>
          <w:p w14:paraId="2B07A148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31B4D" w14:textId="77777777" w:rsidR="00B33DC2" w:rsidRPr="001E33E1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Khi có lỗi kết nối cơ sở dữ liệu → Hiển thị thông báo “Lỗi kết nối cơ sở dữ liệu”, màn hình vẫn hiển thị trang hiện tại.</w:t>
            </w:r>
          </w:p>
          <w:p w14:paraId="7DFB3222" w14:textId="77777777" w:rsidR="00B33DC2" w:rsidRPr="001E33E1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</w:pP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t>Nếu số lượng đặt vượt quá tồn kho, hiển thị thông báo “Số lượng đặt vượt quá tồn kho, vui lòng giảm số lượng sản phẩm.”</w:t>
            </w:r>
            <w:r w:rsidRPr="001E33E1">
              <w:rPr>
                <w:rFonts w:ascii="Times New Roman" w:eastAsia="SimSun" w:hAnsi="Times New Roman" w:cs="Times New Roman"/>
                <w:sz w:val="26"/>
                <w:szCs w:val="26"/>
                <w:lang w:val="vi-VN" w:eastAsia="en-GB"/>
              </w:rPr>
              <w:br/>
              <w:t>Màn hình vẫn ở trang “Giỏ hàng” cho đến khi điều chỉnh hợp lệ.</w:t>
            </w:r>
          </w:p>
          <w:p w14:paraId="28BF4866" w14:textId="77777777" w:rsidR="00B33DC2" w:rsidRPr="00992195" w:rsidRDefault="00B33DC2" w:rsidP="00CD72DE">
            <w:pPr>
              <w:spacing w:line="360" w:lineRule="auto"/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</w:pPr>
          </w:p>
        </w:tc>
      </w:tr>
    </w:tbl>
    <w:p w14:paraId="7EB879A9" w14:textId="77777777" w:rsidR="00B33DC2" w:rsidRDefault="00B33DC2"/>
    <w:sectPr w:rsidR="00B33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E25B1"/>
    <w:multiLevelType w:val="multilevel"/>
    <w:tmpl w:val="0E2630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792"/>
      </w:pPr>
      <w:rPr>
        <w:rFonts w:ascii="Arial" w:hAnsi="Arial" w:hint="default"/>
        <w:b/>
        <w:bCs/>
        <w:i/>
        <w:sz w:val="28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360"/>
      </w:pPr>
      <w:rPr>
        <w:b/>
        <w:i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980"/>
        </w:tabs>
        <w:ind w:left="1908" w:hanging="648"/>
      </w:pPr>
      <w:rPr>
        <w:b/>
        <w:i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2610"/>
        </w:tabs>
        <w:ind w:left="23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C2"/>
    <w:rsid w:val="00B3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BCA3B"/>
  <w15:chartTrackingRefBased/>
  <w15:docId w15:val="{9B6B6A44-39A1-401A-A06F-A0F05F39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DC2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Bảo</dc:creator>
  <cp:keywords/>
  <dc:description/>
  <cp:lastModifiedBy>Toàn Bảo</cp:lastModifiedBy>
  <cp:revision>1</cp:revision>
  <dcterms:created xsi:type="dcterms:W3CDTF">2025-11-15T14:00:00Z</dcterms:created>
  <dcterms:modified xsi:type="dcterms:W3CDTF">2025-11-15T14:00:00Z</dcterms:modified>
</cp:coreProperties>
</file>