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9D1F7" w14:textId="77777777" w:rsidR="00ED0F5F" w:rsidRPr="00ED0F5F" w:rsidRDefault="00ED0F5F" w:rsidP="00ED0F5F">
      <w:proofErr w:type="spellStart"/>
      <w:r w:rsidRPr="00ED0F5F">
        <w:rPr>
          <w:b/>
          <w:bCs/>
        </w:rPr>
        <w:t>SmartCare</w:t>
      </w:r>
      <w:proofErr w:type="spellEnd"/>
      <w:r w:rsidRPr="00ED0F5F">
        <w:rPr>
          <w:b/>
          <w:bCs/>
        </w:rPr>
        <w:t xml:space="preserve"> Dashboard – Mehrwert aus Daten für eine bessere Pflege</w:t>
      </w:r>
    </w:p>
    <w:p w14:paraId="7E811CA0" w14:textId="77777777" w:rsidR="00E057DD" w:rsidRDefault="00ED0F5F" w:rsidP="00ED0F5F">
      <w:r w:rsidRPr="00ED0F5F">
        <w:rPr>
          <w:b/>
          <w:bCs/>
        </w:rPr>
        <w:t>[Emotionaler Einstieg]</w:t>
      </w:r>
      <w:r w:rsidRPr="00ED0F5F">
        <w:t xml:space="preserve"> Stellen Sie sich vor, Pflegekräfte könnten in Sekunden genau die Information abrufen, die sie benötigen – ohne langes Suchen, </w:t>
      </w:r>
      <w:r w:rsidR="002104AB">
        <w:t>vielleicht sogar über mehrere</w:t>
      </w:r>
      <w:r w:rsidRPr="00ED0F5F">
        <w:t xml:space="preserve"> Systeme. </w:t>
      </w:r>
    </w:p>
    <w:p w14:paraId="76E8F0B4" w14:textId="53B2695E" w:rsidR="00ED0F5F" w:rsidRDefault="00ED0F5F" w:rsidP="00ED0F5F">
      <w:r w:rsidRPr="00ED0F5F">
        <w:t>Ein intelligentes System, das nicht nur Daten speichert, sondern aktiv unterstützt, Zusammenhänge erkennt und wertvolle Zeit spart.</w:t>
      </w:r>
    </w:p>
    <w:p w14:paraId="2C581B8C" w14:textId="3A2CD71C" w:rsidR="00581828" w:rsidRPr="00ED0F5F" w:rsidRDefault="00581828" w:rsidP="00ED0F5F">
      <w:r>
        <w:t xml:space="preserve">Genau das war die Idee </w:t>
      </w:r>
      <w:r w:rsidR="009775A2">
        <w:t xml:space="preserve">bei unsrem Projekt für dien Hackathon. Wir wollten nicht weniger als eine innovative Lösung </w:t>
      </w:r>
      <w:r w:rsidR="00B947C4">
        <w:t xml:space="preserve">zu finden </w:t>
      </w:r>
      <w:r w:rsidR="002E4F33">
        <w:t>man Daten aus den verschiedensten Bereichen in Zusammenhang bringen kann und so einen echten Mehrwert</w:t>
      </w:r>
      <w:r w:rsidR="000555FA">
        <w:t xml:space="preserve"> schaffen kann.</w:t>
      </w:r>
    </w:p>
    <w:p w14:paraId="4F17EDEE" w14:textId="77777777" w:rsidR="00ED0F5F" w:rsidRPr="00ED0F5F" w:rsidRDefault="00ED0F5F" w:rsidP="00ED0F5F">
      <w:r w:rsidRPr="00ED0F5F">
        <w:t xml:space="preserve">Pflege kann smarter sein – und </w:t>
      </w:r>
      <w:proofErr w:type="spellStart"/>
      <w:r w:rsidRPr="00ED0F5F">
        <w:t>SmartCare</w:t>
      </w:r>
      <w:proofErr w:type="spellEnd"/>
      <w:r w:rsidRPr="00ED0F5F">
        <w:t xml:space="preserve"> zeigt, wie.</w:t>
      </w:r>
    </w:p>
    <w:p w14:paraId="640F9787" w14:textId="77777777" w:rsidR="00ED0F5F" w:rsidRPr="00ED0F5F" w:rsidRDefault="00ED0F5F" w:rsidP="00ED0F5F">
      <w:r w:rsidRPr="00ED0F5F">
        <w:rPr>
          <w:b/>
          <w:bCs/>
        </w:rPr>
        <w:t>[Teamvorstellung]</w:t>
      </w:r>
      <w:r w:rsidRPr="00ED0F5F">
        <w:t xml:space="preserve"> Wir sind Software fürs Leben – ein Team aus Luis, Kilian, Florian, Kajetan und Thomas. Mit unserer Applikation haben wir es uns zur Aufgabe gemacht, vorhandene Daten sinnvoll zu verknüpfen und so einen echten Mehrwert für den Pflegealltag zu schaffen.</w:t>
      </w:r>
    </w:p>
    <w:p w14:paraId="45350E9A" w14:textId="77777777" w:rsidR="00ED0F5F" w:rsidRPr="00ED0F5F" w:rsidRDefault="00ED0F5F" w:rsidP="00ED0F5F">
      <w:r w:rsidRPr="00ED0F5F">
        <w:rPr>
          <w:b/>
          <w:bCs/>
        </w:rPr>
        <w:t>[Mehrwert der App]</w:t>
      </w:r>
      <w:r w:rsidRPr="00ED0F5F">
        <w:t xml:space="preserve"> Unsere Lösung kombiniert bestehende Daten aus Pflege, Gesundheit und Ernährung und macht sie durch moderne KI-Technologien nutzbar. Im Zentrum steht unsere intelligente Chat-Funktion. Pflegekräfte, aber auch Angehörige oder das Management, können jederzeit Fragen zu Bewohnerinnen und Bewohnern stellen, ohne sich durch komplexe Systeme oder Tabellen arbeiten zu müssen. Statt mühsam SQL-Abfragen oder komplizierte Formulare zu nutzen, reicht eine einfache Frage:</w:t>
      </w:r>
    </w:p>
    <w:p w14:paraId="1F7E0DC1" w14:textId="77777777" w:rsidR="00ED0F5F" w:rsidRPr="00ED0F5F" w:rsidRDefault="00ED0F5F" w:rsidP="00ED0F5F">
      <w:pPr>
        <w:numPr>
          <w:ilvl w:val="0"/>
          <w:numId w:val="1"/>
        </w:numPr>
      </w:pPr>
      <w:r w:rsidRPr="00ED0F5F">
        <w:t>"Wie hat sich Frau Grubers Essverhalten in den letzten Tagen verändert?"</w:t>
      </w:r>
    </w:p>
    <w:p w14:paraId="41E2567E" w14:textId="77777777" w:rsidR="00ED0F5F" w:rsidRPr="00ED0F5F" w:rsidRDefault="00ED0F5F" w:rsidP="00ED0F5F">
      <w:pPr>
        <w:numPr>
          <w:ilvl w:val="0"/>
          <w:numId w:val="1"/>
        </w:numPr>
      </w:pPr>
      <w:r w:rsidRPr="00ED0F5F">
        <w:t>"Gab es auffällige Bewegungsmuster bei Herrn Maier?"</w:t>
      </w:r>
    </w:p>
    <w:p w14:paraId="231CEE27" w14:textId="77777777" w:rsidR="00ED0F5F" w:rsidRPr="00ED0F5F" w:rsidRDefault="00ED0F5F" w:rsidP="00ED0F5F">
      <w:r w:rsidRPr="00ED0F5F">
        <w:t>Unser System liefert sofort eine Antwort – präzise, aktuell und sprachenunabhängig. Egal ob Deutsch, Serbisch oder Türkisch – unser LLM (Large Language Model) erkennt die Anfrage und beantwortet sie entsprechend. So können alle Beteiligten schnell und effizient die richtigen Entscheidungen treffen.</w:t>
      </w:r>
    </w:p>
    <w:p w14:paraId="27E9017F" w14:textId="77777777" w:rsidR="00ED0F5F" w:rsidRPr="00ED0F5F" w:rsidRDefault="00ED0F5F" w:rsidP="00ED0F5F">
      <w:r w:rsidRPr="00ED0F5F">
        <w:rPr>
          <w:b/>
          <w:bCs/>
        </w:rPr>
        <w:t>[Datenintegration &amp; Mehrwert]</w:t>
      </w:r>
      <w:r w:rsidRPr="00ED0F5F">
        <w:t xml:space="preserve"> </w:t>
      </w:r>
      <w:proofErr w:type="spellStart"/>
      <w:r w:rsidRPr="00ED0F5F">
        <w:t>SmartCare</w:t>
      </w:r>
      <w:proofErr w:type="spellEnd"/>
      <w:r w:rsidRPr="00ED0F5F">
        <w:t xml:space="preserve"> verknüpft verschiedene bestehende Datenquellen aus Dokumentationssystemen, Sensoren, Ernährungsprotokollen und Gesundheitsberichten. Die KI analysiert diese Daten in Echtzeit und erkennt Muster, die sonst verborgen bleiben würden.</w:t>
      </w:r>
    </w:p>
    <w:p w14:paraId="30EB28E0" w14:textId="77777777" w:rsidR="00ED0F5F" w:rsidRPr="00ED0F5F" w:rsidRDefault="00ED0F5F" w:rsidP="00ED0F5F">
      <w:r w:rsidRPr="00ED0F5F">
        <w:t>Durch diese Integration lassen sich z. B. Trends beim Essverhalten, Bewegungsprofile oder Vitalwerte auf Knopfdruck abrufen, ohne dass Pflegekräfte manuell Daten zusammentragen müssen. Die App fungiert als intelligenter Assistent, der jederzeit präzise Antworten liefert und somit den Arbeitsalltag enorm erleichtert.</w:t>
      </w:r>
    </w:p>
    <w:p w14:paraId="488BD4A5" w14:textId="77777777" w:rsidR="00ED0F5F" w:rsidRPr="00ED0F5F" w:rsidRDefault="00ED0F5F" w:rsidP="00ED0F5F">
      <w:r w:rsidRPr="00ED0F5F">
        <w:lastRenderedPageBreak/>
        <w:t>Doch was wäre, wenn wir noch einen Schritt weitergehen?</w:t>
      </w:r>
    </w:p>
    <w:p w14:paraId="37698B6B" w14:textId="77777777" w:rsidR="00ED0F5F" w:rsidRPr="00ED0F5F" w:rsidRDefault="00ED0F5F" w:rsidP="00ED0F5F">
      <w:r w:rsidRPr="00ED0F5F">
        <w:t xml:space="preserve">Stellen wir uns vor, </w:t>
      </w:r>
      <w:proofErr w:type="spellStart"/>
      <w:r w:rsidRPr="00ED0F5F">
        <w:t>SmartCare</w:t>
      </w:r>
      <w:proofErr w:type="spellEnd"/>
      <w:r w:rsidRPr="00ED0F5F">
        <w:t xml:space="preserve"> wäre nicht nur für ein einzelnes Gebäude mit wenigen Bewohnern im Einsatz, sondern für ein ganzes Netzwerk von Pflegeeinrichtungen. Was wäre, wenn wir die gesammelten Daten nutzen könnten, um übergreifende Trends zu erkennen? Welche saisonalen Muster zeigen sich in der Ernährung? Wie verändert sich die Mobilität bestimmter Altersgruppen über mehrere Monate?</w:t>
      </w:r>
    </w:p>
    <w:p w14:paraId="67165AAA" w14:textId="77777777" w:rsidR="00ED0F5F" w:rsidRPr="00ED0F5F" w:rsidRDefault="00ED0F5F" w:rsidP="00ED0F5F">
      <w:r w:rsidRPr="00ED0F5F">
        <w:t>Und noch mehr: Was wäre, wenn wir häufig genutzte Abfragen speichern und automatisch auswerten könnten? Pflegekräfte könnten ihre eigenen individuellen Prompts abspeichern, sodass wiederkehrende Fragen nicht jedes Mal neu gestellt werden müssen. Die gesammelten Erkenntnisse würden dann direkt im Dashboard als übersichtliche Metriken dargestellt – anpassbar und personalisiert für jede Einrichtung.</w:t>
      </w:r>
    </w:p>
    <w:p w14:paraId="5FA120F2" w14:textId="77777777" w:rsidR="00ED0F5F" w:rsidRPr="00ED0F5F" w:rsidRDefault="00ED0F5F" w:rsidP="00ED0F5F">
      <w:r w:rsidRPr="00ED0F5F">
        <w:rPr>
          <w:b/>
          <w:bCs/>
        </w:rPr>
        <w:t>[Use Case: Sprachunabhängige Informationsabfrage]</w:t>
      </w:r>
      <w:r w:rsidRPr="00ED0F5F">
        <w:t xml:space="preserve"> Nicht alle Pflegekräfte oder Angehörigen sprechen dieselbe Sprache. Während eine Pflegekraft auf Deutsch fragt: "Wie ist der aktuelle Zustand von Frau Gruber?", kann eine andere Person dieselbe Frage auf Serbisch oder Türkisch stellen. Das System versteht und liefert die Antwort immer in der bevorzugten Sprache der Nutzerin oder des Nutzers. Das spart Zeit, vermeidet Missverständnisse und verbessert die Betreuung.</w:t>
      </w:r>
    </w:p>
    <w:p w14:paraId="4379C10D" w14:textId="77777777" w:rsidR="00ED0F5F" w:rsidRPr="00ED0F5F" w:rsidRDefault="00ED0F5F" w:rsidP="00ED0F5F">
      <w:r w:rsidRPr="00ED0F5F">
        <w:rPr>
          <w:b/>
          <w:bCs/>
        </w:rPr>
        <w:t xml:space="preserve">[Fazit &amp; Call </w:t>
      </w:r>
      <w:proofErr w:type="spellStart"/>
      <w:r w:rsidRPr="00ED0F5F">
        <w:rPr>
          <w:b/>
          <w:bCs/>
        </w:rPr>
        <w:t>to</w:t>
      </w:r>
      <w:proofErr w:type="spellEnd"/>
      <w:r w:rsidRPr="00ED0F5F">
        <w:rPr>
          <w:b/>
          <w:bCs/>
        </w:rPr>
        <w:t xml:space="preserve"> Action]</w:t>
      </w:r>
      <w:r w:rsidRPr="00ED0F5F">
        <w:t xml:space="preserve"> </w:t>
      </w:r>
      <w:proofErr w:type="spellStart"/>
      <w:r w:rsidRPr="00ED0F5F">
        <w:t>SmartCare</w:t>
      </w:r>
      <w:proofErr w:type="spellEnd"/>
      <w:r w:rsidRPr="00ED0F5F">
        <w:t xml:space="preserve"> Dashboard macht vorhandene Daten intelligent nutzbar – für bessere Betreuung, mehr Wohlbefinden und Sicherheit. Die Zukunft der Pflege ist datengetrieben. Wir haben die Lösung – und wir sind bereit, sie gemeinsam mit Ihnen umzusetzen!</w:t>
      </w:r>
    </w:p>
    <w:p w14:paraId="30EFE119" w14:textId="77777777" w:rsidR="00ED0F5F" w:rsidRPr="00ED0F5F" w:rsidRDefault="00ED0F5F" w:rsidP="00ED0F5F">
      <w:r w:rsidRPr="00ED0F5F">
        <w:t>Aber wir haben jetzt noch etwas für euch: Unseren Prototypen kann man sich bereits ansehen. Geht einfach auf den QR-Code und überzeugt euch selbst!</w:t>
      </w:r>
    </w:p>
    <w:p w14:paraId="68F76EBD" w14:textId="77777777" w:rsidR="007828FA" w:rsidRPr="00ED0F5F" w:rsidRDefault="007828FA" w:rsidP="00ED0F5F"/>
    <w:sectPr w:rsidR="007828FA" w:rsidRPr="00ED0F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52A9"/>
    <w:multiLevelType w:val="multilevel"/>
    <w:tmpl w:val="B752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43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FA"/>
    <w:rsid w:val="00032897"/>
    <w:rsid w:val="000555FA"/>
    <w:rsid w:val="00060250"/>
    <w:rsid w:val="00163D64"/>
    <w:rsid w:val="002104AB"/>
    <w:rsid w:val="0021424B"/>
    <w:rsid w:val="002204E9"/>
    <w:rsid w:val="002B1B09"/>
    <w:rsid w:val="002C3FFA"/>
    <w:rsid w:val="002D7F18"/>
    <w:rsid w:val="002E4F33"/>
    <w:rsid w:val="003A6A01"/>
    <w:rsid w:val="003D49E8"/>
    <w:rsid w:val="003E4A6D"/>
    <w:rsid w:val="00417672"/>
    <w:rsid w:val="00423F58"/>
    <w:rsid w:val="00437F5C"/>
    <w:rsid w:val="00453773"/>
    <w:rsid w:val="00473AF5"/>
    <w:rsid w:val="004E511B"/>
    <w:rsid w:val="005405A5"/>
    <w:rsid w:val="00581828"/>
    <w:rsid w:val="005C7724"/>
    <w:rsid w:val="005F4090"/>
    <w:rsid w:val="00661107"/>
    <w:rsid w:val="00674093"/>
    <w:rsid w:val="00702BEB"/>
    <w:rsid w:val="00716319"/>
    <w:rsid w:val="007828FA"/>
    <w:rsid w:val="007D7CFF"/>
    <w:rsid w:val="00870DBB"/>
    <w:rsid w:val="00876700"/>
    <w:rsid w:val="00891DF1"/>
    <w:rsid w:val="009248E2"/>
    <w:rsid w:val="009775A2"/>
    <w:rsid w:val="00A36FF5"/>
    <w:rsid w:val="00AD6C88"/>
    <w:rsid w:val="00AE7381"/>
    <w:rsid w:val="00AF6665"/>
    <w:rsid w:val="00B947C4"/>
    <w:rsid w:val="00C54814"/>
    <w:rsid w:val="00C92F5E"/>
    <w:rsid w:val="00CD6B08"/>
    <w:rsid w:val="00D726D1"/>
    <w:rsid w:val="00D7680E"/>
    <w:rsid w:val="00E057DD"/>
    <w:rsid w:val="00EC78E9"/>
    <w:rsid w:val="00ED0F5F"/>
    <w:rsid w:val="00EE334D"/>
    <w:rsid w:val="00F6687B"/>
    <w:rsid w:val="00FF6B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2379"/>
  <w15:chartTrackingRefBased/>
  <w15:docId w15:val="{B765E7AE-0D10-4F73-BAFA-C72D89FC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28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28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28F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28F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28F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28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28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28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28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28F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28F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28F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28F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28F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28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28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28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28FA"/>
    <w:rPr>
      <w:rFonts w:eastAsiaTheme="majorEastAsia" w:cstheme="majorBidi"/>
      <w:color w:val="272727" w:themeColor="text1" w:themeTint="D8"/>
    </w:rPr>
  </w:style>
  <w:style w:type="paragraph" w:styleId="Titel">
    <w:name w:val="Title"/>
    <w:basedOn w:val="Standard"/>
    <w:next w:val="Standard"/>
    <w:link w:val="TitelZchn"/>
    <w:uiPriority w:val="10"/>
    <w:qFormat/>
    <w:rsid w:val="00782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28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28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28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28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28FA"/>
    <w:rPr>
      <w:i/>
      <w:iCs/>
      <w:color w:val="404040" w:themeColor="text1" w:themeTint="BF"/>
    </w:rPr>
  </w:style>
  <w:style w:type="paragraph" w:styleId="Listenabsatz">
    <w:name w:val="List Paragraph"/>
    <w:basedOn w:val="Standard"/>
    <w:uiPriority w:val="34"/>
    <w:qFormat/>
    <w:rsid w:val="007828FA"/>
    <w:pPr>
      <w:ind w:left="720"/>
      <w:contextualSpacing/>
    </w:pPr>
  </w:style>
  <w:style w:type="character" w:styleId="IntensiveHervorhebung">
    <w:name w:val="Intense Emphasis"/>
    <w:basedOn w:val="Absatz-Standardschriftart"/>
    <w:uiPriority w:val="21"/>
    <w:qFormat/>
    <w:rsid w:val="007828FA"/>
    <w:rPr>
      <w:i/>
      <w:iCs/>
      <w:color w:val="0F4761" w:themeColor="accent1" w:themeShade="BF"/>
    </w:rPr>
  </w:style>
  <w:style w:type="paragraph" w:styleId="IntensivesZitat">
    <w:name w:val="Intense Quote"/>
    <w:basedOn w:val="Standard"/>
    <w:next w:val="Standard"/>
    <w:link w:val="IntensivesZitatZchn"/>
    <w:uiPriority w:val="30"/>
    <w:qFormat/>
    <w:rsid w:val="00782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28FA"/>
    <w:rPr>
      <w:i/>
      <w:iCs/>
      <w:color w:val="0F4761" w:themeColor="accent1" w:themeShade="BF"/>
    </w:rPr>
  </w:style>
  <w:style w:type="character" w:styleId="IntensiverVerweis">
    <w:name w:val="Intense Reference"/>
    <w:basedOn w:val="Absatz-Standardschriftart"/>
    <w:uiPriority w:val="32"/>
    <w:qFormat/>
    <w:rsid w:val="007828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3925">
      <w:bodyDiv w:val="1"/>
      <w:marLeft w:val="0"/>
      <w:marRight w:val="0"/>
      <w:marTop w:val="0"/>
      <w:marBottom w:val="0"/>
      <w:divBdr>
        <w:top w:val="none" w:sz="0" w:space="0" w:color="auto"/>
        <w:left w:val="none" w:sz="0" w:space="0" w:color="auto"/>
        <w:bottom w:val="none" w:sz="0" w:space="0" w:color="auto"/>
        <w:right w:val="none" w:sz="0" w:space="0" w:color="auto"/>
      </w:divBdr>
    </w:div>
    <w:div w:id="504824415">
      <w:bodyDiv w:val="1"/>
      <w:marLeft w:val="0"/>
      <w:marRight w:val="0"/>
      <w:marTop w:val="0"/>
      <w:marBottom w:val="0"/>
      <w:divBdr>
        <w:top w:val="none" w:sz="0" w:space="0" w:color="auto"/>
        <w:left w:val="none" w:sz="0" w:space="0" w:color="auto"/>
        <w:bottom w:val="none" w:sz="0" w:space="0" w:color="auto"/>
        <w:right w:val="none" w:sz="0" w:space="0" w:color="auto"/>
      </w:divBdr>
    </w:div>
    <w:div w:id="506138811">
      <w:bodyDiv w:val="1"/>
      <w:marLeft w:val="0"/>
      <w:marRight w:val="0"/>
      <w:marTop w:val="0"/>
      <w:marBottom w:val="0"/>
      <w:divBdr>
        <w:top w:val="none" w:sz="0" w:space="0" w:color="auto"/>
        <w:left w:val="none" w:sz="0" w:space="0" w:color="auto"/>
        <w:bottom w:val="none" w:sz="0" w:space="0" w:color="auto"/>
        <w:right w:val="none" w:sz="0" w:space="0" w:color="auto"/>
      </w:divBdr>
    </w:div>
    <w:div w:id="573786247">
      <w:bodyDiv w:val="1"/>
      <w:marLeft w:val="0"/>
      <w:marRight w:val="0"/>
      <w:marTop w:val="0"/>
      <w:marBottom w:val="0"/>
      <w:divBdr>
        <w:top w:val="none" w:sz="0" w:space="0" w:color="auto"/>
        <w:left w:val="none" w:sz="0" w:space="0" w:color="auto"/>
        <w:bottom w:val="none" w:sz="0" w:space="0" w:color="auto"/>
        <w:right w:val="none" w:sz="0" w:space="0" w:color="auto"/>
      </w:divBdr>
    </w:div>
    <w:div w:id="626354498">
      <w:bodyDiv w:val="1"/>
      <w:marLeft w:val="0"/>
      <w:marRight w:val="0"/>
      <w:marTop w:val="0"/>
      <w:marBottom w:val="0"/>
      <w:divBdr>
        <w:top w:val="none" w:sz="0" w:space="0" w:color="auto"/>
        <w:left w:val="none" w:sz="0" w:space="0" w:color="auto"/>
        <w:bottom w:val="none" w:sz="0" w:space="0" w:color="auto"/>
        <w:right w:val="none" w:sz="0" w:space="0" w:color="auto"/>
      </w:divBdr>
    </w:div>
    <w:div w:id="720518612">
      <w:bodyDiv w:val="1"/>
      <w:marLeft w:val="0"/>
      <w:marRight w:val="0"/>
      <w:marTop w:val="0"/>
      <w:marBottom w:val="0"/>
      <w:divBdr>
        <w:top w:val="none" w:sz="0" w:space="0" w:color="auto"/>
        <w:left w:val="none" w:sz="0" w:space="0" w:color="auto"/>
        <w:bottom w:val="none" w:sz="0" w:space="0" w:color="auto"/>
        <w:right w:val="none" w:sz="0" w:space="0" w:color="auto"/>
      </w:divBdr>
    </w:div>
    <w:div w:id="784615395">
      <w:bodyDiv w:val="1"/>
      <w:marLeft w:val="0"/>
      <w:marRight w:val="0"/>
      <w:marTop w:val="0"/>
      <w:marBottom w:val="0"/>
      <w:divBdr>
        <w:top w:val="none" w:sz="0" w:space="0" w:color="auto"/>
        <w:left w:val="none" w:sz="0" w:space="0" w:color="auto"/>
        <w:bottom w:val="none" w:sz="0" w:space="0" w:color="auto"/>
        <w:right w:val="none" w:sz="0" w:space="0" w:color="auto"/>
      </w:divBdr>
    </w:div>
    <w:div w:id="865362193">
      <w:bodyDiv w:val="1"/>
      <w:marLeft w:val="0"/>
      <w:marRight w:val="0"/>
      <w:marTop w:val="0"/>
      <w:marBottom w:val="0"/>
      <w:divBdr>
        <w:top w:val="none" w:sz="0" w:space="0" w:color="auto"/>
        <w:left w:val="none" w:sz="0" w:space="0" w:color="auto"/>
        <w:bottom w:val="none" w:sz="0" w:space="0" w:color="auto"/>
        <w:right w:val="none" w:sz="0" w:space="0" w:color="auto"/>
      </w:divBdr>
    </w:div>
    <w:div w:id="918297090">
      <w:bodyDiv w:val="1"/>
      <w:marLeft w:val="0"/>
      <w:marRight w:val="0"/>
      <w:marTop w:val="0"/>
      <w:marBottom w:val="0"/>
      <w:divBdr>
        <w:top w:val="none" w:sz="0" w:space="0" w:color="auto"/>
        <w:left w:val="none" w:sz="0" w:space="0" w:color="auto"/>
        <w:bottom w:val="none" w:sz="0" w:space="0" w:color="auto"/>
        <w:right w:val="none" w:sz="0" w:space="0" w:color="auto"/>
      </w:divBdr>
    </w:div>
    <w:div w:id="1409617300">
      <w:bodyDiv w:val="1"/>
      <w:marLeft w:val="0"/>
      <w:marRight w:val="0"/>
      <w:marTop w:val="0"/>
      <w:marBottom w:val="0"/>
      <w:divBdr>
        <w:top w:val="none" w:sz="0" w:space="0" w:color="auto"/>
        <w:left w:val="none" w:sz="0" w:space="0" w:color="auto"/>
        <w:bottom w:val="none" w:sz="0" w:space="0" w:color="auto"/>
        <w:right w:val="none" w:sz="0" w:space="0" w:color="auto"/>
      </w:divBdr>
    </w:div>
    <w:div w:id="1726296875">
      <w:bodyDiv w:val="1"/>
      <w:marLeft w:val="0"/>
      <w:marRight w:val="0"/>
      <w:marTop w:val="0"/>
      <w:marBottom w:val="0"/>
      <w:divBdr>
        <w:top w:val="none" w:sz="0" w:space="0" w:color="auto"/>
        <w:left w:val="none" w:sz="0" w:space="0" w:color="auto"/>
        <w:bottom w:val="none" w:sz="0" w:space="0" w:color="auto"/>
        <w:right w:val="none" w:sz="0" w:space="0" w:color="auto"/>
      </w:divBdr>
    </w:div>
    <w:div w:id="185934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3610</Characters>
  <Application>Microsoft Office Word</Application>
  <DocSecurity>0</DocSecurity>
  <Lines>30</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Pleiner</dc:creator>
  <cp:keywords/>
  <dc:description/>
  <cp:lastModifiedBy>Thomas Pleiner</cp:lastModifiedBy>
  <cp:revision>49</cp:revision>
  <dcterms:created xsi:type="dcterms:W3CDTF">2025-03-20T02:52:00Z</dcterms:created>
  <dcterms:modified xsi:type="dcterms:W3CDTF">2025-03-20T09:36:00Z</dcterms:modified>
</cp:coreProperties>
</file>