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BF03" w14:textId="77777777" w:rsidR="00D16333" w:rsidRPr="00D16333" w:rsidRDefault="00D16333" w:rsidP="00D16333">
      <w:pPr>
        <w:spacing w:after="0" w:line="240" w:lineRule="auto"/>
        <w:jc w:val="center"/>
        <w:rPr>
          <w:rFonts w:ascii="Wingdings-Regular" w:eastAsia="Times New Roman" w:hAnsi="Wingdings-Regular" w:cs="Times New Roman"/>
          <w:color w:val="000000"/>
          <w:sz w:val="32"/>
          <w:szCs w:val="32"/>
        </w:rPr>
      </w:pP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t>TRƯỜNG ĐẠI HỌC KINH TẾ ĐÀ NẴNG</w:t>
      </w: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  <w:t>KHOA THƯƠNG MẠI ĐIỆN TỬ</w:t>
      </w:r>
      <w:r w:rsidRPr="00D16333">
        <w:rPr>
          <w:rFonts w:ascii="TimesNewRomanPSMT" w:eastAsia="Times New Roman" w:hAnsi="TimesNewRomanPSMT" w:cs="Times New Roman"/>
          <w:color w:val="000000"/>
          <w:sz w:val="32"/>
          <w:szCs w:val="32"/>
        </w:rPr>
        <w:br/>
      </w:r>
    </w:p>
    <w:p w14:paraId="5F3AE92E" w14:textId="749B41FF" w:rsidR="00D16333" w:rsidRPr="00D11CF7" w:rsidRDefault="00D16333" w:rsidP="00D16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16333">
        <w:rPr>
          <w:rFonts w:ascii="Wingdings-Regular" w:eastAsia="Times New Roman" w:hAnsi="Wingdings-Regular" w:cs="Times New Roman"/>
          <w:color w:val="000000"/>
          <w:sz w:val="40"/>
          <w:szCs w:val="40"/>
        </w:rPr>
        <w:t>&amp;</w:t>
      </w:r>
    </w:p>
    <w:p w14:paraId="2F257C66" w14:textId="4C221DBC" w:rsidR="00D16333" w:rsidRDefault="00D16333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3DB967A" w14:textId="77777777" w:rsidR="00D16333" w:rsidRPr="00D16333" w:rsidRDefault="00D16333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0BC158C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D16333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114300" distR="114300" wp14:anchorId="4377E62C" wp14:editId="5E96F3CC">
            <wp:extent cx="1733550" cy="1498600"/>
            <wp:effectExtent l="0" t="0" r="0" b="6350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C6CFF" w14:textId="77777777" w:rsidR="00CB45B8" w:rsidRPr="00D16333" w:rsidRDefault="00CB45B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89E69D8" w14:textId="77777777" w:rsidR="00CB45B8" w:rsidRPr="00D16333" w:rsidRDefault="00CB45B8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04F834C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b/>
          <w:color w:val="00B0F0"/>
          <w:sz w:val="60"/>
          <w:szCs w:val="60"/>
        </w:rPr>
      </w:pPr>
      <w:r w:rsidRPr="00D16333">
        <w:rPr>
          <w:rFonts w:ascii="Times New Roman" w:eastAsia="Arial" w:hAnsi="Times New Roman" w:cs="Times New Roman"/>
          <w:b/>
          <w:color w:val="00B0F0"/>
          <w:sz w:val="60"/>
          <w:szCs w:val="60"/>
        </w:rPr>
        <w:t>PROJECT PROPOSAL DOCUMENT</w:t>
      </w:r>
    </w:p>
    <w:p w14:paraId="5A6CD977" w14:textId="77777777" w:rsidR="00CB45B8" w:rsidRPr="00D16333" w:rsidRDefault="00CB45B8" w:rsidP="00D16333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CDF9CF3" w14:textId="77777777" w:rsidR="00CB45B8" w:rsidRPr="00D16333" w:rsidRDefault="00637EA3">
      <w:pPr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  <w:highlight w:val="white"/>
        </w:rPr>
      </w:pPr>
      <w:proofErr w:type="gramStart"/>
      <w:r w:rsidRPr="00D16333">
        <w:rPr>
          <w:rFonts w:ascii="Times New Roman" w:eastAsia="Arial" w:hAnsi="Times New Roman" w:cs="Times New Roman"/>
          <w:b/>
          <w:sz w:val="36"/>
          <w:szCs w:val="36"/>
          <w:highlight w:val="white"/>
        </w:rPr>
        <w:t>PLUS</w:t>
      </w:r>
      <w:proofErr w:type="gramEnd"/>
      <w:r w:rsidRPr="00D16333">
        <w:rPr>
          <w:rFonts w:ascii="Times New Roman" w:eastAsia="Arial" w:hAnsi="Times New Roman" w:cs="Times New Roman"/>
          <w:b/>
          <w:sz w:val="36"/>
          <w:szCs w:val="36"/>
          <w:highlight w:val="white"/>
        </w:rPr>
        <w:t xml:space="preserve"> CARDIO</w:t>
      </w:r>
    </w:p>
    <w:p w14:paraId="19580CF1" w14:textId="61F5296E" w:rsidR="00D16333" w:rsidRPr="00D16333" w:rsidRDefault="00D16333" w:rsidP="00D16333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FE82247" w14:textId="77777777" w:rsidR="00D16333" w:rsidRPr="00D16333" w:rsidRDefault="00D16333">
      <w:pPr>
        <w:ind w:left="3360" w:firstLine="420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C93DCB4" w14:textId="3BFFE312" w:rsidR="00CB45B8" w:rsidRPr="00D16333" w:rsidRDefault="00D16333" w:rsidP="00D16333">
      <w:pPr>
        <w:ind w:left="3420" w:firstLine="720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</w:t>
      </w:r>
      <w:r w:rsidR="00637EA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Versio</w:t>
      </w:r>
      <w:r w:rsidR="00637EA3" w:rsidRPr="00D16333">
        <w:rPr>
          <w:rFonts w:ascii="Times New Roman" w:eastAsia="Arial" w:hAnsi="Times New Roman" w:cs="Times New Roman"/>
          <w:sz w:val="28"/>
          <w:szCs w:val="28"/>
        </w:rPr>
        <w:t xml:space="preserve">n </w:t>
      </w:r>
      <w:r w:rsidRPr="00D16333">
        <w:rPr>
          <w:rFonts w:ascii="Times New Roman" w:eastAsia="Arial" w:hAnsi="Times New Roman" w:cs="Times New Roman"/>
          <w:sz w:val="28"/>
          <w:szCs w:val="28"/>
        </w:rPr>
        <w:t xml:space="preserve">      </w:t>
      </w:r>
      <w:proofErr w:type="gramStart"/>
      <w:r w:rsidRPr="00D16333">
        <w:rPr>
          <w:rFonts w:ascii="Times New Roman" w:eastAsia="Arial" w:hAnsi="Times New Roman" w:cs="Times New Roman"/>
          <w:sz w:val="28"/>
          <w:szCs w:val="28"/>
        </w:rPr>
        <w:t xml:space="preserve">  </w:t>
      </w:r>
      <w:r w:rsidR="00637EA3" w:rsidRPr="00D16333">
        <w:rPr>
          <w:rFonts w:ascii="Times New Roman" w:eastAsia="Arial" w:hAnsi="Times New Roman" w:cs="Times New Roman"/>
          <w:sz w:val="28"/>
          <w:szCs w:val="28"/>
        </w:rPr>
        <w:t>:</w:t>
      </w:r>
      <w:proofErr w:type="gramEnd"/>
      <w:r w:rsidR="00637EA3" w:rsidRPr="00D16333">
        <w:rPr>
          <w:rFonts w:ascii="Times New Roman" w:eastAsia="Arial" w:hAnsi="Times New Roman" w:cs="Times New Roman"/>
          <w:sz w:val="28"/>
          <w:szCs w:val="28"/>
        </w:rPr>
        <w:t xml:space="preserve"> Proposal v1.0</w:t>
      </w:r>
    </w:p>
    <w:p w14:paraId="7F86E344" w14:textId="62B6FF2E" w:rsidR="00CB45B8" w:rsidRPr="00D16333" w:rsidRDefault="00637EA3" w:rsidP="00D16333">
      <w:pPr>
        <w:ind w:left="4140" w:firstLine="12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Project </w:t>
      </w:r>
      <w:proofErr w:type="gramStart"/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team</w:t>
      </w:r>
      <w:r w:rsidR="00D1633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  <w:r w:rsidRPr="00D16333">
        <w:rPr>
          <w:rFonts w:ascii="Times New Roman" w:eastAsia="Arial" w:hAnsi="Times New Roman" w:cs="Times New Roman"/>
          <w:sz w:val="28"/>
          <w:szCs w:val="28"/>
        </w:rPr>
        <w:t>:</w:t>
      </w:r>
      <w:proofErr w:type="gramEnd"/>
      <w:r w:rsidRPr="00D16333">
        <w:rPr>
          <w:rFonts w:ascii="Times New Roman" w:eastAsia="Arial" w:hAnsi="Times New Roman" w:cs="Times New Roman"/>
          <w:sz w:val="28"/>
          <w:szCs w:val="28"/>
        </w:rPr>
        <w:t xml:space="preserve"> 45K221.10</w:t>
      </w:r>
    </w:p>
    <w:p w14:paraId="74C9ADE6" w14:textId="23044348" w:rsidR="00CB45B8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Created </w:t>
      </w:r>
      <w:proofErr w:type="gramStart"/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date</w:t>
      </w:r>
      <w:r w:rsidR="00D16333"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 </w:t>
      </w:r>
      <w:r w:rsidRPr="00D1633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proofErr w:type="gramEnd"/>
      <w:r w:rsidRPr="00D16333">
        <w:rPr>
          <w:rFonts w:ascii="Times New Roman" w:eastAsia="Arial" w:hAnsi="Times New Roman" w:cs="Times New Roman"/>
          <w:sz w:val="28"/>
          <w:szCs w:val="28"/>
        </w:rPr>
        <w:t xml:space="preserve"> 12 - February </w:t>
      </w:r>
      <w:r>
        <w:rPr>
          <w:rFonts w:ascii="Times New Roman" w:eastAsia="Arial" w:hAnsi="Times New Roman" w:cs="Times New Roman"/>
          <w:sz w:val="28"/>
          <w:szCs w:val="28"/>
        </w:rPr>
        <w:t>–</w:t>
      </w:r>
      <w:r w:rsidRPr="00D16333">
        <w:rPr>
          <w:rFonts w:ascii="Times New Roman" w:eastAsia="Arial" w:hAnsi="Times New Roman" w:cs="Times New Roman"/>
          <w:sz w:val="28"/>
          <w:szCs w:val="28"/>
        </w:rPr>
        <w:t xml:space="preserve"> 2022</w:t>
      </w:r>
    </w:p>
    <w:p w14:paraId="29E22DEF" w14:textId="7595DF1E" w:rsidR="00637EA3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</w:p>
    <w:p w14:paraId="119D8A6C" w14:textId="63D402E9" w:rsidR="00637EA3" w:rsidRDefault="00637EA3" w:rsidP="00D16333">
      <w:pPr>
        <w:ind w:left="3960" w:firstLine="300"/>
        <w:rPr>
          <w:rFonts w:ascii="Times New Roman" w:eastAsia="Arial" w:hAnsi="Times New Roman" w:cs="Times New Roman"/>
          <w:sz w:val="28"/>
          <w:szCs w:val="28"/>
        </w:rPr>
      </w:pPr>
    </w:p>
    <w:p w14:paraId="07D9FE4B" w14:textId="5C2B1A9D" w:rsidR="00637EA3" w:rsidRPr="00637EA3" w:rsidRDefault="00637EA3" w:rsidP="00637EA3">
      <w:pPr>
        <w:ind w:left="2160" w:firstLine="720"/>
        <w:rPr>
          <w:rFonts w:ascii="Times New Roman" w:eastAsia="Arial" w:hAnsi="Times New Roman" w:cs="Times New Roman"/>
          <w:sz w:val="28"/>
          <w:szCs w:val="28"/>
        </w:rPr>
      </w:pPr>
      <w:r w:rsidRPr="00637EA3">
        <w:rPr>
          <w:rFonts w:ascii="Times New Roman" w:eastAsia="Arial" w:hAnsi="Times New Roman" w:cs="Times New Roman"/>
          <w:i/>
          <w:iCs/>
          <w:sz w:val="28"/>
          <w:szCs w:val="28"/>
        </w:rPr>
        <w:t xml:space="preserve">      </w:t>
      </w:r>
    </w:p>
    <w:p w14:paraId="2F85CA27" w14:textId="77777777" w:rsidR="00D16333" w:rsidRDefault="00D16333" w:rsidP="00D16333">
      <w:pPr>
        <w:rPr>
          <w:rFonts w:ascii="Times New Roman" w:eastAsia="Arial" w:hAnsi="Times New Roman" w:cs="Times New Roman"/>
          <w:sz w:val="24"/>
          <w:szCs w:val="24"/>
        </w:rPr>
      </w:pPr>
    </w:p>
    <w:p w14:paraId="00AAD7F3" w14:textId="2D9FA7B3" w:rsidR="00637EA3" w:rsidRPr="00D16333" w:rsidRDefault="00637EA3" w:rsidP="00D16333">
      <w:pPr>
        <w:rPr>
          <w:rFonts w:ascii="Times New Roman" w:eastAsia="Arial" w:hAnsi="Times New Roman" w:cs="Times New Roman"/>
          <w:sz w:val="24"/>
          <w:szCs w:val="24"/>
        </w:rPr>
        <w:sectPr w:rsidR="00637EA3" w:rsidRPr="00D16333" w:rsidSect="00D11CF7">
          <w:pgSz w:w="11906" w:h="16838"/>
          <w:pgMar w:top="1440" w:right="1440" w:bottom="1440" w:left="1440" w:header="720" w:footer="720" w:gutter="0"/>
          <w:pgBorders w:offsetFrom="page">
            <w:top w:val="single" w:sz="24" w:space="24" w:color="595959" w:themeColor="text1" w:themeTint="A6"/>
            <w:left w:val="single" w:sz="24" w:space="24" w:color="595959" w:themeColor="text1" w:themeTint="A6"/>
            <w:bottom w:val="single" w:sz="24" w:space="24" w:color="595959" w:themeColor="text1" w:themeTint="A6"/>
            <w:right w:val="single" w:sz="24" w:space="24" w:color="595959" w:themeColor="text1" w:themeTint="A6"/>
          </w:pgBorders>
          <w:pgNumType w:start="1"/>
          <w:cols w:space="720"/>
        </w:sectPr>
      </w:pPr>
    </w:p>
    <w:p w14:paraId="782136AE" w14:textId="77777777" w:rsidR="00CB45B8" w:rsidRPr="00D16333" w:rsidRDefault="00CB45B8" w:rsidP="00D16333">
      <w:pPr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"/>
        <w:tblW w:w="908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730"/>
        <w:gridCol w:w="1517"/>
        <w:gridCol w:w="833"/>
        <w:gridCol w:w="2117"/>
      </w:tblGrid>
      <w:tr w:rsidR="00CB45B8" w:rsidRPr="00D16333" w14:paraId="505DA296" w14:textId="77777777">
        <w:trPr>
          <w:trHeight w:val="791"/>
        </w:trPr>
        <w:tc>
          <w:tcPr>
            <w:tcW w:w="9087" w:type="dxa"/>
            <w:gridSpan w:val="5"/>
          </w:tcPr>
          <w:p w14:paraId="2D3BA13B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A51D3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INFORMATION</w:t>
            </w:r>
          </w:p>
        </w:tc>
      </w:tr>
      <w:tr w:rsidR="00CB45B8" w:rsidRPr="00D16333" w14:paraId="044D6FB8" w14:textId="77777777">
        <w:trPr>
          <w:trHeight w:val="433"/>
        </w:trPr>
        <w:tc>
          <w:tcPr>
            <w:tcW w:w="1890" w:type="dxa"/>
            <w:shd w:val="clear" w:color="auto" w:fill="F1F1F1"/>
          </w:tcPr>
          <w:p w14:paraId="333340C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7197" w:type="dxa"/>
            <w:gridSpan w:val="4"/>
            <w:shd w:val="clear" w:color="auto" w:fill="F1F1F1"/>
          </w:tcPr>
          <w:p w14:paraId="504864BC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7ECE90AD" w14:textId="77777777">
        <w:trPr>
          <w:trHeight w:val="433"/>
        </w:trPr>
        <w:tc>
          <w:tcPr>
            <w:tcW w:w="1890" w:type="dxa"/>
          </w:tcPr>
          <w:p w14:paraId="29C39D2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7197" w:type="dxa"/>
            <w:gridSpan w:val="4"/>
          </w:tcPr>
          <w:p w14:paraId="507049D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gramStart"/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  <w:highlight w:val="white"/>
              </w:rPr>
              <w:t>Plus</w:t>
            </w:r>
            <w:proofErr w:type="gramEnd"/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  <w:highlight w:val="white"/>
              </w:rPr>
              <w:t xml:space="preserve"> Cardio</w:t>
            </w:r>
          </w:p>
        </w:tc>
      </w:tr>
      <w:tr w:rsidR="00CB45B8" w:rsidRPr="00D16333" w14:paraId="65B7D269" w14:textId="77777777">
        <w:trPr>
          <w:trHeight w:val="434"/>
        </w:trPr>
        <w:tc>
          <w:tcPr>
            <w:tcW w:w="1890" w:type="dxa"/>
            <w:shd w:val="clear" w:color="auto" w:fill="F1F1F1"/>
          </w:tcPr>
          <w:p w14:paraId="5591448B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730" w:type="dxa"/>
            <w:shd w:val="clear" w:color="auto" w:fill="F1F1F1"/>
          </w:tcPr>
          <w:p w14:paraId="40FF608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8 - Feb - 2022</w:t>
            </w:r>
          </w:p>
        </w:tc>
        <w:tc>
          <w:tcPr>
            <w:tcW w:w="1517" w:type="dxa"/>
            <w:shd w:val="clear" w:color="auto" w:fill="F1F1F1"/>
          </w:tcPr>
          <w:p w14:paraId="20275205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F825306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31 - May - 2022</w:t>
            </w:r>
          </w:p>
        </w:tc>
      </w:tr>
      <w:tr w:rsidR="00CB45B8" w:rsidRPr="00D16333" w14:paraId="19657EF1" w14:textId="77777777">
        <w:trPr>
          <w:trHeight w:val="686"/>
        </w:trPr>
        <w:tc>
          <w:tcPr>
            <w:tcW w:w="1890" w:type="dxa"/>
          </w:tcPr>
          <w:p w14:paraId="5810000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7197" w:type="dxa"/>
            <w:gridSpan w:val="4"/>
          </w:tcPr>
          <w:p w14:paraId="78DEE0D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Võ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Th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ị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Huy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ề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Trang</w:t>
            </w:r>
          </w:p>
        </w:tc>
      </w:tr>
      <w:tr w:rsidR="00CB45B8" w:rsidRPr="00D16333" w14:paraId="23463A2B" w14:textId="77777777">
        <w:trPr>
          <w:trHeight w:val="753"/>
        </w:trPr>
        <w:tc>
          <w:tcPr>
            <w:tcW w:w="1890" w:type="dxa"/>
            <w:shd w:val="clear" w:color="auto" w:fill="F1F1F1"/>
          </w:tcPr>
          <w:p w14:paraId="65C3926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7197" w:type="dxa"/>
            <w:gridSpan w:val="4"/>
            <w:shd w:val="clear" w:color="auto" w:fill="F1F1F1"/>
          </w:tcPr>
          <w:p w14:paraId="1AD3813C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MSc. Cao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Thi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Nham</w:t>
            </w:r>
          </w:p>
          <w:p w14:paraId="3F11A726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The University of Danang - University of Economics</w:t>
            </w:r>
          </w:p>
        </w:tc>
      </w:tr>
      <w:tr w:rsidR="00CB45B8" w:rsidRPr="00D16333" w14:paraId="696A005C" w14:textId="77777777">
        <w:trPr>
          <w:trHeight w:val="834"/>
        </w:trPr>
        <w:tc>
          <w:tcPr>
            <w:tcW w:w="1890" w:type="dxa"/>
          </w:tcPr>
          <w:p w14:paraId="5832438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730" w:type="dxa"/>
            <w:vAlign w:val="center"/>
          </w:tcPr>
          <w:p w14:paraId="1B55B64A" w14:textId="77777777" w:rsidR="00CB45B8" w:rsidRPr="00D16333" w:rsidRDefault="00637EA3">
            <w:pPr>
              <w:spacing w:line="294" w:lineRule="auto"/>
              <w:ind w:left="194" w:right="-348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Đ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ỗ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Ph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ạ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m Nh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ậ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 Thoa</w:t>
            </w:r>
          </w:p>
        </w:tc>
        <w:tc>
          <w:tcPr>
            <w:tcW w:w="2350" w:type="dxa"/>
            <w:gridSpan w:val="2"/>
            <w:vAlign w:val="center"/>
          </w:tcPr>
          <w:p w14:paraId="423EEE5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dophamnhatthoa99@gmail.com</w:t>
            </w:r>
          </w:p>
        </w:tc>
        <w:tc>
          <w:tcPr>
            <w:tcW w:w="2117" w:type="dxa"/>
            <w:vAlign w:val="center"/>
          </w:tcPr>
          <w:p w14:paraId="034AD8C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0398579379</w:t>
            </w:r>
          </w:p>
        </w:tc>
      </w:tr>
      <w:tr w:rsidR="00CB45B8" w:rsidRPr="00D16333" w14:paraId="063AB8ED" w14:textId="77777777">
        <w:trPr>
          <w:trHeight w:val="774"/>
        </w:trPr>
        <w:tc>
          <w:tcPr>
            <w:tcW w:w="1890" w:type="dxa"/>
            <w:vMerge w:val="restart"/>
            <w:shd w:val="clear" w:color="auto" w:fill="F1F1F1"/>
          </w:tcPr>
          <w:p w14:paraId="229CB59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730" w:type="dxa"/>
            <w:shd w:val="clear" w:color="auto" w:fill="F1F1F1"/>
            <w:vAlign w:val="center"/>
          </w:tcPr>
          <w:p w14:paraId="70F06A54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Tr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ầ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ấ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ỷ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22C02F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Lindalinlin31@gmail.com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7D7B8217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0905416340</w:t>
            </w:r>
          </w:p>
        </w:tc>
      </w:tr>
      <w:tr w:rsidR="00CB45B8" w:rsidRPr="00D16333" w14:paraId="7A81D8F3" w14:textId="77777777">
        <w:trPr>
          <w:trHeight w:val="757"/>
        </w:trPr>
        <w:tc>
          <w:tcPr>
            <w:tcW w:w="1890" w:type="dxa"/>
            <w:vMerge/>
            <w:shd w:val="clear" w:color="auto" w:fill="F1F1F1"/>
          </w:tcPr>
          <w:p w14:paraId="15D50649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14:paraId="285EDC1D" w14:textId="4BA90939" w:rsidR="00CB45B8" w:rsidRPr="00D16333" w:rsidRDefault="00D1633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Nguy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ễ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 Th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ị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Qu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ỳ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nh Ng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ọ</w:t>
            </w:r>
            <w:r w:rsidR="00637EA3"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50" w:type="dxa"/>
            <w:gridSpan w:val="2"/>
            <w:vAlign w:val="center"/>
          </w:tcPr>
          <w:p w14:paraId="5A2F03D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ntqngoc03082001@gmail.com</w:t>
            </w:r>
          </w:p>
        </w:tc>
        <w:tc>
          <w:tcPr>
            <w:tcW w:w="2117" w:type="dxa"/>
            <w:vAlign w:val="center"/>
          </w:tcPr>
          <w:p w14:paraId="58B3885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0354525425</w:t>
            </w:r>
          </w:p>
        </w:tc>
      </w:tr>
      <w:tr w:rsidR="00CB45B8" w:rsidRPr="00D16333" w14:paraId="1518CCE9" w14:textId="77777777">
        <w:trPr>
          <w:trHeight w:val="767"/>
        </w:trPr>
        <w:tc>
          <w:tcPr>
            <w:tcW w:w="1890" w:type="dxa"/>
            <w:vMerge/>
            <w:shd w:val="clear" w:color="auto" w:fill="F1F1F1"/>
          </w:tcPr>
          <w:p w14:paraId="626CEBB2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F1F1F1"/>
            <w:vAlign w:val="center"/>
          </w:tcPr>
          <w:p w14:paraId="079AEA9A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Nguy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ễ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 Th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ị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ả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o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Trâm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D26CEB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hyperlink r:id="rId7">
              <w:r w:rsidRPr="00D16333">
                <w:rPr>
                  <w:rFonts w:ascii="Times New Roman" w:eastAsia="Arial" w:hAnsi="Times New Roman" w:cs="Times New Roman"/>
                  <w:color w:val="1155CC"/>
                  <w:sz w:val="24"/>
                  <w:szCs w:val="24"/>
                  <w:u w:val="single"/>
                </w:rPr>
                <w:t>tramnguyenbtnn@gmail.com</w:t>
              </w:r>
            </w:hyperlink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4D61CB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0795803423</w:t>
            </w:r>
          </w:p>
        </w:tc>
      </w:tr>
      <w:tr w:rsidR="00CB45B8" w:rsidRPr="00D16333" w14:paraId="262CD0BD" w14:textId="77777777">
        <w:trPr>
          <w:trHeight w:val="767"/>
        </w:trPr>
        <w:tc>
          <w:tcPr>
            <w:tcW w:w="1890" w:type="dxa"/>
            <w:vMerge/>
            <w:shd w:val="clear" w:color="auto" w:fill="F1F1F1"/>
          </w:tcPr>
          <w:p w14:paraId="7379C91A" w14:textId="77777777" w:rsidR="00CB45B8" w:rsidRPr="00D16333" w:rsidRDefault="00CB45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shd w:val="clear" w:color="auto" w:fill="F1F1F1"/>
            <w:vAlign w:val="center"/>
          </w:tcPr>
          <w:p w14:paraId="2224EF12" w14:textId="77777777" w:rsidR="00CB45B8" w:rsidRPr="00D16333" w:rsidRDefault="00637EA3" w:rsidP="00D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Nguy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ễ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Phư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ớ</w:t>
            </w: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proofErr w:type="spellEnd"/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Uyên Thanh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DF44C7E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nput0709@gmail.com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20277E8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>0935261653</w:t>
            </w:r>
          </w:p>
        </w:tc>
      </w:tr>
    </w:tbl>
    <w:p w14:paraId="2050AD24" w14:textId="77777777" w:rsidR="00CB45B8" w:rsidRPr="00D16333" w:rsidRDefault="00637EA3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16333">
        <w:rPr>
          <w:rFonts w:ascii="Times New Roman" w:hAnsi="Times New Roman" w:cs="Times New Roman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B45B8" w:rsidRPr="00D16333" w14:paraId="4468B088" w14:textId="77777777">
        <w:trPr>
          <w:trHeight w:val="775"/>
        </w:trPr>
        <w:tc>
          <w:tcPr>
            <w:tcW w:w="9083" w:type="dxa"/>
            <w:gridSpan w:val="4"/>
          </w:tcPr>
          <w:p w14:paraId="520F06AF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8041C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CB45B8" w:rsidRPr="00D16333" w14:paraId="4BBF9128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7F493C8D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7A4E3A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</w:rPr>
              <w:t>Proposal Document</w:t>
            </w:r>
          </w:p>
        </w:tc>
      </w:tr>
      <w:tr w:rsidR="00CB45B8" w:rsidRPr="00D16333" w14:paraId="4F30AC72" w14:textId="77777777">
        <w:trPr>
          <w:trHeight w:val="698"/>
        </w:trPr>
        <w:tc>
          <w:tcPr>
            <w:tcW w:w="1900" w:type="dxa"/>
          </w:tcPr>
          <w:p w14:paraId="0F308A8B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543FB642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45K221.10</w:t>
            </w:r>
          </w:p>
          <w:p w14:paraId="2B3FF1EC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3EE0092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95476B8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585B3A7F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7C7A53EE" w14:textId="77777777">
        <w:trPr>
          <w:trHeight w:val="698"/>
        </w:trPr>
        <w:tc>
          <w:tcPr>
            <w:tcW w:w="1900" w:type="dxa"/>
          </w:tcPr>
          <w:p w14:paraId="33CD0AE5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5C27BD38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13 - Feb - 2022</w:t>
            </w:r>
          </w:p>
          <w:p w14:paraId="7B92F8DD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5062293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60D4621F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  <w:highlight w:val="white"/>
              </w:rPr>
            </w:pPr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proofErr w:type="gramStart"/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  <w:highlight w:val="white"/>
              </w:rPr>
              <w:t>Plus</w:t>
            </w:r>
            <w:proofErr w:type="gramEnd"/>
            <w:r w:rsidRPr="00D16333">
              <w:rPr>
                <w:rFonts w:ascii="Times New Roman" w:eastAsia="Arial" w:hAnsi="Times New Roman" w:cs="Times New Roman"/>
                <w:b/>
                <w:sz w:val="24"/>
                <w:szCs w:val="24"/>
                <w:highlight w:val="white"/>
              </w:rPr>
              <w:t xml:space="preserve"> Cardio_Proposal_v1.0</w:t>
            </w:r>
          </w:p>
          <w:p w14:paraId="4EC5271D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34149501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7BF2CDD7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CCF9F07" w14:textId="77777777" w:rsidR="00CB45B8" w:rsidRPr="00D16333" w:rsidRDefault="00CB45B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B45B8" w:rsidRPr="00D16333" w14:paraId="3199E35D" w14:textId="77777777">
        <w:trPr>
          <w:trHeight w:val="701"/>
        </w:trPr>
        <w:tc>
          <w:tcPr>
            <w:tcW w:w="1900" w:type="dxa"/>
          </w:tcPr>
          <w:p w14:paraId="14A50974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1A68629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77B43156" w14:textId="77777777" w:rsidR="00CB45B8" w:rsidRPr="00D16333" w:rsidRDefault="00CB45B8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6D5A62E" w14:textId="77777777" w:rsidR="00CB45B8" w:rsidRPr="00D16333" w:rsidRDefault="00CB45B8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D5508F4" w14:textId="77777777" w:rsidR="00CB45B8" w:rsidRPr="00D16333" w:rsidRDefault="00637EA3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D16333">
        <w:rPr>
          <w:rFonts w:ascii="Times New Roman" w:eastAsia="Arial" w:hAnsi="Times New Roman" w:cs="Times New Roman"/>
          <w:b/>
          <w:color w:val="000009"/>
          <w:sz w:val="24"/>
          <w:szCs w:val="24"/>
        </w:rPr>
        <w:t>REVISION HISTORY</w:t>
      </w:r>
    </w:p>
    <w:p w14:paraId="2245551B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B45B8" w:rsidRPr="00D16333" w14:paraId="138B3A6E" w14:textId="77777777">
        <w:trPr>
          <w:trHeight w:val="672"/>
        </w:trPr>
        <w:tc>
          <w:tcPr>
            <w:tcW w:w="1181" w:type="dxa"/>
          </w:tcPr>
          <w:p w14:paraId="58DEA5D4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08C989E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5CC7E719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BF9941A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30B3AA79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779FB5B3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450A9AC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  <w:p w14:paraId="42DF820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CB45B8" w:rsidRPr="00D16333" w14:paraId="5089D004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5F4D4E2C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33BCE160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45K221.10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701EEF39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13 - Feb - 2022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6DCC4541" w14:textId="77777777" w:rsidR="00CB45B8" w:rsidRPr="00D16333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163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Create proposal for project</w:t>
            </w:r>
          </w:p>
        </w:tc>
      </w:tr>
      <w:tr w:rsidR="00CB45B8" w:rsidRPr="00D16333" w14:paraId="50E4EE5D" w14:textId="77777777">
        <w:trPr>
          <w:trHeight w:val="802"/>
        </w:trPr>
        <w:tc>
          <w:tcPr>
            <w:tcW w:w="1181" w:type="dxa"/>
            <w:vAlign w:val="center"/>
          </w:tcPr>
          <w:p w14:paraId="51FDF79A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1710BA18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77BFFAD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1B060470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45B8" w:rsidRPr="00D16333" w14:paraId="6CE94805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79995008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9A0327A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1BD37A1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30BF601" w14:textId="77777777" w:rsidR="00CB45B8" w:rsidRPr="00D16333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7CE8D8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EFD7837" w14:textId="77777777" w:rsidR="00CB45B8" w:rsidRPr="00D16333" w:rsidRDefault="00CB45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CF9B657" w14:textId="77777777" w:rsidR="00CB45B8" w:rsidRPr="00D16333" w:rsidRDefault="00637EA3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16333">
        <w:rPr>
          <w:rFonts w:ascii="Times New Roman" w:hAnsi="Times New Roman" w:cs="Times New Roman"/>
        </w:rPr>
        <w:br w:type="page"/>
      </w:r>
    </w:p>
    <w:p w14:paraId="62D4F1DC" w14:textId="77777777" w:rsidR="00CB45B8" w:rsidRPr="00D11CF7" w:rsidRDefault="00637EA3" w:rsidP="004771E6">
      <w:pPr>
        <w:pStyle w:val="Heading1"/>
        <w:numPr>
          <w:ilvl w:val="0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14:paraId="1E4F5EFD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Background</w:t>
      </w:r>
    </w:p>
    <w:p w14:paraId="65FBD01F" w14:textId="77777777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ừ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cân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nay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ọ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nhìn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</w:t>
      </w:r>
      <w:r w:rsidRPr="00D11CF7">
        <w:rPr>
          <w:rFonts w:ascii="Times New Roman" w:eastAsia="Arial" w:hAnsi="Times New Roman" w:cs="Times New Roman"/>
          <w:sz w:val="26"/>
          <w:szCs w:val="26"/>
        </w:rPr>
        <w:t>ỉ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hư</w:t>
      </w:r>
      <w:r w:rsidRPr="00D11CF7">
        <w:rPr>
          <w:rFonts w:ascii="Times New Roman" w:eastAsia="Arial" w:hAnsi="Times New Roman" w:cs="Times New Roman"/>
          <w:sz w:val="26"/>
          <w:szCs w:val="26"/>
        </w:rPr>
        <w:t>ở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</w:t>
      </w:r>
      <w:r w:rsidRPr="00D11CF7">
        <w:rPr>
          <w:rFonts w:ascii="Times New Roman" w:eastAsia="Arial" w:hAnsi="Times New Roman" w:cs="Times New Roman"/>
          <w:sz w:val="26"/>
          <w:szCs w:val="26"/>
        </w:rPr>
        <w:t>ầ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ngo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mang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tiêu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</w:t>
      </w:r>
      <w:r w:rsidRPr="00D11CF7">
        <w:rPr>
          <w:rFonts w:ascii="Times New Roman" w:eastAsia="Arial" w:hAnsi="Times New Roman" w:cs="Times New Roman"/>
          <w:sz w:val="26"/>
          <w:szCs w:val="26"/>
        </w:rPr>
        <w:t>ỏ</w:t>
      </w:r>
      <w:r w:rsidRPr="00D11CF7">
        <w:rPr>
          <w:rFonts w:ascii="Times New Roman" w:eastAsia="Arial" w:hAnsi="Times New Roman" w:cs="Times New Roman"/>
          <w:sz w:val="26"/>
          <w:szCs w:val="26"/>
        </w:rPr>
        <w:t>e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r w:rsidRPr="00D11CF7">
        <w:rPr>
          <w:rFonts w:ascii="Times New Roman" w:eastAsia="Arial" w:hAnsi="Times New Roman" w:cs="Times New Roman"/>
          <w:sz w:val="26"/>
          <w:szCs w:val="26"/>
        </w:rPr>
        <w:t>ừ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thay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ổ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theo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086C28A8" w14:textId="77777777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Thay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</w:t>
      </w:r>
      <w:r w:rsidRPr="00D11CF7">
        <w:rPr>
          <w:rFonts w:ascii="Times New Roman" w:eastAsia="Arial" w:hAnsi="Times New Roman" w:cs="Times New Roman"/>
          <w:sz w:val="26"/>
          <w:szCs w:val="26"/>
        </w:rPr>
        <w:t>ỉ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chú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</w:t>
      </w:r>
      <w:r w:rsidRPr="00D11CF7">
        <w:rPr>
          <w:rFonts w:ascii="Times New Roman" w:eastAsia="Arial" w:hAnsi="Times New Roman" w:cs="Times New Roman"/>
          <w:sz w:val="26"/>
          <w:szCs w:val="26"/>
        </w:rPr>
        <w:t>ọ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ẹ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ngo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y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kho</w:t>
      </w:r>
      <w:r w:rsidRPr="00D11CF7">
        <w:rPr>
          <w:rFonts w:ascii="Times New Roman" w:eastAsia="Arial" w:hAnsi="Times New Roman" w:cs="Times New Roman"/>
          <w:sz w:val="26"/>
          <w:szCs w:val="26"/>
        </w:rPr>
        <w:t>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</w:rPr>
        <w:t>ở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cũng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vô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cùng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quan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</w:t>
      </w:r>
      <w:r w:rsidRPr="00D11CF7">
        <w:rPr>
          <w:rFonts w:ascii="Times New Roman" w:eastAsia="Arial" w:hAnsi="Times New Roman" w:cs="Times New Roman"/>
          <w:sz w:val="26"/>
          <w:szCs w:val="26"/>
        </w:rPr>
        <w:t>ọ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. Do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</w:t>
      </w:r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quy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vì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ắ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Cardiovascular -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dành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soát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ị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ỗ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lưu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máu</w:t>
      </w:r>
      <w:proofErr w:type="spellEnd"/>
    </w:p>
    <w:p w14:paraId="38605E05" w14:textId="77777777" w:rsidR="00CB45B8" w:rsidRPr="00D11CF7" w:rsidRDefault="00637EA3" w:rsidP="004771E6">
      <w:pPr>
        <w:numPr>
          <w:ilvl w:val="0"/>
          <w:numId w:val="4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Cùng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trong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ị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nay,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ự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ỗ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ị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ngh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tin.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chuyên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d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ung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ụ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ngay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ị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đư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soát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. </w:t>
      </w:r>
    </w:p>
    <w:p w14:paraId="6403A701" w14:textId="77777777" w:rsidR="00CB45B8" w:rsidRPr="00D11CF7" w:rsidRDefault="00637EA3" w:rsidP="004771E6">
      <w:pPr>
        <w:numPr>
          <w:ilvl w:val="0"/>
          <w:numId w:val="4"/>
        </w:numPr>
        <w:spacing w:line="360" w:lineRule="auto"/>
        <w:rPr>
          <w:rFonts w:ascii="Times New Roman" w:eastAsia="Arial" w:hAnsi="Times New Roman" w:cs="Times New Roman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r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do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thúc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ẩ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qu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lâu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dài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: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xúc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ki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phí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so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tho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mái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kh</w:t>
      </w:r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năng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  <w:highlight w:val="white"/>
        </w:rPr>
        <w:t>,...</w:t>
      </w:r>
      <w:proofErr w:type="gramEnd"/>
    </w:p>
    <w:p w14:paraId="7B2AAC3F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Prior arts</w:t>
      </w:r>
    </w:p>
    <w:p w14:paraId="2F1EF9C1" w14:textId="77777777" w:rsidR="00CB45B8" w:rsidRPr="00D11CF7" w:rsidRDefault="00637EA3" w:rsidP="004771E6">
      <w:p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website/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nay:</w:t>
      </w:r>
    </w:p>
    <w:p w14:paraId="5260272C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color w:val="000009"/>
          <w:sz w:val="26"/>
          <w:szCs w:val="26"/>
        </w:rPr>
      </w:pP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Fat Burning Workouts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ứ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giúp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rèn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s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ứ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ỏ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e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vóc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dáng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thon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không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ầ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phòng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gym.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Ngoài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ra Fat Burning Workouts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còn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cung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ầ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ủ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ỡ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tay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toàn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proofErr w:type="gram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,...</w:t>
      </w:r>
      <w:proofErr w:type="gram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đư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s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ử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mi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ễ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phí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4DCB9674" w14:textId="77777777" w:rsidR="00CB45B8" w:rsidRPr="00D11CF7" w:rsidRDefault="00637EA3" w:rsidP="004771E6">
      <w:pPr>
        <w:spacing w:line="360" w:lineRule="auto"/>
        <w:ind w:left="720"/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Ưu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đi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n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ổ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b/>
          <w:color w:val="000009"/>
          <w:sz w:val="26"/>
          <w:szCs w:val="26"/>
          <w:highlight w:val="white"/>
        </w:rPr>
        <w:t>:</w:t>
      </w:r>
    </w:p>
    <w:p w14:paraId="1657C752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ầ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ủ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gi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ỡ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cánh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tay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toàn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thân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40864CD6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lastRenderedPageBreak/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phù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cho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ngư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ờ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nam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ữ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không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ầ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ụ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7B3E827C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Các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đư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ằ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ộ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video chi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2820B999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ắ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ở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dõi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ho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ỗ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ngày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0A7CE173" w14:textId="77777777" w:rsidR="00CB45B8" w:rsidRPr="00D11CF7" w:rsidRDefault="00637EA3" w:rsidP="004771E6">
      <w:pPr>
        <w:numPr>
          <w:ilvl w:val="0"/>
          <w:numId w:val="7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K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ho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ch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ỉ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ngơi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lý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, khoa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trong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 xml:space="preserve"> 30 </w:t>
      </w:r>
      <w:proofErr w:type="spellStart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ngày</w:t>
      </w:r>
      <w:proofErr w:type="spellEnd"/>
      <w:r w:rsidRPr="00D11CF7">
        <w:rPr>
          <w:rFonts w:ascii="Times New Roman" w:eastAsia="Arial" w:hAnsi="Times New Roman" w:cs="Times New Roman"/>
          <w:color w:val="000009"/>
          <w:sz w:val="26"/>
          <w:szCs w:val="26"/>
          <w:highlight w:val="white"/>
        </w:rPr>
        <w:t>.</w:t>
      </w:r>
    </w:p>
    <w:p w14:paraId="73E1BB76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Fitbit Coach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ứ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ụ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, video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. Các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ộ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hu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viên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kèm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ặ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su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35E19108" w14:textId="77777777" w:rsidR="00CB45B8" w:rsidRPr="00D11CF7" w:rsidRDefault="00637EA3" w:rsidP="004771E6">
      <w:pPr>
        <w:spacing w:line="360" w:lineRule="auto"/>
        <w:ind w:left="720"/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Ưu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đi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ể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n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ổ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:</w:t>
      </w:r>
    </w:p>
    <w:p w14:paraId="2985C0CA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ề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ự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vóc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dáng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cân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0B41D9E8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ồ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ị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khác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dõi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gi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cân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u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qu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ả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7851488F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ầ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y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ủ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ủ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cơ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61598764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ằ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hình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ả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video.</w:t>
      </w:r>
    </w:p>
    <w:p w14:paraId="42ABE178" w14:textId="77777777" w:rsidR="00CB45B8" w:rsidRPr="00D11CF7" w:rsidRDefault="00637EA3" w:rsidP="004771E6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Phát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khi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đang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luy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ệ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56F57FC6" w14:textId="77777777" w:rsidR="00CB45B8" w:rsidRPr="00D11CF7" w:rsidRDefault="00637EA3" w:rsidP="004771E6">
      <w:pPr>
        <w:numPr>
          <w:ilvl w:val="0"/>
          <w:numId w:val="5"/>
        </w:numPr>
        <w:spacing w:after="0" w:line="360" w:lineRule="auto"/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</w:pP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Fitnessblender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workout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r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ổ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trên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g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.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Cách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r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ấ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chi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ti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ụ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ể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, khoa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có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video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minh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ọ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a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2333BE33" w14:textId="77777777" w:rsidR="00CB45B8" w:rsidRPr="00D11CF7" w:rsidRDefault="00637EA3" w:rsidP="004771E6">
      <w:pPr>
        <w:numPr>
          <w:ilvl w:val="0"/>
          <w:numId w:val="5"/>
        </w:numPr>
        <w:spacing w:line="360" w:lineRule="auto"/>
        <w:rPr>
          <w:rFonts w:ascii="Times New Roman" w:eastAsia="Roboto" w:hAnsi="Times New Roman" w:cs="Times New Roman"/>
          <w:color w:val="333333"/>
          <w:sz w:val="26"/>
          <w:szCs w:val="26"/>
          <w:highlight w:val="white"/>
        </w:rPr>
      </w:pPr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 xml:space="preserve">Koko </w:t>
      </w:r>
      <w:proofErr w:type="spellStart"/>
      <w:r w:rsidRPr="00D11CF7">
        <w:rPr>
          <w:rFonts w:ascii="Times New Roman" w:eastAsia="Arial" w:hAnsi="Times New Roman" w:cs="Times New Roman"/>
          <w:b/>
          <w:color w:val="333333"/>
          <w:sz w:val="26"/>
          <w:szCs w:val="26"/>
          <w:highlight w:val="white"/>
        </w:rPr>
        <w:t>FitClub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website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ngoài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v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ữ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bài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ậ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hư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ớ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ẫ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ừ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ẹ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m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ạ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kèm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theo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ch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ế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ộ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ăn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u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ố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ng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dành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thích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h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ợ</w:t>
      </w:r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p</w:t>
      </w:r>
      <w:proofErr w:type="spellEnd"/>
      <w:r w:rsidRPr="00D11CF7">
        <w:rPr>
          <w:rFonts w:ascii="Times New Roman" w:eastAsia="Arial" w:hAnsi="Times New Roman" w:cs="Times New Roman"/>
          <w:color w:val="333333"/>
          <w:sz w:val="26"/>
          <w:szCs w:val="26"/>
          <w:highlight w:val="white"/>
        </w:rPr>
        <w:t>.</w:t>
      </w:r>
    </w:p>
    <w:p w14:paraId="13147A41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Proposed solution</w:t>
      </w:r>
    </w:p>
    <w:p w14:paraId="13A2CD48" w14:textId="77777777" w:rsidR="00CB45B8" w:rsidRPr="00D11CF7" w:rsidRDefault="00637EA3" w:rsidP="004771E6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khai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Offline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chuy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ầ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sang Online,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thi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ữ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gói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</w:t>
      </w:r>
      <w:r w:rsidRPr="00D11CF7">
        <w:rPr>
          <w:rFonts w:ascii="Times New Roman" w:eastAsia="Arial" w:hAnsi="Times New Roman" w:cs="Times New Roman"/>
          <w:sz w:val="26"/>
          <w:szCs w:val="26"/>
        </w:rPr>
        <w:t>ữ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Offline.</w:t>
      </w:r>
    </w:p>
    <w:p w14:paraId="67AA0970" w14:textId="77777777" w:rsidR="00CB45B8" w:rsidRPr="00D11CF7" w:rsidRDefault="00637EA3" w:rsidP="004771E6">
      <w:pPr>
        <w:numPr>
          <w:ilvl w:val="0"/>
          <w:numId w:val="2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thương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hút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năng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tri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ữ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gói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Online.</w:t>
      </w:r>
    </w:p>
    <w:p w14:paraId="0138F611" w14:textId="77777777" w:rsidR="00CB45B8" w:rsidRPr="00D11CF7" w:rsidRDefault="00637EA3" w:rsidP="004771E6">
      <w:pPr>
        <w:numPr>
          <w:ilvl w:val="0"/>
          <w:numId w:val="2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ử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</w:t>
      </w:r>
      <w:r w:rsidRPr="00D11CF7">
        <w:rPr>
          <w:rFonts w:ascii="Times New Roman" w:eastAsia="Arial" w:hAnsi="Times New Roman" w:cs="Times New Roman"/>
          <w:sz w:val="26"/>
          <w:szCs w:val="26"/>
        </w:rPr>
        <w:t>ầ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</w:t>
      </w:r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cardio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CRM, POS, HR, BI.</w:t>
      </w:r>
    </w:p>
    <w:p w14:paraId="01449EA1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lastRenderedPageBreak/>
        <w:t>Goals</w:t>
      </w:r>
    </w:p>
    <w:p w14:paraId="40863FA9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rèn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</w:t>
      </w:r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</w:t>
      </w:r>
      <w:r w:rsidRPr="00D11CF7">
        <w:rPr>
          <w:rFonts w:ascii="Times New Roman" w:eastAsia="Arial" w:hAnsi="Times New Roman" w:cs="Times New Roman"/>
          <w:sz w:val="26"/>
          <w:szCs w:val="26"/>
        </w:rPr>
        <w:t>ỏ</w:t>
      </w:r>
      <w:r w:rsidRPr="00D11CF7">
        <w:rPr>
          <w:rFonts w:ascii="Times New Roman" w:eastAsia="Arial" w:hAnsi="Times New Roman" w:cs="Times New Roman"/>
          <w:sz w:val="26"/>
          <w:szCs w:val="26"/>
        </w:rPr>
        <w:t>e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vóc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dáng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thon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</w:t>
      </w:r>
      <w:r w:rsidRPr="00D11CF7">
        <w:rPr>
          <w:rFonts w:ascii="Times New Roman" w:eastAsia="Arial" w:hAnsi="Times New Roman" w:cs="Times New Roman"/>
          <w:sz w:val="26"/>
          <w:szCs w:val="26"/>
        </w:rPr>
        <w:t>ọ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ầ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gian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phòng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D11CF7">
        <w:rPr>
          <w:rFonts w:ascii="Times New Roman" w:eastAsia="Arial" w:hAnsi="Times New Roman" w:cs="Times New Roman"/>
          <w:sz w:val="26"/>
          <w:szCs w:val="26"/>
        </w:rPr>
        <w:t xml:space="preserve">gym. </w:t>
      </w:r>
    </w:p>
    <w:p w14:paraId="79450C12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</w:t>
      </w:r>
      <w:r w:rsidRPr="00D11CF7">
        <w:rPr>
          <w:rFonts w:ascii="Times New Roman" w:eastAsia="Arial" w:hAnsi="Times New Roman" w:cs="Times New Roman"/>
          <w:sz w:val="26"/>
          <w:szCs w:val="26"/>
        </w:rPr>
        <w:t>ị</w:t>
      </w:r>
      <w:r w:rsidRPr="00D11CF7">
        <w:rPr>
          <w:rFonts w:ascii="Times New Roman" w:eastAsia="Arial" w:hAnsi="Times New Roman" w:cs="Times New Roman"/>
          <w:sz w:val="26"/>
          <w:szCs w:val="26"/>
        </w:rPr>
        <w:t>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ằ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</w:t>
      </w:r>
      <w:r w:rsidRPr="00D11CF7">
        <w:rPr>
          <w:rFonts w:ascii="Times New Roman" w:eastAsia="Arial" w:hAnsi="Times New Roman" w:cs="Times New Roman"/>
          <w:sz w:val="26"/>
          <w:szCs w:val="26"/>
        </w:rPr>
        <w:t>ế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ữ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sôi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</w:t>
      </w:r>
      <w:r w:rsidRPr="00D11CF7">
        <w:rPr>
          <w:rFonts w:ascii="Times New Roman" w:eastAsia="Arial" w:hAnsi="Times New Roman" w:cs="Times New Roman"/>
          <w:sz w:val="26"/>
          <w:szCs w:val="26"/>
        </w:rPr>
        <w:t>ẻ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trung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thêm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ứ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thú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68ECFFAE" w14:textId="77777777" w:rsidR="00CB45B8" w:rsidRPr="00D11CF7" w:rsidRDefault="00637EA3" w:rsidP="004771E6">
      <w:pPr>
        <w:numPr>
          <w:ilvl w:val="0"/>
          <w:numId w:val="6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Các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ạ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nhi</w:t>
      </w:r>
      <w:r w:rsidRPr="00D11CF7">
        <w:rPr>
          <w:rFonts w:ascii="Times New Roman" w:eastAsia="Arial" w:hAnsi="Times New Roman" w:cs="Times New Roman"/>
          <w:sz w:val="26"/>
          <w:szCs w:val="26"/>
        </w:rPr>
        <w:t>ề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ộ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ả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</w:t>
      </w:r>
      <w:r w:rsidRPr="00D11CF7">
        <w:rPr>
          <w:rFonts w:ascii="Times New Roman" w:eastAsia="Arial" w:hAnsi="Times New Roman" w:cs="Times New Roman"/>
          <w:sz w:val="26"/>
          <w:szCs w:val="26"/>
        </w:rPr>
        <w:t>ữ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b</w:t>
      </w:r>
      <w:r w:rsidRPr="00D11CF7">
        <w:rPr>
          <w:rFonts w:ascii="Times New Roman" w:eastAsia="Arial" w:hAnsi="Times New Roman" w:cs="Times New Roman"/>
          <w:sz w:val="26"/>
          <w:szCs w:val="26"/>
        </w:rPr>
        <w:t>ắ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ầ</w:t>
      </w:r>
      <w:r w:rsidRPr="00D11CF7">
        <w:rPr>
          <w:rFonts w:ascii="Times New Roman" w:eastAsia="Arial" w:hAnsi="Times New Roman" w:cs="Times New Roman"/>
          <w:sz w:val="26"/>
          <w:szCs w:val="26"/>
        </w:rPr>
        <w:t>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luy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lâu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67199AD6" w14:textId="77777777" w:rsidR="00CB45B8" w:rsidRPr="00D11CF7" w:rsidRDefault="00637EA3" w:rsidP="004771E6">
      <w:pPr>
        <w:numPr>
          <w:ilvl w:val="0"/>
          <w:numId w:val="6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 xml:space="preserve">Website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cung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ấ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ăn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kiên</w:t>
      </w:r>
      <w:r w:rsidRPr="00D11CF7">
        <w:rPr>
          <w:rFonts w:ascii="Times New Roman" w:eastAsia="Arial" w:hAnsi="Times New Roman" w:cs="Times New Roman"/>
          <w:sz w:val="26"/>
          <w:szCs w:val="26"/>
        </w:rPr>
        <w:t>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phù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h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</w:t>
      </w:r>
      <w:r w:rsidRPr="00D11CF7">
        <w:rPr>
          <w:rFonts w:ascii="Times New Roman" w:eastAsia="Arial" w:hAnsi="Times New Roman" w:cs="Times New Roman"/>
          <w:sz w:val="26"/>
          <w:szCs w:val="26"/>
        </w:rPr>
        <w:t>ớ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ừ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</w:t>
      </w:r>
      <w:r w:rsidRPr="00D11CF7">
        <w:rPr>
          <w:rFonts w:ascii="Times New Roman" w:eastAsia="Arial" w:hAnsi="Times New Roman" w:cs="Times New Roman"/>
          <w:sz w:val="26"/>
          <w:szCs w:val="26"/>
        </w:rPr>
        <w:t>ị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ụ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đích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r w:rsidRPr="00D11CF7">
        <w:rPr>
          <w:rFonts w:ascii="Times New Roman" w:eastAsia="Arial" w:hAnsi="Times New Roman" w:cs="Times New Roman"/>
          <w:sz w:val="26"/>
          <w:szCs w:val="26"/>
        </w:rPr>
        <w:t>ủ</w:t>
      </w:r>
      <w:r w:rsidRPr="00D11CF7">
        <w:rPr>
          <w:rFonts w:ascii="Times New Roman" w:eastAsia="Arial" w:hAnsi="Times New Roman" w:cs="Times New Roman"/>
          <w:sz w:val="26"/>
          <w:szCs w:val="26"/>
        </w:rPr>
        <w:t>a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</w:t>
      </w:r>
      <w:r w:rsidRPr="00D11CF7">
        <w:rPr>
          <w:rFonts w:ascii="Times New Roman" w:eastAsia="Arial" w:hAnsi="Times New Roman" w:cs="Times New Roman"/>
          <w:sz w:val="26"/>
          <w:szCs w:val="26"/>
        </w:rPr>
        <w:t>ỗ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ngư</w:t>
      </w:r>
      <w:r w:rsidRPr="00D11CF7">
        <w:rPr>
          <w:rFonts w:ascii="Times New Roman" w:eastAsia="Arial" w:hAnsi="Times New Roman" w:cs="Times New Roman"/>
          <w:sz w:val="26"/>
          <w:szCs w:val="26"/>
        </w:rPr>
        <w:t>ờ</w:t>
      </w:r>
      <w:r w:rsidRPr="00D11CF7">
        <w:rPr>
          <w:rFonts w:ascii="Times New Roman" w:eastAsia="Arial" w:hAnsi="Times New Roman" w:cs="Times New Roman"/>
          <w:sz w:val="26"/>
          <w:szCs w:val="26"/>
        </w:rPr>
        <w:t>i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ậ</w:t>
      </w:r>
      <w:r w:rsidRPr="00D11CF7">
        <w:rPr>
          <w:rFonts w:ascii="Times New Roman" w:eastAsia="Arial" w:hAnsi="Times New Roman" w:cs="Times New Roman"/>
          <w:sz w:val="26"/>
          <w:szCs w:val="26"/>
        </w:rPr>
        <w:t>p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đư</w:t>
      </w:r>
      <w:r w:rsidRPr="00D11CF7">
        <w:rPr>
          <w:rFonts w:ascii="Times New Roman" w:eastAsia="Arial" w:hAnsi="Times New Roman" w:cs="Times New Roman"/>
          <w:sz w:val="26"/>
          <w:szCs w:val="26"/>
        </w:rPr>
        <w:t>ợ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th</w:t>
      </w:r>
      <w:r w:rsidRPr="00D11CF7">
        <w:rPr>
          <w:rFonts w:ascii="Times New Roman" w:eastAsia="Arial" w:hAnsi="Times New Roman" w:cs="Times New Roman"/>
          <w:sz w:val="26"/>
          <w:szCs w:val="26"/>
        </w:rPr>
        <w:t>ể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như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ý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mu</w:t>
      </w:r>
      <w:r w:rsidRPr="00D11CF7">
        <w:rPr>
          <w:rFonts w:ascii="Times New Roman" w:eastAsia="Arial" w:hAnsi="Times New Roman" w:cs="Times New Roman"/>
          <w:sz w:val="26"/>
          <w:szCs w:val="26"/>
        </w:rPr>
        <w:t>ố</w:t>
      </w:r>
      <w:r w:rsidRPr="00D11CF7">
        <w:rPr>
          <w:rFonts w:ascii="Times New Roman" w:eastAsia="Arial" w:hAnsi="Times New Roman" w:cs="Times New Roman"/>
          <w:sz w:val="26"/>
          <w:szCs w:val="26"/>
        </w:rPr>
        <w:t>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.</w:t>
      </w:r>
    </w:p>
    <w:p w14:paraId="5C5601C5" w14:textId="77777777" w:rsidR="00CB45B8" w:rsidRPr="00D11CF7" w:rsidRDefault="00637EA3" w:rsidP="004771E6">
      <w:pPr>
        <w:pStyle w:val="Heading2"/>
        <w:numPr>
          <w:ilvl w:val="1"/>
          <w:numId w:val="8"/>
        </w:numPr>
        <w:spacing w:line="360" w:lineRule="auto"/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Techniques</w:t>
      </w:r>
    </w:p>
    <w:p w14:paraId="6A8ED056" w14:textId="77777777" w:rsidR="00CB45B8" w:rsidRPr="00D11CF7" w:rsidRDefault="00637EA3" w:rsidP="004771E6">
      <w:pPr>
        <w:numPr>
          <w:ilvl w:val="0"/>
          <w:numId w:val="1"/>
        </w:numPr>
        <w:spacing w:before="240"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WordPress</w:t>
      </w:r>
    </w:p>
    <w:p w14:paraId="03DB510E" w14:textId="77777777" w:rsidR="00CB45B8" w:rsidRPr="00D11CF7" w:rsidRDefault="00637EA3" w:rsidP="004771E6">
      <w:pPr>
        <w:numPr>
          <w:ilvl w:val="0"/>
          <w:numId w:val="1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D11CF7">
        <w:rPr>
          <w:rFonts w:ascii="Times New Roman" w:eastAsia="Times New Roman" w:hAnsi="Times New Roman" w:cs="Times New Roman"/>
          <w:sz w:val="26"/>
          <w:szCs w:val="26"/>
        </w:rPr>
        <w:t>Widgets :</w:t>
      </w:r>
      <w:proofErr w:type="gram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Yoast  , WordPress Plugins , Messenger</w:t>
      </w:r>
    </w:p>
    <w:p w14:paraId="0FC14973" w14:textId="77777777" w:rsidR="00CB45B8" w:rsidRPr="00D11CF7" w:rsidRDefault="00637EA3" w:rsidP="004771E6">
      <w:pPr>
        <w:numPr>
          <w:ilvl w:val="0"/>
          <w:numId w:val="1"/>
        </w:numPr>
        <w:spacing w:after="0" w:line="360" w:lineRule="auto"/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D11CF7">
        <w:rPr>
          <w:rFonts w:ascii="Times New Roman" w:eastAsia="Times New Roman" w:hAnsi="Times New Roman" w:cs="Times New Roman"/>
          <w:sz w:val="26"/>
          <w:szCs w:val="26"/>
        </w:rPr>
        <w:t>Frameworks :</w:t>
      </w:r>
      <w:proofErr w:type="gramEnd"/>
      <w:r w:rsidRPr="00D11CF7">
        <w:rPr>
          <w:rFonts w:ascii="Times New Roman" w:eastAsia="Times New Roman" w:hAnsi="Times New Roman" w:cs="Times New Roman"/>
          <w:sz w:val="26"/>
          <w:szCs w:val="26"/>
        </w:rPr>
        <w:t xml:space="preserve"> PHP , </w:t>
      </w:r>
      <w:proofErr w:type="spellStart"/>
      <w:r w:rsidRPr="00D11CF7">
        <w:rPr>
          <w:rFonts w:ascii="Times New Roman" w:eastAsia="Times New Roman" w:hAnsi="Times New Roman" w:cs="Times New Roman"/>
          <w:sz w:val="26"/>
          <w:szCs w:val="26"/>
        </w:rPr>
        <w:t>Flatsome</w:t>
      </w:r>
      <w:proofErr w:type="spellEnd"/>
    </w:p>
    <w:p w14:paraId="052B7F92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CB45B8" w:rsidRPr="00D11CF7" w14:paraId="326F977D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BFC1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E4667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6 members</w:t>
            </w:r>
          </w:p>
        </w:tc>
      </w:tr>
      <w:tr w:rsidR="00CB45B8" w:rsidRPr="00D11CF7" w14:paraId="468889FE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77B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C80D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2 hours</w:t>
            </w:r>
          </w:p>
        </w:tc>
      </w:tr>
      <w:tr w:rsidR="00CB45B8" w:rsidRPr="00D11CF7" w14:paraId="53D99C7A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A4FE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AEAA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 days/week</w:t>
            </w:r>
          </w:p>
        </w:tc>
      </w:tr>
      <w:tr w:rsidR="00CB45B8" w:rsidRPr="00D11CF7" w14:paraId="2F6CD094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E3BD" w14:textId="77777777" w:rsidR="00CB45B8" w:rsidRPr="00D11CF7" w:rsidRDefault="00637EA3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A751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11 weeks</w:t>
            </w:r>
          </w:p>
        </w:tc>
      </w:tr>
      <w:tr w:rsidR="00CB45B8" w:rsidRPr="00D11CF7" w14:paraId="63749BE8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84DF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474F" w14:textId="77777777" w:rsidR="00CB45B8" w:rsidRPr="00D11CF7" w:rsidRDefault="00637EA3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396 hours</w:t>
            </w:r>
          </w:p>
        </w:tc>
      </w:tr>
    </w:tbl>
    <w:p w14:paraId="0B8DF6F0" w14:textId="77777777" w:rsidR="00CB45B8" w:rsidRPr="00D11CF7" w:rsidRDefault="00CB45B8">
      <w:pPr>
        <w:rPr>
          <w:rFonts w:ascii="Times New Roman" w:eastAsia="Arial" w:hAnsi="Times New Roman" w:cs="Times New Roman"/>
          <w:sz w:val="26"/>
          <w:szCs w:val="26"/>
        </w:rPr>
      </w:pPr>
    </w:p>
    <w:p w14:paraId="60471EFD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MASTER SCHEDULE</w:t>
      </w:r>
    </w:p>
    <w:p w14:paraId="237CCCE5" w14:textId="77777777" w:rsidR="00CB45B8" w:rsidRPr="00D11CF7" w:rsidRDefault="00637EA3">
      <w:pPr>
        <w:rPr>
          <w:rFonts w:ascii="Times New Roman" w:eastAsia="Arial" w:hAnsi="Times New Roman" w:cs="Times New Roman"/>
          <w:sz w:val="26"/>
          <w:szCs w:val="26"/>
        </w:rPr>
      </w:pPr>
      <w:r w:rsidRPr="00D11CF7">
        <w:rPr>
          <w:rFonts w:ascii="Times New Roman" w:eastAsia="Arial" w:hAnsi="Times New Roman" w:cs="Times New Roman"/>
          <w:sz w:val="26"/>
          <w:szCs w:val="26"/>
        </w:rPr>
        <w:t>&lt;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Li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kê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</w:t>
      </w:r>
      <w:r w:rsidRPr="00D11CF7">
        <w:rPr>
          <w:rFonts w:ascii="Times New Roman" w:eastAsia="Arial" w:hAnsi="Times New Roman" w:cs="Times New Roman"/>
          <w:sz w:val="26"/>
          <w:szCs w:val="26"/>
        </w:rPr>
        <w:t>ổ</w:t>
      </w:r>
      <w:r w:rsidRPr="00D11CF7">
        <w:rPr>
          <w:rFonts w:ascii="Times New Roman" w:eastAsia="Arial" w:hAnsi="Times New Roman" w:cs="Times New Roman"/>
          <w:sz w:val="26"/>
          <w:szCs w:val="26"/>
        </w:rPr>
        <w:t>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quát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vi</w:t>
      </w:r>
      <w:r w:rsidRPr="00D11CF7">
        <w:rPr>
          <w:rFonts w:ascii="Times New Roman" w:eastAsia="Arial" w:hAnsi="Times New Roman" w:cs="Times New Roman"/>
          <w:sz w:val="26"/>
          <w:szCs w:val="26"/>
        </w:rPr>
        <w:t>ệ</w:t>
      </w:r>
      <w:r w:rsidRPr="00D11CF7">
        <w:rPr>
          <w:rFonts w:ascii="Times New Roman" w:eastAsia="Arial" w:hAnsi="Times New Roman" w:cs="Times New Roman"/>
          <w:sz w:val="26"/>
          <w:szCs w:val="26"/>
        </w:rPr>
        <w:t>c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d</w:t>
      </w:r>
      <w:r w:rsidRPr="00D11CF7">
        <w:rPr>
          <w:rFonts w:ascii="Times New Roman" w:eastAsia="Arial" w:hAnsi="Times New Roman" w:cs="Times New Roman"/>
          <w:sz w:val="26"/>
          <w:szCs w:val="26"/>
        </w:rPr>
        <w:t>ự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D11CF7">
        <w:rPr>
          <w:rFonts w:ascii="Times New Roman" w:eastAsia="Arial" w:hAnsi="Times New Roman" w:cs="Times New Roman"/>
          <w:sz w:val="26"/>
          <w:szCs w:val="26"/>
        </w:rPr>
        <w:t>án</w:t>
      </w:r>
      <w:proofErr w:type="spellEnd"/>
      <w:r w:rsidRPr="00D11CF7">
        <w:rPr>
          <w:rFonts w:ascii="Times New Roman" w:eastAsia="Arial" w:hAnsi="Times New Roman" w:cs="Times New Roman"/>
          <w:sz w:val="26"/>
          <w:szCs w:val="26"/>
        </w:rPr>
        <w:t>&gt;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B45B8" w:rsidRPr="00D11CF7" w14:paraId="1AAFA483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05CD1FC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2948935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60497B7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7E11B48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0846AEE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B45B8" w:rsidRPr="00D11CF7" w14:paraId="371A7D6A" w14:textId="77777777">
        <w:trPr>
          <w:trHeight w:val="622"/>
        </w:trPr>
        <w:tc>
          <w:tcPr>
            <w:tcW w:w="1232" w:type="dxa"/>
            <w:vAlign w:val="center"/>
          </w:tcPr>
          <w:p w14:paraId="5F4706F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384" w:type="dxa"/>
            <w:vAlign w:val="center"/>
          </w:tcPr>
          <w:p w14:paraId="42E2EF3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616" w:type="dxa"/>
            <w:vAlign w:val="center"/>
          </w:tcPr>
          <w:p w14:paraId="1701229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19911D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08-02-2022</w:t>
            </w:r>
          </w:p>
        </w:tc>
        <w:tc>
          <w:tcPr>
            <w:tcW w:w="2050" w:type="dxa"/>
            <w:vAlign w:val="center"/>
          </w:tcPr>
          <w:p w14:paraId="084E18C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</w:tr>
      <w:tr w:rsidR="00CB45B8" w:rsidRPr="00D11CF7" w14:paraId="2A9D3366" w14:textId="77777777">
        <w:trPr>
          <w:trHeight w:val="622"/>
        </w:trPr>
        <w:tc>
          <w:tcPr>
            <w:tcW w:w="1232" w:type="dxa"/>
            <w:vAlign w:val="center"/>
          </w:tcPr>
          <w:p w14:paraId="0E4A188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384" w:type="dxa"/>
            <w:vAlign w:val="center"/>
          </w:tcPr>
          <w:p w14:paraId="4B9C0F1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tư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ở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1616" w:type="dxa"/>
            <w:vAlign w:val="center"/>
          </w:tcPr>
          <w:p w14:paraId="3CFCD973" w14:textId="77777777" w:rsidR="00CB45B8" w:rsidRPr="00D11CF7" w:rsidRDefault="00637EA3">
            <w:pP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B2EEBAA" w14:textId="77777777" w:rsidR="00CB45B8" w:rsidRPr="00D11CF7" w:rsidRDefault="00637EA3">
            <w:pP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  <w:tc>
          <w:tcPr>
            <w:tcW w:w="2050" w:type="dxa"/>
            <w:vAlign w:val="center"/>
          </w:tcPr>
          <w:p w14:paraId="6213BF42" w14:textId="77777777" w:rsidR="00CB45B8" w:rsidRPr="00D11CF7" w:rsidRDefault="00637EA3">
            <w:pP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10-02-2022</w:t>
            </w:r>
          </w:p>
        </w:tc>
      </w:tr>
      <w:tr w:rsidR="00CB45B8" w:rsidRPr="00D11CF7" w14:paraId="57D0832A" w14:textId="77777777">
        <w:trPr>
          <w:trHeight w:val="622"/>
        </w:trPr>
        <w:tc>
          <w:tcPr>
            <w:tcW w:w="1232" w:type="dxa"/>
            <w:vAlign w:val="center"/>
          </w:tcPr>
          <w:p w14:paraId="6BC9A38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384" w:type="dxa"/>
            <w:vAlign w:val="center"/>
          </w:tcPr>
          <w:p w14:paraId="319332D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16" w:type="dxa"/>
            <w:vAlign w:val="center"/>
          </w:tcPr>
          <w:p w14:paraId="7712DA0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943B3B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11-02-2022</w:t>
            </w:r>
          </w:p>
        </w:tc>
        <w:tc>
          <w:tcPr>
            <w:tcW w:w="2050" w:type="dxa"/>
            <w:vAlign w:val="center"/>
          </w:tcPr>
          <w:p w14:paraId="25520D2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13-02-2022</w:t>
            </w:r>
          </w:p>
        </w:tc>
      </w:tr>
      <w:tr w:rsidR="00CB45B8" w:rsidRPr="00D11CF7" w14:paraId="1E229CF5" w14:textId="77777777">
        <w:trPr>
          <w:trHeight w:val="622"/>
        </w:trPr>
        <w:tc>
          <w:tcPr>
            <w:tcW w:w="1232" w:type="dxa"/>
            <w:vAlign w:val="center"/>
          </w:tcPr>
          <w:p w14:paraId="7544B9D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689AA0A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Start Up</w:t>
            </w:r>
          </w:p>
        </w:tc>
        <w:tc>
          <w:tcPr>
            <w:tcW w:w="1616" w:type="dxa"/>
            <w:vAlign w:val="center"/>
          </w:tcPr>
          <w:p w14:paraId="0F1148C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10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25220A0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  <w:tc>
          <w:tcPr>
            <w:tcW w:w="2050" w:type="dxa"/>
            <w:vAlign w:val="center"/>
          </w:tcPr>
          <w:p w14:paraId="25E6B10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10-03-2022</w:t>
            </w:r>
          </w:p>
        </w:tc>
      </w:tr>
      <w:tr w:rsidR="00CB45B8" w:rsidRPr="00D11CF7" w14:paraId="0C4FB057" w14:textId="77777777">
        <w:trPr>
          <w:trHeight w:val="622"/>
        </w:trPr>
        <w:tc>
          <w:tcPr>
            <w:tcW w:w="1232" w:type="dxa"/>
            <w:vAlign w:val="center"/>
          </w:tcPr>
          <w:p w14:paraId="30EC320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384" w:type="dxa"/>
            <w:vAlign w:val="center"/>
          </w:tcPr>
          <w:p w14:paraId="70490EC3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cài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ặ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proofErr w:type="spellEnd"/>
          </w:p>
        </w:tc>
        <w:tc>
          <w:tcPr>
            <w:tcW w:w="1616" w:type="dxa"/>
            <w:vAlign w:val="center"/>
          </w:tcPr>
          <w:p w14:paraId="3DC83A3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456E0EB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  <w:tc>
          <w:tcPr>
            <w:tcW w:w="2050" w:type="dxa"/>
            <w:vAlign w:val="center"/>
          </w:tcPr>
          <w:p w14:paraId="2A369DC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01-03-2022</w:t>
            </w:r>
          </w:p>
        </w:tc>
      </w:tr>
      <w:tr w:rsidR="00CB45B8" w:rsidRPr="00D11CF7" w14:paraId="10414ED5" w14:textId="77777777">
        <w:trPr>
          <w:trHeight w:val="622"/>
        </w:trPr>
        <w:tc>
          <w:tcPr>
            <w:tcW w:w="1232" w:type="dxa"/>
            <w:vAlign w:val="center"/>
          </w:tcPr>
          <w:p w14:paraId="682CB34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15E76592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616" w:type="dxa"/>
            <w:vAlign w:val="center"/>
          </w:tcPr>
          <w:p w14:paraId="6930484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76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14:paraId="7C5205D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15-03-2022</w:t>
            </w:r>
          </w:p>
        </w:tc>
        <w:tc>
          <w:tcPr>
            <w:tcW w:w="2050" w:type="dxa"/>
            <w:vAlign w:val="center"/>
          </w:tcPr>
          <w:p w14:paraId="71B6E37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30-05-2022</w:t>
            </w:r>
          </w:p>
        </w:tc>
      </w:tr>
      <w:tr w:rsidR="00CB45B8" w:rsidRPr="00D11CF7" w14:paraId="24F6F6F0" w14:textId="77777777">
        <w:trPr>
          <w:trHeight w:val="622"/>
        </w:trPr>
        <w:tc>
          <w:tcPr>
            <w:tcW w:w="1232" w:type="dxa"/>
            <w:vAlign w:val="center"/>
          </w:tcPr>
          <w:p w14:paraId="347A0BE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3.1</w:t>
            </w:r>
          </w:p>
        </w:tc>
        <w:tc>
          <w:tcPr>
            <w:tcW w:w="2384" w:type="dxa"/>
            <w:vAlign w:val="center"/>
          </w:tcPr>
          <w:p w14:paraId="49289F6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3677E226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302B9A55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13CC7025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3FD29DB9" w14:textId="77777777">
        <w:trPr>
          <w:trHeight w:val="622"/>
        </w:trPr>
        <w:tc>
          <w:tcPr>
            <w:tcW w:w="1232" w:type="dxa"/>
            <w:vAlign w:val="center"/>
          </w:tcPr>
          <w:p w14:paraId="316C113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3.2</w:t>
            </w:r>
          </w:p>
        </w:tc>
        <w:tc>
          <w:tcPr>
            <w:tcW w:w="2384" w:type="dxa"/>
            <w:vAlign w:val="center"/>
          </w:tcPr>
          <w:p w14:paraId="19DCE4B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A3E03E3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4827EE09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EE3AF8E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0510C818" w14:textId="77777777">
        <w:trPr>
          <w:trHeight w:val="622"/>
        </w:trPr>
        <w:tc>
          <w:tcPr>
            <w:tcW w:w="1232" w:type="dxa"/>
            <w:vAlign w:val="center"/>
          </w:tcPr>
          <w:p w14:paraId="0DF9927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3.3</w:t>
            </w:r>
          </w:p>
        </w:tc>
        <w:tc>
          <w:tcPr>
            <w:tcW w:w="2384" w:type="dxa"/>
            <w:vAlign w:val="center"/>
          </w:tcPr>
          <w:p w14:paraId="3A745A9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1CC3FC4B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25B28DE2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DF9D943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3938465E" w14:textId="77777777">
        <w:trPr>
          <w:trHeight w:val="622"/>
        </w:trPr>
        <w:tc>
          <w:tcPr>
            <w:tcW w:w="1232" w:type="dxa"/>
            <w:vAlign w:val="center"/>
          </w:tcPr>
          <w:p w14:paraId="6FD8F1A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3.4</w:t>
            </w:r>
          </w:p>
        </w:tc>
        <w:tc>
          <w:tcPr>
            <w:tcW w:w="2384" w:type="dxa"/>
            <w:vAlign w:val="center"/>
          </w:tcPr>
          <w:p w14:paraId="70BB383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596921D9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314469C2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289A0ED8" w14:textId="77777777" w:rsidR="00CB45B8" w:rsidRPr="00D11CF7" w:rsidRDefault="00CB4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2E664D97" w14:textId="77777777">
        <w:trPr>
          <w:trHeight w:val="622"/>
        </w:trPr>
        <w:tc>
          <w:tcPr>
            <w:tcW w:w="1232" w:type="dxa"/>
            <w:vAlign w:val="center"/>
          </w:tcPr>
          <w:p w14:paraId="3EF04C14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23A3837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thúc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d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52F845A6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14:paraId="1994D915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30-05-2022</w:t>
            </w:r>
          </w:p>
        </w:tc>
        <w:tc>
          <w:tcPr>
            <w:tcW w:w="2050" w:type="dxa"/>
            <w:vAlign w:val="center"/>
          </w:tcPr>
          <w:p w14:paraId="7E58C40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31-05-2022</w:t>
            </w:r>
          </w:p>
        </w:tc>
      </w:tr>
    </w:tbl>
    <w:p w14:paraId="25BB611D" w14:textId="77777777" w:rsidR="00CB45B8" w:rsidRPr="00D11CF7" w:rsidRDefault="00CB45B8">
      <w:pPr>
        <w:rPr>
          <w:rFonts w:ascii="Times New Roman" w:eastAsia="Arial" w:hAnsi="Times New Roman" w:cs="Times New Roman"/>
          <w:sz w:val="26"/>
          <w:szCs w:val="26"/>
        </w:rPr>
      </w:pPr>
    </w:p>
    <w:p w14:paraId="20896569" w14:textId="77777777" w:rsidR="00CB45B8" w:rsidRPr="00D11CF7" w:rsidRDefault="00637EA3">
      <w:pPr>
        <w:pStyle w:val="Heading1"/>
        <w:numPr>
          <w:ilvl w:val="0"/>
          <w:numId w:val="8"/>
        </w:numPr>
        <w:rPr>
          <w:rFonts w:ascii="Times New Roman" w:eastAsia="Arial" w:hAnsi="Times New Roman" w:cs="Times New Roman"/>
          <w:sz w:val="26"/>
          <w:szCs w:val="26"/>
        </w:rPr>
      </w:pPr>
      <w:bookmarkStart w:id="0" w:name="_gjdgxs" w:colFirst="0" w:colLast="0"/>
      <w:bookmarkEnd w:id="0"/>
      <w:r w:rsidRPr="00D11CF7">
        <w:rPr>
          <w:rFonts w:ascii="Times New Roman" w:eastAsia="Arial" w:hAnsi="Times New Roman" w:cs="Times New Roman"/>
          <w:sz w:val="26"/>
          <w:szCs w:val="26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B45B8" w:rsidRPr="00D11CF7" w14:paraId="26C7F800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520438B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0701DBCB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6D59BD8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B45B8" w:rsidRPr="00D11CF7" w14:paraId="3DAED6F9" w14:textId="77777777">
        <w:trPr>
          <w:trHeight w:val="1215"/>
        </w:trPr>
        <w:tc>
          <w:tcPr>
            <w:tcW w:w="2066" w:type="dxa"/>
            <w:vAlign w:val="center"/>
          </w:tcPr>
          <w:p w14:paraId="6081CE79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30j0zll" w:colFirst="0" w:colLast="0"/>
            <w:bookmarkEnd w:id="1"/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6EDAD3D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5BFCED4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o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ỏ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ở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11280D2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ẻ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kinh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Team,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còn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khúc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ích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thân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488E09EE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>Lo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ỏ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ở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ỗ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tìm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0C1FCB1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xu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ữ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thay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ổ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su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hơn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14:paraId="3ABF5D8B" w14:textId="2F1AC352" w:rsidR="00CB45B8" w:rsidRPr="00D11CF7" w:rsidRDefault="00D11CF7" w:rsidP="00D11CF7">
            <w:pP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ỗ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Ph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 Nh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ậ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 Thoa</w:t>
            </w:r>
          </w:p>
          <w:p w14:paraId="5A7460B5" w14:textId="77777777" w:rsidR="00CB45B8" w:rsidRPr="00D11CF7" w:rsidRDefault="00CB45B8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CB45B8" w:rsidRPr="00D11CF7" w14:paraId="0A8AF7E9" w14:textId="77777777">
        <w:trPr>
          <w:trHeight w:val="1458"/>
        </w:trPr>
        <w:tc>
          <w:tcPr>
            <w:tcW w:w="2066" w:type="dxa"/>
            <w:vAlign w:val="center"/>
          </w:tcPr>
          <w:p w14:paraId="7779D26A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178A230C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lư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k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ho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96F44A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ộ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CA8699F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backlog;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đánh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giá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đã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xong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quy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thay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ổ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backlog.</w:t>
            </w:r>
          </w:p>
          <w:p w14:paraId="53E8B4C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quá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trình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ể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nhìn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ế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lư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ứ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ưu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tiên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ủ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14:paraId="216C2317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rõ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ràng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 master,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b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truy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rõ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ràng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ộ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s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ẩ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14:paraId="4C8AF94E" w14:textId="26E80BD5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Võ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Th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Huy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ề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Trang</w:t>
            </w:r>
          </w:p>
        </w:tc>
      </w:tr>
      <w:tr w:rsidR="00CB45B8" w:rsidRPr="00D11CF7" w14:paraId="45352569" w14:textId="77777777">
        <w:trPr>
          <w:trHeight w:val="1458"/>
        </w:trPr>
        <w:tc>
          <w:tcPr>
            <w:tcW w:w="2066" w:type="dxa"/>
            <w:vAlign w:val="center"/>
          </w:tcPr>
          <w:p w14:paraId="10555F91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64000D0" w14:textId="77777777" w:rsidR="00CB45B8" w:rsidRPr="00D11CF7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m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ụ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đư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ợ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giao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ờ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i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h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ạ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</w:p>
          <w:p w14:paraId="4CE5F9B1" w14:textId="77777777" w:rsidR="00CB45B8" w:rsidRDefault="00637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Tham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gia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đóng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góp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tích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ự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trong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vi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ệ</w:t>
            </w:r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nhóm</w:t>
            </w:r>
            <w:proofErr w:type="spellEnd"/>
          </w:p>
          <w:p w14:paraId="773A2764" w14:textId="092D483D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60" w:line="360" w:lineRule="auto"/>
              <w:ind w:right="175"/>
              <w:jc w:val="bot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Thiết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kế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hình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ảnh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giao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diện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chức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năng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trang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web.</w:t>
            </w:r>
          </w:p>
          <w:p w14:paraId="0D060ECF" w14:textId="0A550628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160" w:line="360" w:lineRule="auto"/>
              <w:ind w:right="175"/>
              <w:jc w:val="both"/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Tạo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content,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cập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nhật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bài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viết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trên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trang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web.</w:t>
            </w:r>
          </w:p>
          <w:p w14:paraId="506BFBCF" w14:textId="69DBD4AB" w:rsidR="00D11CF7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Chỉnh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sửa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,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xác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định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lỗi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hệ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 xml:space="preserve"> </w:t>
            </w:r>
            <w:proofErr w:type="spellStart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thống</w:t>
            </w:r>
            <w:proofErr w:type="spellEnd"/>
            <w:r w:rsidRPr="00D11CF7">
              <w:rPr>
                <w:rFonts w:ascii="Times New Roman" w:hAnsi="Times New Roman" w:cs="Times New Roman"/>
                <w:sz w:val="26"/>
                <w:szCs w:val="26"/>
                <w:lang w:val="fr-FR" w:eastAsia="en-US"/>
              </w:rPr>
              <w:t>.</w:t>
            </w:r>
          </w:p>
        </w:tc>
        <w:tc>
          <w:tcPr>
            <w:tcW w:w="3343" w:type="dxa"/>
          </w:tcPr>
          <w:p w14:paraId="59A822A4" w14:textId="30C3EB92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D11CF7">
              <w:rPr>
                <w:rFonts w:ascii="Times New Roman" w:eastAsia="Arial" w:hAnsi="Times New Roman" w:cs="Times New Roman"/>
                <w:sz w:val="26"/>
                <w:szCs w:val="26"/>
                <w:lang w:val="fr-FR"/>
              </w:rPr>
              <w:lastRenderedPageBreak/>
              <w:t xml:space="preserve"> 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 Th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Qu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ỳ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nh Ng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ọ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</w:p>
          <w:p w14:paraId="2245E3BE" w14:textId="6730FE27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 Th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ị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ả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o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Trâm</w:t>
            </w:r>
            <w:proofErr w:type="spellEnd"/>
          </w:p>
          <w:p w14:paraId="6E3EB4A8" w14:textId="528199F8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r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ầ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ấ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T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ỷ</w:t>
            </w:r>
            <w:proofErr w:type="spellEnd"/>
          </w:p>
          <w:p w14:paraId="76A5798E" w14:textId="50FCB003" w:rsidR="00CB45B8" w:rsidRPr="00D11CF7" w:rsidRDefault="00D11CF7" w:rsidP="00D11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sz w:val="26"/>
                <w:szCs w:val="26"/>
              </w:rPr>
              <w:lastRenderedPageBreak/>
              <w:t xml:space="preserve"> 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Nguy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ễ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n </w:t>
            </w:r>
            <w:proofErr w:type="spellStart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Phư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ớ</w:t>
            </w:r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>c</w:t>
            </w:r>
            <w:proofErr w:type="spellEnd"/>
            <w:r w:rsidR="00637EA3" w:rsidRPr="00D11CF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Uyên Thanh</w:t>
            </w:r>
          </w:p>
        </w:tc>
      </w:tr>
    </w:tbl>
    <w:p w14:paraId="22E90B7B" w14:textId="77777777" w:rsidR="00CB45B8" w:rsidRPr="00D16333" w:rsidRDefault="00CB45B8">
      <w:pPr>
        <w:rPr>
          <w:rFonts w:ascii="Times New Roman" w:eastAsia="Arial" w:hAnsi="Times New Roman" w:cs="Times New Roman"/>
          <w:sz w:val="24"/>
          <w:szCs w:val="24"/>
        </w:rPr>
      </w:pPr>
    </w:p>
    <w:p w14:paraId="616A3B75" w14:textId="77777777" w:rsidR="00CB45B8" w:rsidRPr="00D16333" w:rsidRDefault="00CB45B8">
      <w:pPr>
        <w:rPr>
          <w:rFonts w:ascii="Times New Roman" w:eastAsia="Arial" w:hAnsi="Times New Roman" w:cs="Times New Roman"/>
          <w:sz w:val="24"/>
          <w:szCs w:val="24"/>
        </w:rPr>
      </w:pPr>
    </w:p>
    <w:sectPr w:rsidR="00CB45B8" w:rsidRPr="00D1633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930"/>
    <w:multiLevelType w:val="multilevel"/>
    <w:tmpl w:val="3EAA7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60776D"/>
    <w:multiLevelType w:val="multilevel"/>
    <w:tmpl w:val="AD0638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D1080"/>
    <w:multiLevelType w:val="multilevel"/>
    <w:tmpl w:val="8552F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624CE6"/>
    <w:multiLevelType w:val="multilevel"/>
    <w:tmpl w:val="B650C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97579F"/>
    <w:multiLevelType w:val="multilevel"/>
    <w:tmpl w:val="62FA66C2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6765BD"/>
    <w:multiLevelType w:val="multilevel"/>
    <w:tmpl w:val="B4F842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6" w15:restartNumberingAfterBreak="0">
    <w:nsid w:val="4F3449DC"/>
    <w:multiLevelType w:val="multilevel"/>
    <w:tmpl w:val="A4AE3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F7618B"/>
    <w:multiLevelType w:val="multilevel"/>
    <w:tmpl w:val="C7A0E67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B8"/>
    <w:rsid w:val="004771E6"/>
    <w:rsid w:val="00637EA3"/>
    <w:rsid w:val="00CB45B8"/>
    <w:rsid w:val="00D11CF7"/>
    <w:rsid w:val="00D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AB1"/>
  <w15:docId w15:val="{80D72D7E-E18A-492C-9AD4-B1A1AFDD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1633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6333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mnguyenbtn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9188-3D96-4E9A-A51C-A841EB36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bé nhỏ Thoa</cp:lastModifiedBy>
  <cp:revision>4</cp:revision>
  <dcterms:created xsi:type="dcterms:W3CDTF">2022-02-15T03:40:00Z</dcterms:created>
  <dcterms:modified xsi:type="dcterms:W3CDTF">2022-02-15T04:03:00Z</dcterms:modified>
</cp:coreProperties>
</file>