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bookmark105"/>
    <w:bookmarkEnd w:id="0"/>
    <w:p w14:paraId="1484BFBD" w14:textId="79E0D898" w:rsidR="00943825" w:rsidRPr="00B11B6A" w:rsidRDefault="00943825" w:rsidP="00943825">
      <w:pPr>
        <w:pStyle w:val="BodyText"/>
        <w:spacing w:after="300" w:line="240" w:lineRule="auto"/>
        <w:ind w:firstLine="0"/>
        <w:jc w:val="center"/>
        <w:rPr>
          <w:color w:val="auto"/>
          <w:sz w:val="28"/>
          <w:szCs w:val="28"/>
        </w:rPr>
      </w:pPr>
      <w:r w:rsidRPr="00B11B6A">
        <w:rPr>
          <w:b/>
          <w:bCs/>
          <w:noProof/>
          <w:color w:val="auto"/>
          <w:sz w:val="28"/>
          <w:szCs w:val="28"/>
          <w:lang w:val="vi-VN" w:eastAsia="vi-VN"/>
        </w:rPr>
        <mc:AlternateContent>
          <mc:Choice Requires="wps">
            <w:drawing>
              <wp:anchor distT="0" distB="0" distL="114300" distR="114300" simplePos="0" relativeHeight="251659264" behindDoc="0" locked="0" layoutInCell="1" allowOverlap="1" wp14:anchorId="17EF9120" wp14:editId="5C9F44FA">
                <wp:simplePos x="0" y="0"/>
                <wp:positionH relativeFrom="column">
                  <wp:posOffset>1796415</wp:posOffset>
                </wp:positionH>
                <wp:positionV relativeFrom="paragraph">
                  <wp:posOffset>434974</wp:posOffset>
                </wp:positionV>
                <wp:extent cx="2124075" cy="0"/>
                <wp:effectExtent l="0" t="0" r="28575" b="19050"/>
                <wp:wrapNone/>
                <wp:docPr id="5" name="Straight Connector 5"/>
                <wp:cNvGraphicFramePr/>
                <a:graphic xmlns:a="http://schemas.openxmlformats.org/drawingml/2006/main">
                  <a:graphicData uri="http://schemas.microsoft.com/office/word/2010/wordprocessingShape">
                    <wps:wsp>
                      <wps:cNvCnPr/>
                      <wps:spPr>
                        <a:xfrm flipV="1">
                          <a:off x="0" y="0"/>
                          <a:ext cx="2124075"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CCBA8C6" id="Straight Connector 5"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45pt,34.25pt" to="308.7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" strokecolor="black [3213]" strokeweight=".5pt">
                <v:stroke joinstyle="miter"/>
              </v:line>
            </w:pict>
          </mc:Fallback>
        </mc:AlternateContent>
      </w:r>
      <w:r w:rsidRPr="00B11B6A">
        <w:rPr>
          <w:b/>
          <w:bCs/>
          <w:color w:val="auto"/>
          <w:sz w:val="28"/>
          <w:szCs w:val="28"/>
        </w:rPr>
        <w:t>CỘNG HÒA XÃ HỘI CHỦ NGHĨA VIỆT NAM</w:t>
      </w:r>
      <w:r w:rsidRPr="00B11B6A">
        <w:rPr>
          <w:b/>
          <w:bCs/>
          <w:color w:val="auto"/>
          <w:sz w:val="28"/>
          <w:szCs w:val="28"/>
        </w:rPr>
        <w:br/>
        <w:t>Độc lập - Tự do - Hạnh phúc</w:t>
      </w:r>
    </w:p>
    <w:p w14:paraId="43BC69BC" w14:textId="77777777" w:rsidR="00943825" w:rsidRPr="00B11B6A" w:rsidRDefault="00943825" w:rsidP="00943825">
      <w:pPr>
        <w:pStyle w:val="BodyText"/>
        <w:spacing w:after="300" w:line="240" w:lineRule="auto"/>
        <w:ind w:firstLine="0"/>
        <w:jc w:val="center"/>
        <w:rPr>
          <w:color w:val="auto"/>
          <w:sz w:val="28"/>
          <w:szCs w:val="28"/>
        </w:rPr>
      </w:pPr>
      <w:r w:rsidRPr="00B11B6A">
        <w:rPr>
          <w:b/>
          <w:bCs/>
          <w:color w:val="auto"/>
          <w:sz w:val="28"/>
          <w:szCs w:val="28"/>
        </w:rPr>
        <w:t>ĐƠN YÊU CẦU CÔNG NHẬN SÁNG KIẾN</w:t>
      </w:r>
    </w:p>
    <w:p w14:paraId="2E31345A" w14:textId="77777777" w:rsidR="00943825" w:rsidRPr="00B11B6A" w:rsidRDefault="00943825" w:rsidP="00943825">
      <w:pPr>
        <w:pStyle w:val="BodyText"/>
        <w:spacing w:after="120" w:line="240" w:lineRule="auto"/>
        <w:ind w:left="720" w:firstLine="720"/>
        <w:jc w:val="both"/>
        <w:rPr>
          <w:color w:val="auto"/>
          <w:sz w:val="28"/>
          <w:szCs w:val="28"/>
        </w:rPr>
      </w:pPr>
      <w:r w:rsidRPr="00B11B6A">
        <w:rPr>
          <w:color w:val="auto"/>
          <w:sz w:val="28"/>
          <w:szCs w:val="28"/>
        </w:rPr>
        <w:t>Kính gửi</w:t>
      </w:r>
      <w:r w:rsidRPr="00B11B6A">
        <w:rPr>
          <w:color w:val="auto"/>
          <w:sz w:val="28"/>
          <w:szCs w:val="28"/>
          <w:vertAlign w:val="superscript"/>
        </w:rPr>
        <w:footnoteReference w:id="1"/>
      </w:r>
      <w:r w:rsidRPr="00B11B6A">
        <w:rPr>
          <w:color w:val="auto"/>
          <w:sz w:val="28"/>
          <w:szCs w:val="28"/>
        </w:rPr>
        <w:t xml:space="preserve">: </w:t>
      </w:r>
      <w:r w:rsidRPr="00B11B6A">
        <w:rPr>
          <w:color w:val="auto"/>
          <w:sz w:val="28"/>
          <w:szCs w:val="28"/>
        </w:rPr>
        <w:tab/>
      </w:r>
    </w:p>
    <w:p w14:paraId="30B23F7B" w14:textId="77777777" w:rsidR="00943825" w:rsidRPr="00B11B6A" w:rsidRDefault="00943825" w:rsidP="00943825">
      <w:pPr>
        <w:pStyle w:val="BodyText"/>
        <w:spacing w:after="120" w:line="240" w:lineRule="auto"/>
        <w:ind w:left="2160" w:firstLine="720"/>
        <w:jc w:val="both"/>
        <w:rPr>
          <w:color w:val="auto"/>
          <w:sz w:val="28"/>
          <w:szCs w:val="28"/>
        </w:rPr>
      </w:pPr>
      <w:r w:rsidRPr="00B11B6A">
        <w:rPr>
          <w:color w:val="auto"/>
          <w:sz w:val="28"/>
          <w:szCs w:val="28"/>
        </w:rPr>
        <w:t>- Trường Trung học cơ sở Bình Thành;</w:t>
      </w:r>
    </w:p>
    <w:p w14:paraId="413A22E8" w14:textId="77777777" w:rsidR="00943825" w:rsidRPr="00B11B6A" w:rsidRDefault="00943825" w:rsidP="00943825">
      <w:pPr>
        <w:pStyle w:val="BodyText"/>
        <w:spacing w:before="120" w:after="120" w:line="240" w:lineRule="auto"/>
        <w:ind w:left="2160" w:firstLine="720"/>
        <w:rPr>
          <w:color w:val="auto"/>
          <w:sz w:val="28"/>
          <w:szCs w:val="28"/>
        </w:rPr>
      </w:pPr>
      <w:r w:rsidRPr="00B11B6A">
        <w:rPr>
          <w:color w:val="auto"/>
          <w:sz w:val="28"/>
          <w:szCs w:val="28"/>
        </w:rPr>
        <w:t>- Hiệu trưởng trường Trung học cơ sở Bình Thành.</w:t>
      </w:r>
    </w:p>
    <w:p w14:paraId="6E59F439" w14:textId="77777777" w:rsidR="00943825" w:rsidRPr="00B11B6A" w:rsidRDefault="00943825" w:rsidP="00943825">
      <w:pPr>
        <w:pStyle w:val="BodyText"/>
        <w:spacing w:before="120" w:after="120" w:line="240" w:lineRule="auto"/>
        <w:ind w:firstLine="720"/>
        <w:rPr>
          <w:color w:val="auto"/>
          <w:sz w:val="28"/>
          <w:szCs w:val="28"/>
        </w:rPr>
      </w:pPr>
      <w:r w:rsidRPr="00B11B6A">
        <w:rPr>
          <w:color w:val="auto"/>
          <w:sz w:val="28"/>
          <w:szCs w:val="28"/>
        </w:rPr>
        <w:t>1. Tôi (chúng tôi) ghi tên dưới đây:</w:t>
      </w:r>
    </w:p>
    <w:tbl>
      <w:tblPr>
        <w:tblOverlap w:val="never"/>
        <w:tblW w:w="9459" w:type="dxa"/>
        <w:jc w:val="center"/>
        <w:tblLayout w:type="fixed"/>
        <w:tblCellMar>
          <w:left w:w="10" w:type="dxa"/>
          <w:right w:w="10" w:type="dxa"/>
        </w:tblCellMar>
        <w:tblLook w:val="0000" w:firstRow="0" w:lastRow="0" w:firstColumn="0" w:lastColumn="0" w:noHBand="0" w:noVBand="0"/>
      </w:tblPr>
      <w:tblGrid>
        <w:gridCol w:w="408"/>
        <w:gridCol w:w="2096"/>
        <w:gridCol w:w="1466"/>
        <w:gridCol w:w="1559"/>
        <w:gridCol w:w="900"/>
        <w:gridCol w:w="1170"/>
        <w:gridCol w:w="1860"/>
      </w:tblGrid>
      <w:tr w:rsidR="00B11B6A" w:rsidRPr="00B11B6A" w14:paraId="5EB41ED4" w14:textId="77777777" w:rsidTr="007B1E6C">
        <w:trPr>
          <w:trHeight w:hRule="exact" w:val="2152"/>
          <w:jc w:val="center"/>
        </w:trPr>
        <w:tc>
          <w:tcPr>
            <w:tcW w:w="408" w:type="dxa"/>
            <w:tcBorders>
              <w:top w:val="single" w:sz="4" w:space="0" w:color="auto"/>
              <w:left w:val="single" w:sz="4" w:space="0" w:color="auto"/>
              <w:bottom w:val="single" w:sz="4" w:space="0" w:color="auto"/>
            </w:tcBorders>
            <w:shd w:val="clear" w:color="auto" w:fill="FFFFFF"/>
            <w:vAlign w:val="center"/>
          </w:tcPr>
          <w:p w14:paraId="0BFB15A9" w14:textId="77777777" w:rsidR="00943825" w:rsidRPr="00B11B6A" w:rsidRDefault="00943825" w:rsidP="007B1E6C">
            <w:pPr>
              <w:pStyle w:val="Other0"/>
              <w:spacing w:before="120" w:after="120" w:line="240" w:lineRule="auto"/>
              <w:ind w:firstLine="0"/>
              <w:jc w:val="center"/>
              <w:rPr>
                <w:color w:val="auto"/>
                <w:sz w:val="28"/>
                <w:szCs w:val="28"/>
              </w:rPr>
            </w:pPr>
            <w:r w:rsidRPr="00B11B6A">
              <w:rPr>
                <w:b/>
                <w:bCs/>
                <w:color w:val="auto"/>
                <w:sz w:val="28"/>
                <w:szCs w:val="28"/>
              </w:rPr>
              <w:t>Số</w:t>
            </w:r>
          </w:p>
          <w:p w14:paraId="3A7ABE0D" w14:textId="77777777" w:rsidR="00943825" w:rsidRPr="00B11B6A" w:rsidRDefault="00943825" w:rsidP="007B1E6C">
            <w:pPr>
              <w:pStyle w:val="Other0"/>
              <w:spacing w:before="120" w:after="120" w:line="240" w:lineRule="auto"/>
              <w:ind w:firstLine="0"/>
              <w:jc w:val="center"/>
              <w:rPr>
                <w:color w:val="auto"/>
                <w:sz w:val="28"/>
                <w:szCs w:val="28"/>
              </w:rPr>
            </w:pPr>
            <w:r w:rsidRPr="00B11B6A">
              <w:rPr>
                <w:b/>
                <w:bCs/>
                <w:color w:val="auto"/>
                <w:sz w:val="28"/>
                <w:szCs w:val="28"/>
              </w:rPr>
              <w:t>TT</w:t>
            </w:r>
          </w:p>
        </w:tc>
        <w:tc>
          <w:tcPr>
            <w:tcW w:w="2096" w:type="dxa"/>
            <w:tcBorders>
              <w:top w:val="single" w:sz="4" w:space="0" w:color="auto"/>
              <w:left w:val="single" w:sz="4" w:space="0" w:color="auto"/>
              <w:bottom w:val="single" w:sz="4" w:space="0" w:color="auto"/>
            </w:tcBorders>
            <w:shd w:val="clear" w:color="auto" w:fill="FFFFFF"/>
            <w:vAlign w:val="center"/>
          </w:tcPr>
          <w:p w14:paraId="11D9C168" w14:textId="77777777" w:rsidR="00943825" w:rsidRPr="00B11B6A" w:rsidRDefault="00943825" w:rsidP="007B1E6C">
            <w:pPr>
              <w:pStyle w:val="Other0"/>
              <w:spacing w:before="120" w:after="120" w:line="240" w:lineRule="auto"/>
              <w:ind w:firstLine="0"/>
              <w:jc w:val="center"/>
              <w:rPr>
                <w:color w:val="auto"/>
                <w:sz w:val="28"/>
                <w:szCs w:val="28"/>
              </w:rPr>
            </w:pPr>
            <w:r w:rsidRPr="00B11B6A">
              <w:rPr>
                <w:b/>
                <w:bCs/>
                <w:color w:val="auto"/>
                <w:sz w:val="28"/>
                <w:szCs w:val="28"/>
              </w:rPr>
              <w:t>Họ và tên</w:t>
            </w:r>
          </w:p>
        </w:tc>
        <w:tc>
          <w:tcPr>
            <w:tcW w:w="1466" w:type="dxa"/>
            <w:tcBorders>
              <w:top w:val="single" w:sz="4" w:space="0" w:color="auto"/>
              <w:left w:val="single" w:sz="4" w:space="0" w:color="auto"/>
              <w:bottom w:val="single" w:sz="4" w:space="0" w:color="auto"/>
            </w:tcBorders>
            <w:shd w:val="clear" w:color="auto" w:fill="FFFFFF"/>
            <w:vAlign w:val="center"/>
          </w:tcPr>
          <w:p w14:paraId="69DD6D99" w14:textId="77777777" w:rsidR="00943825" w:rsidRPr="00B11B6A" w:rsidRDefault="00943825" w:rsidP="007B1E6C">
            <w:pPr>
              <w:pStyle w:val="Other0"/>
              <w:spacing w:before="120" w:after="120" w:line="259" w:lineRule="auto"/>
              <w:ind w:firstLine="0"/>
              <w:jc w:val="center"/>
              <w:rPr>
                <w:color w:val="auto"/>
                <w:sz w:val="28"/>
                <w:szCs w:val="28"/>
              </w:rPr>
            </w:pPr>
            <w:r w:rsidRPr="00B11B6A">
              <w:rPr>
                <w:b/>
                <w:bCs/>
                <w:color w:val="auto"/>
                <w:sz w:val="28"/>
                <w:szCs w:val="28"/>
              </w:rPr>
              <w:t>Ngày tháng năm sinh</w:t>
            </w:r>
          </w:p>
        </w:tc>
        <w:tc>
          <w:tcPr>
            <w:tcW w:w="1559" w:type="dxa"/>
            <w:tcBorders>
              <w:top w:val="single" w:sz="4" w:space="0" w:color="auto"/>
              <w:left w:val="single" w:sz="4" w:space="0" w:color="auto"/>
              <w:bottom w:val="single" w:sz="4" w:space="0" w:color="auto"/>
            </w:tcBorders>
            <w:shd w:val="clear" w:color="auto" w:fill="FFFFFF"/>
            <w:vAlign w:val="center"/>
          </w:tcPr>
          <w:p w14:paraId="6EC276F9" w14:textId="77777777" w:rsidR="00943825" w:rsidRPr="00B11B6A" w:rsidRDefault="00943825" w:rsidP="007B1E6C">
            <w:pPr>
              <w:pStyle w:val="Other0"/>
              <w:spacing w:before="120" w:after="120" w:line="259" w:lineRule="auto"/>
              <w:ind w:firstLine="0"/>
              <w:jc w:val="center"/>
              <w:rPr>
                <w:b/>
                <w:color w:val="auto"/>
                <w:sz w:val="28"/>
                <w:szCs w:val="28"/>
              </w:rPr>
            </w:pPr>
            <w:r w:rsidRPr="00B11B6A">
              <w:rPr>
                <w:b/>
                <w:bCs/>
                <w:color w:val="auto"/>
                <w:sz w:val="28"/>
                <w:szCs w:val="28"/>
              </w:rPr>
              <w:t xml:space="preserve">Nơi công tác (hoặc </w:t>
            </w:r>
            <w:r w:rsidRPr="00B11B6A">
              <w:rPr>
                <w:b/>
                <w:color w:val="auto"/>
                <w:sz w:val="28"/>
                <w:szCs w:val="28"/>
              </w:rPr>
              <w:t>nơi thường trú)</w:t>
            </w:r>
          </w:p>
        </w:tc>
        <w:tc>
          <w:tcPr>
            <w:tcW w:w="900" w:type="dxa"/>
            <w:tcBorders>
              <w:top w:val="single" w:sz="4" w:space="0" w:color="auto"/>
              <w:left w:val="single" w:sz="4" w:space="0" w:color="auto"/>
              <w:bottom w:val="single" w:sz="4" w:space="0" w:color="auto"/>
            </w:tcBorders>
            <w:shd w:val="clear" w:color="auto" w:fill="FFFFFF"/>
            <w:vAlign w:val="center"/>
          </w:tcPr>
          <w:p w14:paraId="355B19FB" w14:textId="77777777" w:rsidR="00943825" w:rsidRPr="00B11B6A" w:rsidRDefault="00943825" w:rsidP="007B1E6C">
            <w:pPr>
              <w:pStyle w:val="Other0"/>
              <w:spacing w:before="120" w:after="120" w:line="259" w:lineRule="auto"/>
              <w:ind w:firstLine="0"/>
              <w:jc w:val="center"/>
              <w:rPr>
                <w:color w:val="auto"/>
                <w:sz w:val="28"/>
                <w:szCs w:val="28"/>
              </w:rPr>
            </w:pPr>
            <w:r w:rsidRPr="00B11B6A">
              <w:rPr>
                <w:b/>
                <w:bCs/>
                <w:color w:val="auto"/>
                <w:sz w:val="28"/>
                <w:szCs w:val="28"/>
              </w:rPr>
              <w:t>Chức danh</w:t>
            </w:r>
          </w:p>
        </w:tc>
        <w:tc>
          <w:tcPr>
            <w:tcW w:w="1170" w:type="dxa"/>
            <w:tcBorders>
              <w:top w:val="single" w:sz="4" w:space="0" w:color="auto"/>
              <w:left w:val="single" w:sz="4" w:space="0" w:color="auto"/>
              <w:bottom w:val="single" w:sz="4" w:space="0" w:color="auto"/>
            </w:tcBorders>
            <w:shd w:val="clear" w:color="auto" w:fill="FFFFFF"/>
            <w:vAlign w:val="center"/>
          </w:tcPr>
          <w:p w14:paraId="03007ED7" w14:textId="77777777" w:rsidR="00943825" w:rsidRPr="00B11B6A" w:rsidRDefault="00943825" w:rsidP="007B1E6C">
            <w:pPr>
              <w:pStyle w:val="Other0"/>
              <w:spacing w:before="120" w:after="120" w:line="259" w:lineRule="auto"/>
              <w:ind w:firstLine="0"/>
              <w:jc w:val="center"/>
              <w:rPr>
                <w:color w:val="auto"/>
                <w:sz w:val="28"/>
                <w:szCs w:val="28"/>
              </w:rPr>
            </w:pPr>
            <w:r w:rsidRPr="00B11B6A">
              <w:rPr>
                <w:b/>
                <w:bCs/>
                <w:color w:val="auto"/>
                <w:sz w:val="28"/>
                <w:szCs w:val="28"/>
              </w:rPr>
              <w:t>Trình độ chuyên môn</w:t>
            </w:r>
          </w:p>
        </w:tc>
        <w:tc>
          <w:tcPr>
            <w:tcW w:w="1860" w:type="dxa"/>
            <w:tcBorders>
              <w:top w:val="single" w:sz="4" w:space="0" w:color="auto"/>
              <w:left w:val="single" w:sz="4" w:space="0" w:color="auto"/>
              <w:bottom w:val="single" w:sz="4" w:space="0" w:color="auto"/>
              <w:right w:val="single" w:sz="4" w:space="0" w:color="auto"/>
            </w:tcBorders>
            <w:shd w:val="clear" w:color="auto" w:fill="FFFFFF"/>
            <w:vAlign w:val="bottom"/>
          </w:tcPr>
          <w:p w14:paraId="450EAA9D" w14:textId="77777777" w:rsidR="00943825" w:rsidRPr="00B11B6A" w:rsidRDefault="00943825" w:rsidP="007B1E6C">
            <w:pPr>
              <w:pStyle w:val="Other0"/>
              <w:spacing w:before="120" w:after="120" w:line="259" w:lineRule="auto"/>
              <w:ind w:firstLine="0"/>
              <w:jc w:val="center"/>
              <w:rPr>
                <w:color w:val="auto"/>
                <w:sz w:val="28"/>
                <w:szCs w:val="28"/>
              </w:rPr>
            </w:pPr>
            <w:r w:rsidRPr="00B11B6A">
              <w:rPr>
                <w:b/>
                <w:bCs/>
                <w:color w:val="auto"/>
                <w:sz w:val="28"/>
                <w:szCs w:val="28"/>
              </w:rPr>
              <w:t xml:space="preserve">Tỷ lệ (%) đóng góp vào việc tạo ra sáng kiến </w:t>
            </w:r>
            <w:r w:rsidRPr="00B11B6A">
              <w:rPr>
                <w:b/>
                <w:color w:val="auto"/>
                <w:sz w:val="28"/>
                <w:szCs w:val="28"/>
              </w:rPr>
              <w:t>(ghi rõ đối với từng đồng tác giả, nếu có)</w:t>
            </w:r>
          </w:p>
        </w:tc>
      </w:tr>
      <w:tr w:rsidR="00B11B6A" w:rsidRPr="00B11B6A" w14:paraId="0F72CE51" w14:textId="77777777" w:rsidTr="007B1E6C">
        <w:trPr>
          <w:trHeight w:hRule="exact" w:val="1461"/>
          <w:jc w:val="center"/>
        </w:trPr>
        <w:tc>
          <w:tcPr>
            <w:tcW w:w="408" w:type="dxa"/>
            <w:tcBorders>
              <w:top w:val="single" w:sz="4" w:space="0" w:color="auto"/>
              <w:left w:val="single" w:sz="4" w:space="0" w:color="auto"/>
              <w:bottom w:val="single" w:sz="4" w:space="0" w:color="auto"/>
            </w:tcBorders>
            <w:shd w:val="clear" w:color="auto" w:fill="FFFFFF"/>
            <w:vAlign w:val="center"/>
          </w:tcPr>
          <w:p w14:paraId="3F0F9B09" w14:textId="77777777" w:rsidR="00943825" w:rsidRPr="00B11B6A" w:rsidRDefault="00943825" w:rsidP="007B1E6C">
            <w:pPr>
              <w:spacing w:before="120" w:after="120"/>
              <w:jc w:val="center"/>
              <w:rPr>
                <w:sz w:val="28"/>
                <w:szCs w:val="28"/>
              </w:rPr>
            </w:pPr>
            <w:r w:rsidRPr="00B11B6A">
              <w:rPr>
                <w:sz w:val="28"/>
                <w:szCs w:val="28"/>
              </w:rPr>
              <w:t>1</w:t>
            </w:r>
          </w:p>
        </w:tc>
        <w:tc>
          <w:tcPr>
            <w:tcW w:w="2096" w:type="dxa"/>
            <w:tcBorders>
              <w:top w:val="single" w:sz="4" w:space="0" w:color="auto"/>
              <w:left w:val="single" w:sz="4" w:space="0" w:color="auto"/>
              <w:bottom w:val="single" w:sz="4" w:space="0" w:color="auto"/>
            </w:tcBorders>
            <w:shd w:val="clear" w:color="auto" w:fill="FFFFFF"/>
            <w:vAlign w:val="center"/>
          </w:tcPr>
          <w:p w14:paraId="54BB70F3" w14:textId="77777777" w:rsidR="00943825" w:rsidRPr="00B11B6A" w:rsidRDefault="00943825" w:rsidP="007B1E6C">
            <w:pPr>
              <w:spacing w:before="120" w:after="120"/>
              <w:jc w:val="center"/>
              <w:rPr>
                <w:sz w:val="28"/>
                <w:szCs w:val="28"/>
              </w:rPr>
            </w:pPr>
            <w:r w:rsidRPr="00B11B6A">
              <w:rPr>
                <w:sz w:val="28"/>
                <w:szCs w:val="28"/>
              </w:rPr>
              <w:t>Nguyễn Thị Ý Nhi</w:t>
            </w:r>
          </w:p>
        </w:tc>
        <w:tc>
          <w:tcPr>
            <w:tcW w:w="1466" w:type="dxa"/>
            <w:tcBorders>
              <w:top w:val="single" w:sz="4" w:space="0" w:color="auto"/>
              <w:left w:val="single" w:sz="4" w:space="0" w:color="auto"/>
              <w:bottom w:val="single" w:sz="4" w:space="0" w:color="auto"/>
            </w:tcBorders>
            <w:shd w:val="clear" w:color="auto" w:fill="FFFFFF"/>
            <w:vAlign w:val="center"/>
          </w:tcPr>
          <w:p w14:paraId="35E8FB76" w14:textId="77777777" w:rsidR="00943825" w:rsidRPr="00B11B6A" w:rsidRDefault="00943825" w:rsidP="007B1E6C">
            <w:pPr>
              <w:spacing w:before="120" w:after="120"/>
              <w:jc w:val="center"/>
              <w:rPr>
                <w:sz w:val="28"/>
                <w:szCs w:val="28"/>
              </w:rPr>
            </w:pPr>
            <w:r w:rsidRPr="00B11B6A">
              <w:rPr>
                <w:sz w:val="28"/>
                <w:szCs w:val="28"/>
              </w:rPr>
              <w:t>05/03/1994</w:t>
            </w:r>
          </w:p>
        </w:tc>
        <w:tc>
          <w:tcPr>
            <w:tcW w:w="1559" w:type="dxa"/>
            <w:tcBorders>
              <w:top w:val="single" w:sz="4" w:space="0" w:color="auto"/>
              <w:left w:val="single" w:sz="4" w:space="0" w:color="auto"/>
              <w:bottom w:val="single" w:sz="4" w:space="0" w:color="auto"/>
            </w:tcBorders>
            <w:shd w:val="clear" w:color="auto" w:fill="FFFFFF"/>
            <w:vAlign w:val="center"/>
          </w:tcPr>
          <w:p w14:paraId="154CE7B7" w14:textId="2C22D479" w:rsidR="00943825" w:rsidRPr="00B11B6A" w:rsidRDefault="00943825" w:rsidP="00D04B91">
            <w:pPr>
              <w:spacing w:before="120" w:after="120"/>
              <w:jc w:val="center"/>
              <w:rPr>
                <w:sz w:val="28"/>
                <w:szCs w:val="28"/>
              </w:rPr>
            </w:pPr>
            <w:r w:rsidRPr="00B11B6A">
              <w:rPr>
                <w:sz w:val="28"/>
                <w:szCs w:val="28"/>
              </w:rPr>
              <w:t>Trường THCS</w:t>
            </w:r>
            <w:r w:rsidR="00D04B91" w:rsidRPr="00B11B6A">
              <w:rPr>
                <w:sz w:val="28"/>
                <w:szCs w:val="28"/>
              </w:rPr>
              <w:t xml:space="preserve"> </w:t>
            </w:r>
            <w:r w:rsidRPr="00B11B6A">
              <w:rPr>
                <w:sz w:val="28"/>
                <w:szCs w:val="28"/>
              </w:rPr>
              <w:t>Bình Thành</w:t>
            </w:r>
          </w:p>
        </w:tc>
        <w:tc>
          <w:tcPr>
            <w:tcW w:w="900" w:type="dxa"/>
            <w:tcBorders>
              <w:top w:val="single" w:sz="4" w:space="0" w:color="auto"/>
              <w:left w:val="single" w:sz="4" w:space="0" w:color="auto"/>
              <w:bottom w:val="single" w:sz="4" w:space="0" w:color="auto"/>
            </w:tcBorders>
            <w:shd w:val="clear" w:color="auto" w:fill="FFFFFF"/>
            <w:vAlign w:val="center"/>
          </w:tcPr>
          <w:p w14:paraId="4262240F" w14:textId="77777777" w:rsidR="00943825" w:rsidRPr="00B11B6A" w:rsidRDefault="00943825" w:rsidP="007B1E6C">
            <w:pPr>
              <w:spacing w:before="120" w:after="120"/>
              <w:jc w:val="center"/>
              <w:rPr>
                <w:sz w:val="28"/>
                <w:szCs w:val="28"/>
              </w:rPr>
            </w:pPr>
            <w:r w:rsidRPr="00B11B6A">
              <w:rPr>
                <w:sz w:val="28"/>
                <w:szCs w:val="28"/>
              </w:rPr>
              <w:t>Nhân viên y tế</w:t>
            </w:r>
          </w:p>
        </w:tc>
        <w:tc>
          <w:tcPr>
            <w:tcW w:w="1170" w:type="dxa"/>
            <w:tcBorders>
              <w:top w:val="single" w:sz="4" w:space="0" w:color="auto"/>
              <w:left w:val="single" w:sz="4" w:space="0" w:color="auto"/>
              <w:bottom w:val="single" w:sz="4" w:space="0" w:color="auto"/>
            </w:tcBorders>
            <w:shd w:val="clear" w:color="auto" w:fill="FFFFFF"/>
            <w:vAlign w:val="center"/>
          </w:tcPr>
          <w:p w14:paraId="4A0E1F5A" w14:textId="77777777" w:rsidR="00943825" w:rsidRPr="00B11B6A" w:rsidRDefault="00943825" w:rsidP="007B1E6C">
            <w:pPr>
              <w:spacing w:before="120" w:after="120"/>
              <w:jc w:val="center"/>
              <w:rPr>
                <w:sz w:val="28"/>
                <w:szCs w:val="28"/>
              </w:rPr>
            </w:pPr>
            <w:r w:rsidRPr="00B11B6A">
              <w:rPr>
                <w:sz w:val="28"/>
                <w:szCs w:val="28"/>
              </w:rPr>
              <w:t>Trung cấp Y sĩ đa khoa</w:t>
            </w:r>
          </w:p>
        </w:tc>
        <w:tc>
          <w:tcPr>
            <w:tcW w:w="1860" w:type="dxa"/>
            <w:tcBorders>
              <w:top w:val="single" w:sz="4" w:space="0" w:color="auto"/>
              <w:left w:val="single" w:sz="4" w:space="0" w:color="auto"/>
              <w:bottom w:val="single" w:sz="4" w:space="0" w:color="auto"/>
              <w:right w:val="single" w:sz="4" w:space="0" w:color="auto"/>
            </w:tcBorders>
            <w:shd w:val="clear" w:color="auto" w:fill="FFFFFF"/>
            <w:vAlign w:val="center"/>
          </w:tcPr>
          <w:p w14:paraId="1AD5999D" w14:textId="77777777" w:rsidR="00943825" w:rsidRPr="00B11B6A" w:rsidRDefault="00943825" w:rsidP="007B1E6C">
            <w:pPr>
              <w:tabs>
                <w:tab w:val="left" w:pos="720"/>
                <w:tab w:val="center" w:pos="1052"/>
              </w:tabs>
              <w:spacing w:before="120" w:after="120"/>
              <w:jc w:val="center"/>
              <w:rPr>
                <w:sz w:val="28"/>
                <w:szCs w:val="28"/>
              </w:rPr>
            </w:pPr>
            <w:r w:rsidRPr="00B11B6A">
              <w:rPr>
                <w:sz w:val="28"/>
                <w:szCs w:val="28"/>
              </w:rPr>
              <w:t>100%</w:t>
            </w:r>
          </w:p>
        </w:tc>
      </w:tr>
    </w:tbl>
    <w:p w14:paraId="4261A855" w14:textId="77777777" w:rsidR="00943825" w:rsidRPr="00B11B6A" w:rsidRDefault="00943825" w:rsidP="00943825">
      <w:pPr>
        <w:spacing w:before="120" w:after="120" w:line="1" w:lineRule="exact"/>
        <w:rPr>
          <w:sz w:val="28"/>
          <w:szCs w:val="28"/>
        </w:rPr>
      </w:pPr>
    </w:p>
    <w:p w14:paraId="3783937B" w14:textId="792954D5" w:rsidR="00943825" w:rsidRPr="00B11B6A" w:rsidRDefault="00943825" w:rsidP="00290302">
      <w:pPr>
        <w:spacing w:after="120" w:line="240" w:lineRule="auto"/>
        <w:ind w:firstLine="720"/>
        <w:rPr>
          <w:sz w:val="28"/>
          <w:szCs w:val="28"/>
        </w:rPr>
      </w:pPr>
      <w:bookmarkStart w:id="1" w:name="bookmark106"/>
      <w:bookmarkEnd w:id="1"/>
      <w:r w:rsidRPr="00B11B6A">
        <w:rPr>
          <w:sz w:val="28"/>
          <w:szCs w:val="28"/>
        </w:rPr>
        <w:t>2. Là tác giả (nhóm tác giả) đề nghị xét công nhận sáng kiến</w:t>
      </w:r>
      <w:r w:rsidRPr="00B11B6A">
        <w:rPr>
          <w:sz w:val="28"/>
          <w:szCs w:val="28"/>
          <w:vertAlign w:val="superscript"/>
        </w:rPr>
        <w:footnoteReference w:id="2"/>
      </w:r>
      <w:r w:rsidRPr="00B11B6A">
        <w:rPr>
          <w:sz w:val="28"/>
          <w:szCs w:val="28"/>
        </w:rPr>
        <w:t xml:space="preserve">: </w:t>
      </w:r>
      <w:r w:rsidRPr="00B11B6A">
        <w:rPr>
          <w:b/>
          <w:sz w:val="28"/>
          <w:szCs w:val="28"/>
        </w:rPr>
        <w:t>“</w:t>
      </w:r>
      <w:r w:rsidR="00A76F95" w:rsidRPr="00B11B6A">
        <w:rPr>
          <w:rFonts w:cs="Times New Roman"/>
          <w:b/>
          <w:bCs/>
          <w:spacing w:val="3"/>
          <w:sz w:val="28"/>
          <w:szCs w:val="28"/>
          <w:shd w:val="clear" w:color="auto" w:fill="FFFFFF"/>
        </w:rPr>
        <w:t>Ứng dụng AI để tạo hình ảnh, video trực quan trong tư vấn sức khỏe tâm thần cho học sinh do sử dụng điện thoại quá mức ở trường Trung học cơ sở Bình Thành</w:t>
      </w:r>
      <w:r w:rsidRPr="00B11B6A">
        <w:rPr>
          <w:b/>
          <w:sz w:val="28"/>
          <w:szCs w:val="28"/>
        </w:rPr>
        <w:t>”.</w:t>
      </w:r>
    </w:p>
    <w:p w14:paraId="4DBD9DEA" w14:textId="77777777" w:rsidR="00943825" w:rsidRPr="00B11B6A" w:rsidRDefault="00943825" w:rsidP="00DE64AD">
      <w:pPr>
        <w:spacing w:before="120" w:after="120"/>
        <w:ind w:firstLine="720"/>
        <w:rPr>
          <w:sz w:val="28"/>
          <w:szCs w:val="28"/>
        </w:rPr>
      </w:pPr>
      <w:r w:rsidRPr="00B11B6A">
        <w:rPr>
          <w:sz w:val="28"/>
          <w:szCs w:val="28"/>
        </w:rPr>
        <w:t>3. Chủ đầu tư tạo ra sáng kiến (trường hợp tác giả không đồng thời là chủ đầu tư tạo ra sáng kiến)</w:t>
      </w:r>
      <w:r w:rsidRPr="00B11B6A">
        <w:rPr>
          <w:sz w:val="28"/>
          <w:szCs w:val="28"/>
          <w:vertAlign w:val="superscript"/>
        </w:rPr>
        <w:t xml:space="preserve"> </w:t>
      </w:r>
      <w:r w:rsidRPr="00B11B6A">
        <w:rPr>
          <w:sz w:val="28"/>
          <w:szCs w:val="28"/>
          <w:vertAlign w:val="superscript"/>
        </w:rPr>
        <w:footnoteReference w:id="3"/>
      </w:r>
      <w:r w:rsidRPr="00B11B6A">
        <w:rPr>
          <w:sz w:val="28"/>
          <w:szCs w:val="28"/>
        </w:rPr>
        <w:t>:…………………………………………………………</w:t>
      </w:r>
    </w:p>
    <w:p w14:paraId="7E5FF7BD" w14:textId="77777777" w:rsidR="00943825" w:rsidRPr="00B11B6A" w:rsidRDefault="00943825" w:rsidP="00DE64AD">
      <w:pPr>
        <w:spacing w:before="120" w:after="120"/>
        <w:ind w:right="432" w:firstLine="720"/>
        <w:rPr>
          <w:sz w:val="28"/>
          <w:szCs w:val="28"/>
        </w:rPr>
      </w:pPr>
      <w:r w:rsidRPr="00B11B6A">
        <w:rPr>
          <w:sz w:val="28"/>
          <w:szCs w:val="28"/>
        </w:rPr>
        <w:t>4. Lĩnh vực áp dụng sáng kiến</w:t>
      </w:r>
      <w:r w:rsidRPr="00B11B6A">
        <w:rPr>
          <w:sz w:val="28"/>
          <w:szCs w:val="28"/>
          <w:vertAlign w:val="superscript"/>
        </w:rPr>
        <w:footnoteReference w:id="4"/>
      </w:r>
      <w:r w:rsidRPr="00B11B6A">
        <w:rPr>
          <w:sz w:val="28"/>
          <w:szCs w:val="28"/>
        </w:rPr>
        <w:t xml:space="preserve">: </w:t>
      </w:r>
      <w:bookmarkStart w:id="2" w:name="bookmark109"/>
      <w:bookmarkEnd w:id="2"/>
      <w:r w:rsidRPr="00B11B6A">
        <w:rPr>
          <w:sz w:val="28"/>
          <w:szCs w:val="28"/>
        </w:rPr>
        <w:t>Y tế</w:t>
      </w:r>
    </w:p>
    <w:p w14:paraId="42B016C7" w14:textId="77777777" w:rsidR="00943825" w:rsidRPr="00B11B6A" w:rsidRDefault="00943825" w:rsidP="00DE64AD">
      <w:pPr>
        <w:spacing w:before="120" w:after="120"/>
        <w:ind w:right="431" w:firstLine="720"/>
        <w:rPr>
          <w:sz w:val="28"/>
          <w:szCs w:val="28"/>
        </w:rPr>
      </w:pPr>
      <w:r w:rsidRPr="00B11B6A">
        <w:rPr>
          <w:sz w:val="28"/>
          <w:szCs w:val="28"/>
        </w:rPr>
        <w:t>5. Ngày sáng kiến được áp dụng lần đầu hoặc áp dụng thử: 05/09/2025</w:t>
      </w:r>
    </w:p>
    <w:p w14:paraId="77DC4906" w14:textId="77777777" w:rsidR="00943825" w:rsidRPr="00B11B6A" w:rsidRDefault="00943825" w:rsidP="00DE64AD">
      <w:pPr>
        <w:pStyle w:val="BodyText"/>
        <w:spacing w:before="120" w:after="120" w:line="240" w:lineRule="auto"/>
        <w:ind w:firstLine="720"/>
        <w:jc w:val="both"/>
        <w:rPr>
          <w:color w:val="auto"/>
          <w:sz w:val="28"/>
          <w:szCs w:val="28"/>
        </w:rPr>
      </w:pPr>
      <w:r w:rsidRPr="00B11B6A">
        <w:rPr>
          <w:color w:val="auto"/>
          <w:sz w:val="28"/>
          <w:szCs w:val="28"/>
          <w:lang w:val="vi-VN"/>
        </w:rPr>
        <w:t xml:space="preserve">6. </w:t>
      </w:r>
      <w:r w:rsidRPr="00B11B6A">
        <w:rPr>
          <w:color w:val="auto"/>
          <w:sz w:val="28"/>
          <w:szCs w:val="28"/>
        </w:rPr>
        <w:t>Mô tả bản chất của sáng kiến</w:t>
      </w:r>
      <w:r w:rsidRPr="00B11B6A">
        <w:rPr>
          <w:color w:val="auto"/>
          <w:sz w:val="28"/>
          <w:szCs w:val="28"/>
          <w:vertAlign w:val="superscript"/>
        </w:rPr>
        <w:footnoteReference w:id="5"/>
      </w:r>
      <w:r w:rsidRPr="00B11B6A">
        <w:rPr>
          <w:color w:val="auto"/>
          <w:sz w:val="28"/>
          <w:szCs w:val="28"/>
        </w:rPr>
        <w:t>:</w:t>
      </w:r>
    </w:p>
    <w:p w14:paraId="58EA5C2C" w14:textId="77777777" w:rsidR="00943825" w:rsidRPr="00B11B6A" w:rsidRDefault="00943825" w:rsidP="00DE64AD">
      <w:pPr>
        <w:pStyle w:val="BodyText"/>
        <w:spacing w:before="120" w:after="120" w:line="240" w:lineRule="auto"/>
        <w:ind w:firstLine="720"/>
        <w:jc w:val="both"/>
        <w:rPr>
          <w:i/>
          <w:iCs/>
          <w:color w:val="auto"/>
          <w:sz w:val="28"/>
          <w:szCs w:val="28"/>
        </w:rPr>
      </w:pPr>
      <w:r w:rsidRPr="00B11B6A">
        <w:rPr>
          <w:i/>
          <w:iCs/>
          <w:color w:val="auto"/>
          <w:sz w:val="28"/>
          <w:szCs w:val="28"/>
          <w:lang w:val="vi-VN"/>
        </w:rPr>
        <w:t>6.1. Tình trạng của giải pháp đã biết:</w:t>
      </w:r>
    </w:p>
    <w:p w14:paraId="31DEDA87" w14:textId="77777777" w:rsidR="00943825" w:rsidRPr="00B11B6A" w:rsidRDefault="00943825" w:rsidP="00DE64AD">
      <w:pPr>
        <w:pStyle w:val="BodyText"/>
        <w:spacing w:before="120" w:after="120" w:line="264" w:lineRule="auto"/>
        <w:ind w:firstLine="720"/>
        <w:jc w:val="both"/>
        <w:rPr>
          <w:i/>
          <w:color w:val="auto"/>
          <w:sz w:val="28"/>
          <w:szCs w:val="28"/>
        </w:rPr>
      </w:pPr>
      <w:r w:rsidRPr="00B11B6A">
        <w:rPr>
          <w:i/>
          <w:color w:val="auto"/>
          <w:sz w:val="28"/>
          <w:szCs w:val="28"/>
          <w:lang w:val="vi-VN"/>
        </w:rPr>
        <w:t xml:space="preserve">a) Mô tả đầy đủ, chi tiết tình trạng kỹ thuật hoặc phương pháp tổ chức sản xuất, công tác, tác nghiệp hiện tại (thường làm) trước khi thực hiện những giải </w:t>
      </w:r>
      <w:r w:rsidRPr="00B11B6A">
        <w:rPr>
          <w:i/>
          <w:color w:val="auto"/>
          <w:sz w:val="28"/>
          <w:szCs w:val="28"/>
          <w:lang w:val="vi-VN"/>
        </w:rPr>
        <w:lastRenderedPageBreak/>
        <w:t>pháp mới (mô tả chi tiết các bước/qui trình thực hiện nhiệm vụ).</w:t>
      </w:r>
      <w:bookmarkStart w:id="3" w:name="bookmark113"/>
      <w:bookmarkStart w:id="4" w:name="bookmark115"/>
      <w:bookmarkEnd w:id="3"/>
      <w:bookmarkEnd w:id="4"/>
    </w:p>
    <w:p w14:paraId="6AFE7ED7" w14:textId="77777777" w:rsidR="00F61555" w:rsidRPr="00B11B6A" w:rsidRDefault="00F61555" w:rsidP="00DE64AD">
      <w:pPr>
        <w:spacing w:after="120" w:line="240" w:lineRule="auto"/>
        <w:ind w:firstLine="720"/>
        <w:rPr>
          <w:rFonts w:eastAsia="Times New Roman" w:cs="Times New Roman"/>
          <w:kern w:val="0"/>
          <w:sz w:val="28"/>
          <w:szCs w:val="28"/>
          <w14:ligatures w14:val="none"/>
        </w:rPr>
      </w:pPr>
      <w:r w:rsidRPr="00B11B6A">
        <w:rPr>
          <w:rFonts w:eastAsia="Times New Roman" w:cs="Times New Roman"/>
          <w:kern w:val="0"/>
          <w:sz w:val="28"/>
          <w:szCs w:val="28"/>
          <w14:ligatures w14:val="none"/>
        </w:rPr>
        <w:t>Trong bối cảnh xã hội hiện đại, cùng với sự phát triển nhanh chóng của công nghệ số, học sinh lứa tuổi trung học cơ sở đang phải đối mặt với nhiều vấn đề về sức khỏe tâm thần ngày càng phức tạp. Đây là giai đoạn chuyển tiếp quan trọng về tâm sinh lý, khi các em bắt đầu hình thành nhân cách, nhận thức bản thân và các mối quan hệ xã hội. Tuy nhiên, cũng chính ở giai đoạn này, học sinh rất dễ rơi vào trạng thái mất cân bằng tâm lý nếu không được hỗ trợ kịp thời.</w:t>
      </w:r>
    </w:p>
    <w:p w14:paraId="47BBB80A" w14:textId="71317BD9" w:rsidR="005C53DB" w:rsidRPr="00B11B6A" w:rsidRDefault="005C53DB" w:rsidP="00DE64AD">
      <w:pPr>
        <w:spacing w:after="120" w:line="240" w:lineRule="auto"/>
        <w:ind w:firstLine="720"/>
        <w:rPr>
          <w:rFonts w:eastAsia="Times New Roman" w:cs="Times New Roman"/>
          <w:kern w:val="0"/>
          <w:sz w:val="28"/>
          <w:szCs w:val="28"/>
          <w14:ligatures w14:val="none"/>
        </w:rPr>
      </w:pPr>
      <w:r w:rsidRPr="00B11B6A">
        <w:rPr>
          <w:rFonts w:cs="Times New Roman"/>
          <w:sz w:val="28"/>
          <w:szCs w:val="28"/>
        </w:rPr>
        <w:t>Qua thực tiễn theo dõi và khảo sát, có thể nhận thấy một số vấn đề sức khỏe tâm thần phổ biến ở học sinh THCS như: căng thẳng trong học tập, lo âu, rối loạn cảm xúc, khó khăn trong giao tiếp xã hội, và đặc biệt t</w:t>
      </w:r>
      <w:r w:rsidR="00BC7285" w:rsidRPr="00B11B6A">
        <w:rPr>
          <w:rFonts w:cs="Times New Roman"/>
          <w:sz w:val="28"/>
          <w:szCs w:val="28"/>
        </w:rPr>
        <w:t>hực</w:t>
      </w:r>
      <w:r w:rsidRPr="00B11B6A">
        <w:rPr>
          <w:rFonts w:cs="Times New Roman"/>
          <w:sz w:val="28"/>
          <w:szCs w:val="28"/>
        </w:rPr>
        <w:t xml:space="preserve"> trạng</w:t>
      </w:r>
      <w:r w:rsidR="00BC7285" w:rsidRPr="00B11B6A">
        <w:rPr>
          <w:rFonts w:cs="Times New Roman"/>
          <w:sz w:val="28"/>
          <w:szCs w:val="28"/>
        </w:rPr>
        <w:t xml:space="preserve"> đáng lo ngại</w:t>
      </w:r>
      <w:r w:rsidR="00394A39" w:rsidRPr="00B11B6A">
        <w:rPr>
          <w:rFonts w:cs="Times New Roman"/>
          <w:sz w:val="28"/>
          <w:szCs w:val="28"/>
        </w:rPr>
        <w:t xml:space="preserve"> là</w:t>
      </w:r>
      <w:r w:rsidR="00BC7285" w:rsidRPr="00B11B6A">
        <w:rPr>
          <w:rFonts w:cs="Times New Roman"/>
          <w:sz w:val="28"/>
          <w:szCs w:val="28"/>
        </w:rPr>
        <w:t>:</w:t>
      </w:r>
      <w:r w:rsidRPr="00B11B6A">
        <w:rPr>
          <w:rFonts w:cs="Times New Roman"/>
          <w:sz w:val="28"/>
          <w:szCs w:val="28"/>
        </w:rPr>
        <w:t xml:space="preserve"> </w:t>
      </w:r>
      <w:r w:rsidRPr="00B11B6A">
        <w:rPr>
          <w:rStyle w:val="Strong"/>
          <w:rFonts w:cs="Times New Roman"/>
          <w:b w:val="0"/>
          <w:bCs w:val="0"/>
          <w:sz w:val="28"/>
          <w:szCs w:val="28"/>
        </w:rPr>
        <w:t>nghiện điện thoại và lệ thuộc công nghệ</w:t>
      </w:r>
      <w:r w:rsidR="004C655E" w:rsidRPr="00B11B6A">
        <w:rPr>
          <w:rFonts w:cs="Times New Roman"/>
          <w:sz w:val="28"/>
          <w:szCs w:val="28"/>
        </w:rPr>
        <w:t>,</w:t>
      </w:r>
      <w:r w:rsidRPr="00B11B6A">
        <w:rPr>
          <w:rFonts w:cs="Times New Roman"/>
          <w:sz w:val="28"/>
          <w:szCs w:val="28"/>
        </w:rPr>
        <w:t xml:space="preserve"> </w:t>
      </w:r>
      <w:r w:rsidR="00BC7285" w:rsidRPr="00B11B6A">
        <w:rPr>
          <w:rFonts w:cs="Times New Roman"/>
          <w:sz w:val="28"/>
          <w:szCs w:val="28"/>
        </w:rPr>
        <w:t>đ</w:t>
      </w:r>
      <w:r w:rsidRPr="00B11B6A">
        <w:rPr>
          <w:rFonts w:cs="Times New Roman"/>
          <w:sz w:val="28"/>
          <w:szCs w:val="28"/>
        </w:rPr>
        <w:t xml:space="preserve">ây </w:t>
      </w:r>
      <w:r w:rsidR="00BC7285" w:rsidRPr="00B11B6A">
        <w:rPr>
          <w:rFonts w:cs="Times New Roman"/>
          <w:sz w:val="28"/>
          <w:szCs w:val="28"/>
        </w:rPr>
        <w:t>không chỉ là một thói quen sinh hoạt tiêu cực mà đã và đang trở thành một vấn đề sức khoẻ tâm thầ</w:t>
      </w:r>
      <w:r w:rsidR="004C655E" w:rsidRPr="00B11B6A">
        <w:rPr>
          <w:rFonts w:cs="Times New Roman"/>
          <w:sz w:val="28"/>
          <w:szCs w:val="28"/>
        </w:rPr>
        <w:t xml:space="preserve">n, </w:t>
      </w:r>
      <w:r w:rsidR="00BC7285" w:rsidRPr="00B11B6A">
        <w:rPr>
          <w:rFonts w:cs="Times New Roman"/>
          <w:sz w:val="28"/>
          <w:szCs w:val="28"/>
        </w:rPr>
        <w:t>hành vi có ảnh hưởng s</w:t>
      </w:r>
      <w:r w:rsidR="00AB384D" w:rsidRPr="00B11B6A">
        <w:rPr>
          <w:rFonts w:cs="Times New Roman"/>
          <w:sz w:val="28"/>
          <w:szCs w:val="28"/>
        </w:rPr>
        <w:t>â</w:t>
      </w:r>
      <w:r w:rsidR="00BC7285" w:rsidRPr="00B11B6A">
        <w:rPr>
          <w:rFonts w:cs="Times New Roman"/>
          <w:sz w:val="28"/>
          <w:szCs w:val="28"/>
        </w:rPr>
        <w:t>u rộng đến sự phát triển</w:t>
      </w:r>
      <w:r w:rsidRPr="00B11B6A">
        <w:rPr>
          <w:rFonts w:cs="Times New Roman"/>
          <w:sz w:val="28"/>
          <w:szCs w:val="28"/>
        </w:rPr>
        <w:t xml:space="preserve"> toàn diện của học sinh</w:t>
      </w:r>
      <w:r w:rsidR="00F90D11" w:rsidRPr="00B11B6A">
        <w:rPr>
          <w:rFonts w:cs="Times New Roman"/>
          <w:sz w:val="28"/>
          <w:szCs w:val="28"/>
        </w:rPr>
        <w:t xml:space="preserve"> trung học cơ sở. </w:t>
      </w:r>
      <w:r w:rsidR="004C655E" w:rsidRPr="00B11B6A">
        <w:rPr>
          <w:rFonts w:eastAsia="Times New Roman" w:cs="Times New Roman"/>
          <w:kern w:val="0"/>
          <w:sz w:val="28"/>
          <w:szCs w:val="28"/>
          <w14:ligatures w14:val="none"/>
        </w:rPr>
        <w:t>Nó</w:t>
      </w:r>
      <w:r w:rsidR="00F90D11" w:rsidRPr="00B11B6A">
        <w:rPr>
          <w:rFonts w:eastAsia="Times New Roman" w:cs="Times New Roman"/>
          <w:kern w:val="0"/>
          <w:sz w:val="28"/>
          <w:szCs w:val="28"/>
          <w14:ligatures w14:val="none"/>
        </w:rPr>
        <w:t xml:space="preserve"> không còn là hiện tượng cá biệt mà đang có xu hướng gia tăng nhanh, lan rộng và trẻ hóa, ảnh hưởng trực tiếp đến sức khỏe thể chất, tinh thần và sự phát triển toàn diện của học sinh.</w:t>
      </w:r>
    </w:p>
    <w:p w14:paraId="6BBA3121" w14:textId="6540DA28" w:rsidR="00FD55FF" w:rsidRPr="00B11B6A" w:rsidRDefault="00FD55FF" w:rsidP="00DE64AD">
      <w:pPr>
        <w:pStyle w:val="NormalWeb"/>
        <w:spacing w:before="0" w:beforeAutospacing="0" w:after="120" w:afterAutospacing="0"/>
        <w:ind w:firstLine="720"/>
        <w:jc w:val="both"/>
        <w:rPr>
          <w:sz w:val="28"/>
          <w:szCs w:val="28"/>
        </w:rPr>
      </w:pPr>
      <w:r w:rsidRPr="00B11B6A">
        <w:rPr>
          <w:sz w:val="28"/>
          <w:szCs w:val="28"/>
        </w:rPr>
        <w:t>Biểu hiện phổ biến là việc sử dụng điện thoại kéo dài từ 3 đến 6 giờ mỗi ngày, thậm chí nhiều hơn, trong mọi hoàn cảnh như học tập, ăn uống hay giao tiếp. Học sinh dần mất khả năng kiểm soát thời gian sử dụng, dễ bị cuốn vào mạng xã hội,</w:t>
      </w:r>
      <w:r w:rsidR="004C655E" w:rsidRPr="00B11B6A">
        <w:rPr>
          <w:sz w:val="28"/>
          <w:szCs w:val="28"/>
        </w:rPr>
        <w:t xml:space="preserve"> video ngắn và trò chơi điện tử</w:t>
      </w:r>
      <w:r w:rsidRPr="00B11B6A">
        <w:rPr>
          <w:sz w:val="28"/>
          <w:szCs w:val="28"/>
        </w:rPr>
        <w:t xml:space="preserve"> dẫn đến trì hoãn học tập và giảm ý thức trách nhiệm. Đồng thời, khi không có điện thoại, nhiều em xuất hiện trạng thái bồn chồn, khó chịu, cho thấy sự lệ thuộc cả về hành vi lẫn tâm lý.</w:t>
      </w:r>
    </w:p>
    <w:p w14:paraId="7E81CAB8" w14:textId="3252643B" w:rsidR="00F90D11" w:rsidRPr="00B11B6A" w:rsidRDefault="00F90D11" w:rsidP="00DE64AD">
      <w:pPr>
        <w:pStyle w:val="NormalWeb"/>
        <w:spacing w:before="0" w:beforeAutospacing="0" w:after="120" w:afterAutospacing="0"/>
        <w:ind w:firstLine="720"/>
        <w:jc w:val="both"/>
        <w:rPr>
          <w:sz w:val="28"/>
          <w:szCs w:val="28"/>
        </w:rPr>
      </w:pPr>
      <w:r w:rsidRPr="00B11B6A">
        <w:rPr>
          <w:sz w:val="28"/>
          <w:szCs w:val="28"/>
        </w:rPr>
        <w:t xml:space="preserve">Từ những phân tích trên, có thể khẳng định rằng: </w:t>
      </w:r>
      <w:r w:rsidRPr="00B11B6A">
        <w:rPr>
          <w:rStyle w:val="Strong"/>
          <w:rFonts w:eastAsiaTheme="majorEastAsia"/>
          <w:b w:val="0"/>
          <w:bCs w:val="0"/>
          <w:sz w:val="28"/>
          <w:szCs w:val="28"/>
        </w:rPr>
        <w:t>nghiện điện thoại không chỉ là một thói quen tiêu cực mà đã trở thành một vấn đề sức khỏe tâm thầ</w:t>
      </w:r>
      <w:r w:rsidR="004C655E" w:rsidRPr="00B11B6A">
        <w:rPr>
          <w:rStyle w:val="Strong"/>
          <w:rFonts w:eastAsiaTheme="majorEastAsia"/>
          <w:b w:val="0"/>
          <w:bCs w:val="0"/>
          <w:sz w:val="28"/>
          <w:szCs w:val="28"/>
        </w:rPr>
        <w:t>n,</w:t>
      </w:r>
      <w:r w:rsidRPr="00B11B6A">
        <w:rPr>
          <w:rStyle w:val="Strong"/>
          <w:rFonts w:eastAsiaTheme="majorEastAsia"/>
          <w:b w:val="0"/>
          <w:bCs w:val="0"/>
          <w:sz w:val="28"/>
          <w:szCs w:val="28"/>
        </w:rPr>
        <w:t xml:space="preserve"> hành vi mang tính cấp thiết trong giáo dục học đường hiện nay</w:t>
      </w:r>
      <w:r w:rsidRPr="00B11B6A">
        <w:rPr>
          <w:sz w:val="28"/>
          <w:szCs w:val="28"/>
        </w:rPr>
        <w:t>. Điều này đòi hỏi cần có những giải pháp can thiệp phù hợp, hiệu quả, đặc biệt là các phương pháp tư vấn có khả năng tác động mạnh mẽ đến nhận thức và cảm xúc của học sinh, nhằm giúp các em điều chỉnh hành vi và phát triển lành mạnh trong môi trường số</w:t>
      </w:r>
      <w:r w:rsidR="00FD55FF" w:rsidRPr="00B11B6A">
        <w:rPr>
          <w:sz w:val="28"/>
          <w:szCs w:val="28"/>
        </w:rPr>
        <w:t xml:space="preserve"> hiện nay.</w:t>
      </w:r>
    </w:p>
    <w:p w14:paraId="6DBC1BC1" w14:textId="77777777" w:rsidR="00722830" w:rsidRPr="00B11B6A" w:rsidRDefault="008E6A7C" w:rsidP="00DE64AD">
      <w:pPr>
        <w:pStyle w:val="NormalWeb"/>
        <w:spacing w:before="0" w:beforeAutospacing="0" w:after="120" w:afterAutospacing="0"/>
        <w:ind w:firstLine="720"/>
        <w:jc w:val="both"/>
        <w:rPr>
          <w:i/>
          <w:sz w:val="28"/>
          <w:szCs w:val="28"/>
        </w:rPr>
      </w:pPr>
      <w:bookmarkStart w:id="5" w:name="_Hlk227786543"/>
      <w:r w:rsidRPr="00B11B6A">
        <w:rPr>
          <w:i/>
          <w:sz w:val="28"/>
          <w:szCs w:val="28"/>
        </w:rPr>
        <w:t>b) Nêu, phân tích rõ những ưu, nhược điểm, thuận lợi, khó khăn của giải pháp kỹ thuật hoặc giải pháp tổ chức sản xuất, công tác, tác nghiệp hiện đang được áp dụng tại cơ quan, đơn vị hoặc trong lĩnh vực công tác mình đảm nhiệm và phân tích nguyên nhân dẫn đến tình hình đó.</w:t>
      </w:r>
    </w:p>
    <w:p w14:paraId="6AA76614" w14:textId="64DD3A84" w:rsidR="00050C32" w:rsidRPr="00B11B6A" w:rsidRDefault="00B61C1A" w:rsidP="00DE64AD">
      <w:pPr>
        <w:spacing w:after="120" w:line="240" w:lineRule="auto"/>
        <w:ind w:firstLine="720"/>
        <w:rPr>
          <w:sz w:val="28"/>
          <w:szCs w:val="28"/>
        </w:rPr>
      </w:pPr>
      <w:r w:rsidRPr="00B11B6A">
        <w:rPr>
          <w:rFonts w:eastAsia="Times New Roman" w:cs="Times New Roman"/>
          <w:kern w:val="0"/>
          <w:sz w:val="28"/>
          <w:szCs w:val="28"/>
          <w14:ligatures w14:val="none"/>
        </w:rPr>
        <w:t>C</w:t>
      </w:r>
      <w:r w:rsidR="00C22780" w:rsidRPr="00B11B6A">
        <w:rPr>
          <w:rFonts w:eastAsia="Times New Roman" w:cs="Times New Roman"/>
          <w:kern w:val="0"/>
          <w:sz w:val="28"/>
          <w:szCs w:val="28"/>
          <w14:ligatures w14:val="none"/>
        </w:rPr>
        <w:t xml:space="preserve">ông tác tư vấn sức khỏe tâm thần </w:t>
      </w:r>
      <w:r w:rsidRPr="00B11B6A">
        <w:rPr>
          <w:rFonts w:eastAsia="Times New Roman" w:cs="Times New Roman"/>
          <w:kern w:val="0"/>
          <w:sz w:val="28"/>
          <w:szCs w:val="28"/>
          <w14:ligatures w14:val="none"/>
        </w:rPr>
        <w:t>ở Trường THCS Bình Thành đã bước đầu được quan tâm</w:t>
      </w:r>
      <w:r w:rsidR="00C22780" w:rsidRPr="00B11B6A">
        <w:rPr>
          <w:rFonts w:eastAsia="Times New Roman" w:cs="Times New Roman"/>
          <w:kern w:val="0"/>
          <w:sz w:val="28"/>
          <w:szCs w:val="28"/>
          <w14:ligatures w14:val="none"/>
        </w:rPr>
        <w:t xml:space="preserve"> triển khai thông qua nhiều hình thức như: tư vấn trực tiếp giữa giáo viên và học sinh, hoạt động giáo dục kỹ năng sống, sinh hoạt dưới cờ, lồng ghép nội dung trong các môn học </w:t>
      </w:r>
      <w:r w:rsidR="00C22780" w:rsidRPr="00B11B6A">
        <w:rPr>
          <w:sz w:val="28"/>
          <w:szCs w:val="28"/>
        </w:rPr>
        <w:t xml:space="preserve">cũng như sự hỗ trợ từ giáo viên chủ nhiệm và nhân viên y tế học đường. </w:t>
      </w:r>
      <w:bookmarkEnd w:id="5"/>
      <w:r w:rsidR="00CE27D2" w:rsidRPr="00B11B6A">
        <w:rPr>
          <w:sz w:val="28"/>
          <w:szCs w:val="28"/>
        </w:rPr>
        <w:t>B</w:t>
      </w:r>
      <w:r w:rsidR="00050C32" w:rsidRPr="00B11B6A">
        <w:rPr>
          <w:sz w:val="28"/>
          <w:szCs w:val="28"/>
        </w:rPr>
        <w:t xml:space="preserve">ước đầu mang lại những hiệu quả nhất định. </w:t>
      </w:r>
    </w:p>
    <w:p w14:paraId="3303F830" w14:textId="77777777" w:rsidR="00050C32" w:rsidRPr="00B11B6A" w:rsidRDefault="00050C32" w:rsidP="00DE64AD">
      <w:pPr>
        <w:pStyle w:val="NormalWeb"/>
        <w:spacing w:before="0" w:beforeAutospacing="0" w:after="120" w:afterAutospacing="0"/>
        <w:ind w:firstLine="720"/>
        <w:jc w:val="both"/>
        <w:rPr>
          <w:sz w:val="28"/>
          <w:szCs w:val="28"/>
        </w:rPr>
      </w:pPr>
      <w:r w:rsidRPr="00B11B6A">
        <w:rPr>
          <w:sz w:val="28"/>
          <w:szCs w:val="28"/>
        </w:rPr>
        <w:t xml:space="preserve">Trước hết, tư vấn trực tiếp cho phép tiếp cận sâu với từng học sinh, tạo điều kiện để giáo viên quan sát biểu hiện tâm lý, điều chỉnh nội dung phù hợp và xây dựng mối quan hệ tin cậy. Đây là yếu tố quan trọng giúp học sinh dễ chia sẻ và </w:t>
      </w:r>
      <w:r w:rsidRPr="00B11B6A">
        <w:rPr>
          <w:sz w:val="28"/>
          <w:szCs w:val="28"/>
        </w:rPr>
        <w:lastRenderedPageBreak/>
        <w:t>được hỗ trợ kịp thời. Bên cạnh đó, các hình thức truyền thông tập thể như sinh hoạt dưới cờ và lồng ghép trong tiết học giúp truyền tải thông điệp giáo dục đến đông đảo học sinh một cách đồng bộ, góp phần hình thành nhận thức và giá trị sống một cách liên tục, gắn với hoạt động học tập. Phương pháp phát tờ rơi tuy đơn giản nhưng có ưu điểm về chi phí thấp, dễ triển khai và hỗ trợ bổ sung thông tin nhanh chóng.</w:t>
      </w:r>
    </w:p>
    <w:p w14:paraId="3A552AFF" w14:textId="77777777" w:rsidR="00050C32" w:rsidRPr="00B11B6A" w:rsidRDefault="00050C32" w:rsidP="00DE64AD">
      <w:pPr>
        <w:pStyle w:val="NormalWeb"/>
        <w:spacing w:before="0" w:beforeAutospacing="0" w:after="120" w:afterAutospacing="0"/>
        <w:ind w:firstLine="720"/>
        <w:jc w:val="both"/>
        <w:rPr>
          <w:sz w:val="28"/>
          <w:szCs w:val="28"/>
        </w:rPr>
      </w:pPr>
      <w:r w:rsidRPr="00B11B6A">
        <w:rPr>
          <w:sz w:val="28"/>
          <w:szCs w:val="28"/>
        </w:rPr>
        <w:t xml:space="preserve">Tuy nhiên, trong bối cảnh học sinh ngày càng chịu ảnh hưởng mạnh mẽ của công nghệ số, các phương pháp này bộc lộ nhiều hạn chế. Trước hết là </w:t>
      </w:r>
      <w:r w:rsidRPr="00B11B6A">
        <w:rPr>
          <w:rStyle w:val="Strong"/>
          <w:rFonts w:eastAsiaTheme="majorEastAsia"/>
          <w:b w:val="0"/>
          <w:bCs w:val="0"/>
          <w:sz w:val="28"/>
          <w:szCs w:val="28"/>
        </w:rPr>
        <w:t>thiếu tính trực quan và hấp dẫn</w:t>
      </w:r>
      <w:r w:rsidRPr="00B11B6A">
        <w:rPr>
          <w:sz w:val="28"/>
          <w:szCs w:val="28"/>
        </w:rPr>
        <w:t>, nội dung chủ yếu truyền tải bằng lời nói hoặc văn bản, chưa phù hợp với xu hướng tiếp nhận thông tin bằng hình ảnh và đa phương tiện của học sinh hiện nay. Điều này khiến thông điệp khó tạo ấn tượng sâu, học sinh dễ quên và khó chuyển hóa thành hành vi.</w:t>
      </w:r>
    </w:p>
    <w:p w14:paraId="705F3F24" w14:textId="77777777" w:rsidR="00050C32" w:rsidRPr="00B11B6A" w:rsidRDefault="00050C32" w:rsidP="00DE64AD">
      <w:pPr>
        <w:pStyle w:val="NormalWeb"/>
        <w:spacing w:before="0" w:beforeAutospacing="0" w:after="120" w:afterAutospacing="0"/>
        <w:ind w:firstLine="720"/>
        <w:jc w:val="both"/>
        <w:rPr>
          <w:sz w:val="28"/>
          <w:szCs w:val="28"/>
        </w:rPr>
      </w:pPr>
      <w:r w:rsidRPr="00B11B6A">
        <w:rPr>
          <w:sz w:val="28"/>
          <w:szCs w:val="28"/>
        </w:rPr>
        <w:t xml:space="preserve">Bên cạnh đó, </w:t>
      </w:r>
      <w:r w:rsidRPr="00B11B6A">
        <w:rPr>
          <w:rStyle w:val="Strong"/>
          <w:rFonts w:eastAsiaTheme="majorEastAsia"/>
          <w:b w:val="0"/>
          <w:bCs w:val="0"/>
          <w:sz w:val="28"/>
          <w:szCs w:val="28"/>
        </w:rPr>
        <w:t>hiệu quả tác động chưa cao và thiếu tính bền vững</w:t>
      </w:r>
      <w:r w:rsidRPr="00B11B6A">
        <w:rPr>
          <w:sz w:val="28"/>
          <w:szCs w:val="28"/>
        </w:rPr>
        <w:t>. Học sinh thường tiếp nhận thông tin một cách thụ động, ít có cơ hội tương tác, dẫn đến việc thay đổi nhận thức và hành vi không rõ rệt. Các hoạt động như sinh hoạt dưới cờ mang tính khái quát, chưa đi sâu vào từng đối tượng, trong khi tư vấn cá nhân lại khó triển khai rộng rãi do hạn chế về thời gian và nguồn lực.</w:t>
      </w:r>
    </w:p>
    <w:p w14:paraId="1106455D" w14:textId="1BF7332E" w:rsidR="00050C32" w:rsidRPr="00B11B6A" w:rsidRDefault="00050C32" w:rsidP="00DE64AD">
      <w:pPr>
        <w:pStyle w:val="NormalWeb"/>
        <w:spacing w:before="0" w:beforeAutospacing="0" w:after="120" w:afterAutospacing="0"/>
        <w:ind w:firstLine="720"/>
        <w:jc w:val="both"/>
        <w:rPr>
          <w:sz w:val="28"/>
          <w:szCs w:val="28"/>
        </w:rPr>
      </w:pPr>
      <w:r w:rsidRPr="00B11B6A">
        <w:rPr>
          <w:sz w:val="28"/>
          <w:szCs w:val="28"/>
        </w:rPr>
        <w:t xml:space="preserve">Ngoài ra, hiệu quả của các phương pháp này còn </w:t>
      </w:r>
      <w:r w:rsidRPr="00B11B6A">
        <w:rPr>
          <w:rStyle w:val="Strong"/>
          <w:rFonts w:eastAsiaTheme="majorEastAsia"/>
          <w:b w:val="0"/>
          <w:bCs w:val="0"/>
          <w:sz w:val="28"/>
          <w:szCs w:val="28"/>
        </w:rPr>
        <w:t>phụ thuộc nhiều vào năng lực của giáo viên</w:t>
      </w:r>
      <w:r w:rsidR="00722B31" w:rsidRPr="00B11B6A">
        <w:rPr>
          <w:rStyle w:val="Strong"/>
          <w:rFonts w:eastAsiaTheme="majorEastAsia"/>
          <w:b w:val="0"/>
          <w:bCs w:val="0"/>
          <w:sz w:val="28"/>
          <w:szCs w:val="28"/>
        </w:rPr>
        <w:t xml:space="preserve"> và nhân viên y tế học đường</w:t>
      </w:r>
      <w:r w:rsidRPr="00B11B6A">
        <w:rPr>
          <w:sz w:val="28"/>
          <w:szCs w:val="28"/>
        </w:rPr>
        <w:t xml:space="preserve">, trong khi phần lớn chưa được đào tạo chuyên sâu về tâm lý học đường. Việc lồng ghép giáo dục nếu không được chuẩn bị kỹ lưỡng dễ mang tính hình thức, thiếu chiều sâu. Đồng thời, việc </w:t>
      </w:r>
      <w:r w:rsidRPr="00B11B6A">
        <w:rPr>
          <w:rStyle w:val="Strong"/>
          <w:rFonts w:eastAsiaTheme="majorEastAsia"/>
          <w:b w:val="0"/>
          <w:bCs w:val="0"/>
          <w:sz w:val="28"/>
          <w:szCs w:val="28"/>
        </w:rPr>
        <w:t>chưa</w:t>
      </w:r>
      <w:r w:rsidRPr="00B11B6A">
        <w:rPr>
          <w:rStyle w:val="Strong"/>
          <w:rFonts w:eastAsiaTheme="majorEastAsia"/>
          <w:sz w:val="28"/>
          <w:szCs w:val="28"/>
        </w:rPr>
        <w:t xml:space="preserve"> </w:t>
      </w:r>
      <w:r w:rsidRPr="00B11B6A">
        <w:rPr>
          <w:rStyle w:val="Strong"/>
          <w:rFonts w:eastAsiaTheme="majorEastAsia"/>
          <w:b w:val="0"/>
          <w:bCs w:val="0"/>
          <w:sz w:val="28"/>
          <w:szCs w:val="28"/>
        </w:rPr>
        <w:t>ứng dụng công nghệ hiện đại</w:t>
      </w:r>
      <w:r w:rsidRPr="00B11B6A">
        <w:rPr>
          <w:sz w:val="28"/>
          <w:szCs w:val="28"/>
        </w:rPr>
        <w:t xml:space="preserve"> khiến các hoạt động tư vấn trở nên kém hấp dẫn, khó thu hút sự chú ý của học sinh trong môi trường số.</w:t>
      </w:r>
    </w:p>
    <w:p w14:paraId="71B05FEA" w14:textId="5B9AB222" w:rsidR="00BF3DA9" w:rsidRPr="00B11B6A" w:rsidRDefault="00050C32" w:rsidP="00DE64AD">
      <w:pPr>
        <w:pStyle w:val="NormalWeb"/>
        <w:spacing w:before="0" w:beforeAutospacing="0" w:after="120" w:afterAutospacing="0"/>
        <w:ind w:firstLine="720"/>
        <w:jc w:val="both"/>
        <w:rPr>
          <w:sz w:val="28"/>
          <w:szCs w:val="28"/>
        </w:rPr>
      </w:pPr>
      <w:r w:rsidRPr="00B11B6A">
        <w:rPr>
          <w:sz w:val="28"/>
          <w:szCs w:val="28"/>
        </w:rPr>
        <w:t>Từ đó có thể nhận định rằng, các phương pháp truyền thống tuy có giá trị nền tảng về tính nhân văn và khả năng triển khai thực tế, nhưng vẫn còn hạn chế về tính trực quan, tính hấp dẫn và khả năng tác động sâu đến nhận thức, cảm xúc và hành vi học sinh.</w:t>
      </w:r>
      <w:r w:rsidR="00BF3DA9" w:rsidRPr="00B11B6A">
        <w:rPr>
          <w:sz w:val="28"/>
          <w:szCs w:val="28"/>
        </w:rPr>
        <w:t xml:space="preserve"> </w:t>
      </w:r>
      <w:bookmarkStart w:id="6" w:name="_Hlk227787026"/>
      <w:r w:rsidR="00BF3DA9" w:rsidRPr="00B11B6A">
        <w:rPr>
          <w:sz w:val="28"/>
          <w:szCs w:val="28"/>
        </w:rPr>
        <w:t>Trong điều kiện học sinh THCS hiện nay đang sống trong môi trường số, có xu hướng tiếp nhận thông tin nhanh, trực quan và giàu cảm xúc, việc tiếp tục duy trì các phương pháp truyền thống mà không có sự đổi mới sẽ khó đáp ứng được yêu cầu giáo dục trong giai đoạn hiện nay.</w:t>
      </w:r>
    </w:p>
    <w:bookmarkEnd w:id="6"/>
    <w:p w14:paraId="54EE4020" w14:textId="38757D64" w:rsidR="005D020D" w:rsidRPr="00B11B6A" w:rsidRDefault="005D020D" w:rsidP="00DE64AD">
      <w:pPr>
        <w:spacing w:after="120" w:line="240" w:lineRule="auto"/>
        <w:ind w:firstLine="720"/>
        <w:rPr>
          <w:sz w:val="28"/>
          <w:szCs w:val="28"/>
        </w:rPr>
      </w:pPr>
      <w:r w:rsidRPr="00B11B6A">
        <w:rPr>
          <w:sz w:val="28"/>
          <w:szCs w:val="28"/>
        </w:rPr>
        <w:t xml:space="preserve">Chính vì vậy, việc nghiên cứu và ứng dụng các giải pháp mới theo hướng kết hợp hài hòa giữa giá trị nền tảng của phương pháp truyền thống và ưu thế của công nghệ hiện đại là yêu cầu tất yếu, nhằm nâng cao hiệu quả tư vấn sức khỏe tâm thần cho học sinh một cách toàn diện và bền vững. Trên cơ sở đó, việc ứng dụng trí tuệ nhân tạo để tái cấu trúc nội dung tư vấn, chuyển hóa các thông tin mang tính lý thuyết thành hệ thống infographic trực quan và video sinh động không chỉ góp phần khắc phục những hạn chế của các phương pháp trước đây mà còn mở ra một hướng tiếp cận mới, phù hợp với đặc điểm tiếp nhận thông tin của học sinh trong thời đại số. Công nghệ AI cho phép tự động hóa quá trình phân tích, tóm tắt và trực quan hóa dữ liệu, từ đó vừa tiết kiệm thời gian, vừa nâng cao tính hấp dẫn và hiệu quả truyền thông, góp phần tạo ra những trải nghiệm tích cực hơn cho học sinh. Đây chính là nhu cầu thực tiễn cấp thiết, đồng thời là cơ sở quan </w:t>
      </w:r>
      <w:r w:rsidRPr="00B11B6A">
        <w:rPr>
          <w:sz w:val="28"/>
          <w:szCs w:val="28"/>
        </w:rPr>
        <w:lastRenderedPageBreak/>
        <w:t>trọng để hình thành và phát triển sáng kiến trong bối cảnh chuyển đổi số giáo dục hiện nay.</w:t>
      </w:r>
    </w:p>
    <w:p w14:paraId="74EA0C66" w14:textId="761C6961" w:rsidR="00943825" w:rsidRPr="00B11B6A" w:rsidRDefault="00943825" w:rsidP="00DE64AD">
      <w:pPr>
        <w:pStyle w:val="BodyText"/>
        <w:tabs>
          <w:tab w:val="left" w:pos="600"/>
        </w:tabs>
        <w:spacing w:after="120" w:line="240" w:lineRule="auto"/>
        <w:ind w:firstLine="720"/>
        <w:jc w:val="both"/>
        <w:rPr>
          <w:color w:val="auto"/>
          <w:spacing w:val="-4"/>
          <w:sz w:val="28"/>
          <w:szCs w:val="28"/>
        </w:rPr>
      </w:pPr>
      <w:r w:rsidRPr="00B11B6A">
        <w:rPr>
          <w:i/>
          <w:iCs/>
          <w:color w:val="auto"/>
          <w:spacing w:val="-4"/>
          <w:sz w:val="28"/>
          <w:szCs w:val="28"/>
        </w:rPr>
        <w:t xml:space="preserve">6.2. Nội dung của giải pháp đề nghị công nhận là sáng kiến: </w:t>
      </w:r>
    </w:p>
    <w:p w14:paraId="51EA9C1D" w14:textId="3B03A693" w:rsidR="00943825" w:rsidRPr="00B11B6A" w:rsidRDefault="00943825" w:rsidP="00DE64AD">
      <w:pPr>
        <w:pStyle w:val="BodyText"/>
        <w:spacing w:after="120" w:line="240" w:lineRule="auto"/>
        <w:ind w:firstLine="720"/>
        <w:jc w:val="both"/>
        <w:rPr>
          <w:color w:val="auto"/>
          <w:sz w:val="28"/>
          <w:szCs w:val="28"/>
        </w:rPr>
      </w:pPr>
      <w:bookmarkStart w:id="7" w:name="bookmark116"/>
      <w:bookmarkEnd w:id="7"/>
      <w:r w:rsidRPr="00B11B6A">
        <w:rPr>
          <w:i/>
          <w:iCs/>
          <w:color w:val="auto"/>
          <w:sz w:val="28"/>
          <w:szCs w:val="28"/>
        </w:rPr>
        <w:t>a) Mục đích của giải pháp;</w:t>
      </w:r>
    </w:p>
    <w:p w14:paraId="43083C96" w14:textId="62AC653E" w:rsidR="006A45A6" w:rsidRPr="00B11B6A" w:rsidRDefault="006A45A6" w:rsidP="00DE64AD">
      <w:pPr>
        <w:pStyle w:val="NormalWeb"/>
        <w:spacing w:before="0" w:beforeAutospacing="0" w:after="120" w:afterAutospacing="0"/>
        <w:ind w:firstLine="720"/>
        <w:jc w:val="both"/>
        <w:rPr>
          <w:sz w:val="28"/>
          <w:szCs w:val="28"/>
        </w:rPr>
      </w:pPr>
      <w:r w:rsidRPr="00B11B6A">
        <w:rPr>
          <w:sz w:val="28"/>
          <w:szCs w:val="28"/>
        </w:rPr>
        <w:t>Với vai trò là nhân viên y tế học đường</w:t>
      </w:r>
      <w:r w:rsidR="00B7404A" w:rsidRPr="00B11B6A">
        <w:rPr>
          <w:sz w:val="28"/>
          <w:szCs w:val="28"/>
        </w:rPr>
        <w:t xml:space="preserve"> người </w:t>
      </w:r>
      <w:r w:rsidRPr="00B11B6A">
        <w:rPr>
          <w:sz w:val="28"/>
          <w:szCs w:val="28"/>
        </w:rPr>
        <w:t>trực tiếp theo dõi, chăm sóc và hỗ trợ sức khỏe toàn diện cho học sinh, tôi nhận thấy các vấn đề về sức khỏe tâm thần, đặc biệt là tình trạng nghiện điện thoại và lệ thuộc công nghệ, đang có xu hướng gia tăng rõ rệt và ảnh hưởng sâu sắc đến thể chất, tinh thần cũng như kết quả học tập của các em. Xuất phát từ thực tiễn đó, giải pháp “</w:t>
      </w:r>
      <w:r w:rsidR="00B7404A" w:rsidRPr="00B11B6A">
        <w:rPr>
          <w:spacing w:val="3"/>
          <w:sz w:val="28"/>
          <w:szCs w:val="28"/>
          <w:shd w:val="clear" w:color="auto" w:fill="FFFFFF"/>
        </w:rPr>
        <w:t>Ứng dụng AI để tạo hình ảnh, video trực quan trong tư vấn sức khỏe tâm thần cho học sinh do sử dụng điện thoại quá mức ở trường Trung học cơ sở Bình Thành</w:t>
      </w:r>
      <w:r w:rsidRPr="00B11B6A">
        <w:rPr>
          <w:sz w:val="28"/>
          <w:szCs w:val="28"/>
        </w:rPr>
        <w:t>” được xây dựng với những mục đích cụ thể sau:</w:t>
      </w:r>
    </w:p>
    <w:p w14:paraId="64E0B81F" w14:textId="77777777" w:rsidR="00384085" w:rsidRPr="00B11B6A" w:rsidRDefault="00384085" w:rsidP="00DE64AD">
      <w:pPr>
        <w:pStyle w:val="NormalWeb"/>
        <w:spacing w:after="120" w:afterAutospacing="0"/>
        <w:ind w:firstLine="567"/>
        <w:jc w:val="both"/>
        <w:rPr>
          <w:sz w:val="28"/>
          <w:szCs w:val="28"/>
        </w:rPr>
      </w:pPr>
      <w:bookmarkStart w:id="8" w:name="_Hlk227790067"/>
      <w:bookmarkStart w:id="9" w:name="_Hlk227829583"/>
      <w:r w:rsidRPr="00B11B6A">
        <w:rPr>
          <w:sz w:val="28"/>
          <w:szCs w:val="28"/>
        </w:rPr>
        <w:t>Giải pháp hướng tới nâng cao hiệu quả công tác tư vấn sức khỏe tâm thần trong nhà trường, đặc biệt dưới góc độ y tế học đường, thông qua việc ứng dụng các sản phẩm trực quan do AI hỗ trợ như hình ảnh, infographic và video. Nhờ đó, nội dung tư vấn trở nên sinh động, dễ tiếp cận, phù hợp với đặc điểm tâm sinh lý học sinh, giúp các em không chỉ hiểu mà còn “cảm nhận” rõ các vấn đề tâm lý, từ đó nâng cao khả năng tự nhận thức và tự bảo vệ sức khỏe tinh thần.</w:t>
      </w:r>
    </w:p>
    <w:p w14:paraId="1F9DF60E" w14:textId="77777777" w:rsidR="00384085" w:rsidRPr="00B11B6A" w:rsidRDefault="00384085" w:rsidP="00DE64AD">
      <w:pPr>
        <w:pStyle w:val="NormalWeb"/>
        <w:spacing w:after="120" w:afterAutospacing="0"/>
        <w:ind w:firstLine="567"/>
        <w:jc w:val="both"/>
        <w:rPr>
          <w:sz w:val="28"/>
          <w:szCs w:val="28"/>
        </w:rPr>
      </w:pPr>
      <w:r w:rsidRPr="00B11B6A">
        <w:rPr>
          <w:sz w:val="28"/>
          <w:szCs w:val="28"/>
        </w:rPr>
        <w:t>Đồng thời, giải pháp tập trung tạo ra sự thay đổi nhận thức chủ động và bền vững ở học sinh thông qua việc trực quan hóa tác hại của nghiện điện thoại bằng hình ảnh và tình huống cụ thể, giúp các em “nhìn thấy” hậu quả một cách rõ ràng thay vì chỉ tiếp nhận thông tin thụ động. Từ đó, học sinh hình thành động lực tự điều chỉnh hành vi, từng bước nhận thức mối liên hệ giữa việc lạm dụng thiết bị số với các vấn đề như mất ngủ, giảm tập trung và căng thẳng tâm lý, qua đó chủ động xây dựng thói quen sử dụng công nghệ hợp lý, cân bằng giữa học tập, nghỉ ngơi và hoạt động xã hội.</w:t>
      </w:r>
    </w:p>
    <w:p w14:paraId="72203D7B" w14:textId="2ABE1F2A" w:rsidR="00384085" w:rsidRPr="00B11B6A" w:rsidRDefault="00384085" w:rsidP="00DE64AD">
      <w:pPr>
        <w:pStyle w:val="NormalWeb"/>
        <w:spacing w:after="120" w:afterAutospacing="0"/>
        <w:ind w:firstLine="567"/>
        <w:jc w:val="both"/>
        <w:rPr>
          <w:sz w:val="28"/>
          <w:szCs w:val="28"/>
        </w:rPr>
      </w:pPr>
      <w:r w:rsidRPr="00B11B6A">
        <w:rPr>
          <w:sz w:val="28"/>
          <w:szCs w:val="28"/>
        </w:rPr>
        <w:t>Bên cạnh đó, giải pháp còn thúc đẩy ứng dụng trí tuệ nhân tạo trong y tế học đường, góp phần đổ</w:t>
      </w:r>
      <w:r w:rsidR="004C655E" w:rsidRPr="00B11B6A">
        <w:rPr>
          <w:sz w:val="28"/>
          <w:szCs w:val="28"/>
        </w:rPr>
        <w:t>i mới phương thức truyền thông,</w:t>
      </w:r>
      <w:r w:rsidRPr="00B11B6A">
        <w:rPr>
          <w:sz w:val="28"/>
          <w:szCs w:val="28"/>
        </w:rPr>
        <w:t xml:space="preserve"> giáo dục sức khỏe theo hướng hiện đại, tiết kiệm thời gian và nâng cao chất lượng nội dung. Tổng thể, giải pháp không chỉ nâng cao hiệu quả tư vấn sức khỏe tâm thần mà còn góp phần xây dựng môi trường học đường an toàn, lành mạnh, giúp học sinh phát triển toàn diện trong bối cảnh chuyển đổi số hiện nay.</w:t>
      </w:r>
    </w:p>
    <w:p w14:paraId="72FDE09D" w14:textId="1BE5CA10" w:rsidR="00943825" w:rsidRPr="00B11B6A" w:rsidRDefault="00943825" w:rsidP="00DE64AD">
      <w:pPr>
        <w:pStyle w:val="BodyText"/>
        <w:spacing w:after="120" w:line="240" w:lineRule="auto"/>
        <w:ind w:firstLine="720"/>
        <w:jc w:val="both"/>
        <w:rPr>
          <w:color w:val="auto"/>
          <w:sz w:val="28"/>
          <w:szCs w:val="28"/>
        </w:rPr>
      </w:pPr>
      <w:r w:rsidRPr="00B11B6A">
        <w:rPr>
          <w:i/>
          <w:iCs/>
          <w:color w:val="auto"/>
          <w:sz w:val="28"/>
          <w:szCs w:val="28"/>
        </w:rPr>
        <w:t>b) Tính mới của giải pháp (đối với giải pháp mới hoàn toàn) hoặc những điểm khác biệt, tỉnh mới của các giải pháp so với các giải pháp đã biết (đối với các giải pháp có sự cải tiến đối với các giải pháp đã có).</w:t>
      </w:r>
    </w:p>
    <w:p w14:paraId="55E4FA49" w14:textId="0C168FD5" w:rsidR="00F0573F" w:rsidRPr="00B11B6A" w:rsidRDefault="00F0573F" w:rsidP="00DE64AD">
      <w:pPr>
        <w:pStyle w:val="NormalWeb"/>
        <w:spacing w:before="0" w:beforeAutospacing="0" w:after="120" w:afterAutospacing="0"/>
        <w:ind w:firstLine="720"/>
        <w:jc w:val="both"/>
        <w:rPr>
          <w:sz w:val="28"/>
          <w:szCs w:val="28"/>
        </w:rPr>
      </w:pPr>
      <w:r w:rsidRPr="00B11B6A">
        <w:rPr>
          <w:sz w:val="28"/>
          <w:szCs w:val="28"/>
        </w:rPr>
        <w:t>Trên cơ sở phân tích thực trạng và những hạn chế của các phương pháp tư vấn truyền thống, giải pháp “</w:t>
      </w:r>
      <w:r w:rsidR="002A72A8" w:rsidRPr="00B11B6A">
        <w:rPr>
          <w:spacing w:val="3"/>
          <w:sz w:val="28"/>
          <w:szCs w:val="28"/>
          <w:shd w:val="clear" w:color="auto" w:fill="FFFFFF"/>
        </w:rPr>
        <w:t>Ứng dụng AI để tạo hình ảnh, video trực quan trong tư vấn sức khỏe tâm thần cho học sinh do sử dụng điện thoại quá mức ở trường Trung học cơ sở Bình Thành</w:t>
      </w:r>
      <w:r w:rsidRPr="00B11B6A">
        <w:rPr>
          <w:sz w:val="28"/>
          <w:szCs w:val="28"/>
        </w:rPr>
        <w:t xml:space="preserve">” được xây dựng theo hướng đổi mới toàn diện về nội dung, phương pháp và công cụ triển khai. Giải pháp không chỉ kế thừa những </w:t>
      </w:r>
      <w:r w:rsidRPr="00B11B6A">
        <w:rPr>
          <w:sz w:val="28"/>
          <w:szCs w:val="28"/>
        </w:rPr>
        <w:lastRenderedPageBreak/>
        <w:t>giá trị cốt lõi của hình thức tư vấn trực tiếp mà còn tích hợp hiệu quả công nghệ trí tuệ nhân tạo nhằm nâng cao tính trực quan, tính hấp dẫn và khả năng tác động sâu đến nhận thức, cảm xúc của học sinh.</w:t>
      </w:r>
    </w:p>
    <w:p w14:paraId="4C62B6A8" w14:textId="77777777" w:rsidR="00F0573F" w:rsidRPr="00B11B6A" w:rsidRDefault="00F0573F" w:rsidP="00DE64AD">
      <w:pPr>
        <w:pStyle w:val="NormalWeb"/>
        <w:spacing w:before="0" w:beforeAutospacing="0" w:after="120" w:afterAutospacing="0"/>
        <w:ind w:firstLine="720"/>
        <w:jc w:val="both"/>
        <w:rPr>
          <w:sz w:val="28"/>
          <w:szCs w:val="28"/>
        </w:rPr>
      </w:pPr>
      <w:r w:rsidRPr="00B11B6A">
        <w:rPr>
          <w:sz w:val="28"/>
          <w:szCs w:val="28"/>
        </w:rPr>
        <w:t xml:space="preserve">Điểm nổi bật của giải pháp nằm ở việc </w:t>
      </w:r>
      <w:r w:rsidRPr="00B11B6A">
        <w:rPr>
          <w:rStyle w:val="Strong"/>
          <w:rFonts w:eastAsiaTheme="majorEastAsia"/>
          <w:b w:val="0"/>
          <w:bCs w:val="0"/>
          <w:sz w:val="28"/>
          <w:szCs w:val="28"/>
        </w:rPr>
        <w:t>tái cấu trúc nội dung tư vấn theo hướng trực quan hóa</w:t>
      </w:r>
      <w:r w:rsidRPr="00B11B6A">
        <w:rPr>
          <w:sz w:val="28"/>
          <w:szCs w:val="28"/>
        </w:rPr>
        <w:t>. Các nội dung về sức khỏe tâm thần, đặc biệt là tác hại của việc nghiện điện thoại và lệ thuộc công nghệ, không còn được truyền tải đơn thuần dưới dạng văn bản hay lời nói mà được chuyển hóa thành hệ thống hình ảnh minh họa, infographic và video ngắn mang tính mô phỏng tình huống thực tế. Thông qua đó, học sinh có thể dễ dàng tiếp cận, hình dung và ghi nhớ nội dung một cách sâu sắc hơn, từ đó hình thành sự thay đổi nhận thức mang tính chủ động.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6"/>
        <w:gridCol w:w="3276"/>
      </w:tblGrid>
      <w:tr w:rsidR="00B11B6A" w:rsidRPr="00B11B6A" w14:paraId="0B7DCA43" w14:textId="77777777" w:rsidTr="005668B3">
        <w:tc>
          <w:tcPr>
            <w:tcW w:w="4531" w:type="dxa"/>
            <w:vAlign w:val="center"/>
          </w:tcPr>
          <w:p w14:paraId="574F9F4D" w14:textId="543B3A41" w:rsidR="005668B3" w:rsidRPr="00B11B6A" w:rsidRDefault="005668B3" w:rsidP="005668B3">
            <w:pPr>
              <w:pStyle w:val="NormalWeb"/>
              <w:spacing w:before="0" w:beforeAutospacing="0" w:after="120" w:afterAutospacing="0"/>
              <w:jc w:val="center"/>
              <w:rPr>
                <w:sz w:val="28"/>
                <w:szCs w:val="28"/>
              </w:rPr>
            </w:pPr>
            <w:r w:rsidRPr="00B11B6A">
              <w:rPr>
                <w:noProof/>
                <w:lang w:val="vi-VN" w:eastAsia="vi-VN"/>
              </w:rPr>
              <w:drawing>
                <wp:inline distT="0" distB="0" distL="0" distR="0" wp14:anchorId="7F36B6B6" wp14:editId="710C61EB">
                  <wp:extent cx="3493950" cy="2328530"/>
                  <wp:effectExtent l="0" t="0" r="0" b="0"/>
                  <wp:docPr id="772588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93950" cy="2328530"/>
                          </a:xfrm>
                          <a:prstGeom prst="rect">
                            <a:avLst/>
                          </a:prstGeom>
                          <a:noFill/>
                          <a:ln>
                            <a:noFill/>
                          </a:ln>
                        </pic:spPr>
                      </pic:pic>
                    </a:graphicData>
                  </a:graphic>
                </wp:inline>
              </w:drawing>
            </w:r>
          </w:p>
        </w:tc>
        <w:tc>
          <w:tcPr>
            <w:tcW w:w="4531" w:type="dxa"/>
            <w:vAlign w:val="center"/>
          </w:tcPr>
          <w:p w14:paraId="5CB68BF2" w14:textId="69E67279" w:rsidR="005668B3" w:rsidRPr="00B11B6A" w:rsidRDefault="005668B3" w:rsidP="005668B3">
            <w:pPr>
              <w:pStyle w:val="NormalWeb"/>
              <w:spacing w:before="0" w:beforeAutospacing="0" w:after="120" w:afterAutospacing="0"/>
              <w:jc w:val="center"/>
              <w:rPr>
                <w:sz w:val="28"/>
                <w:szCs w:val="28"/>
              </w:rPr>
            </w:pPr>
            <w:r w:rsidRPr="00B11B6A">
              <w:rPr>
                <w:noProof/>
                <w:lang w:val="vi-VN" w:eastAsia="vi-VN"/>
              </w:rPr>
              <w:drawing>
                <wp:inline distT="0" distB="0" distL="0" distR="0" wp14:anchorId="7F89516A" wp14:editId="520547C4">
                  <wp:extent cx="956931" cy="956931"/>
                  <wp:effectExtent l="0" t="0" r="0" b="0"/>
                  <wp:docPr id="19462614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57450" cy="957450"/>
                          </a:xfrm>
                          <a:prstGeom prst="rect">
                            <a:avLst/>
                          </a:prstGeom>
                          <a:noFill/>
                          <a:ln>
                            <a:noFill/>
                          </a:ln>
                        </pic:spPr>
                      </pic:pic>
                    </a:graphicData>
                  </a:graphic>
                </wp:inline>
              </w:drawing>
            </w:r>
          </w:p>
          <w:p w14:paraId="249F39EC" w14:textId="7381FC3C" w:rsidR="005668B3" w:rsidRPr="00B11B6A" w:rsidRDefault="005668B3" w:rsidP="005668B3">
            <w:pPr>
              <w:pStyle w:val="NormalWeb"/>
              <w:spacing w:before="0" w:beforeAutospacing="0" w:after="120" w:afterAutospacing="0"/>
              <w:jc w:val="center"/>
              <w:rPr>
                <w:sz w:val="28"/>
                <w:szCs w:val="28"/>
              </w:rPr>
            </w:pPr>
            <w:r w:rsidRPr="00B11B6A">
              <w:rPr>
                <w:sz w:val="28"/>
                <w:szCs w:val="28"/>
              </w:rPr>
              <w:t>Mã QR infographic Hình ảnh minh họa cảm xúc học sinh (căng thẳng – cân bằng)</w:t>
            </w:r>
          </w:p>
        </w:tc>
      </w:tr>
      <w:tr w:rsidR="00B11B6A" w:rsidRPr="00B11B6A" w14:paraId="6B1735AD" w14:textId="77777777" w:rsidTr="005668B3">
        <w:trPr>
          <w:trHeight w:val="389"/>
        </w:trPr>
        <w:tc>
          <w:tcPr>
            <w:tcW w:w="4531" w:type="dxa"/>
            <w:vAlign w:val="center"/>
          </w:tcPr>
          <w:p w14:paraId="73C5104D" w14:textId="77777777" w:rsidR="005668B3" w:rsidRPr="00B11B6A" w:rsidRDefault="005668B3" w:rsidP="00C94790">
            <w:pPr>
              <w:pStyle w:val="NormalWeb"/>
              <w:spacing w:before="0" w:beforeAutospacing="0" w:after="0" w:afterAutospacing="0"/>
              <w:jc w:val="center"/>
              <w:rPr>
                <w:sz w:val="28"/>
                <w:szCs w:val="28"/>
              </w:rPr>
            </w:pPr>
          </w:p>
        </w:tc>
        <w:tc>
          <w:tcPr>
            <w:tcW w:w="4531" w:type="dxa"/>
            <w:vAlign w:val="center"/>
          </w:tcPr>
          <w:p w14:paraId="6A0F615E" w14:textId="77777777" w:rsidR="005668B3" w:rsidRPr="00B11B6A" w:rsidRDefault="005668B3" w:rsidP="00C94790">
            <w:pPr>
              <w:pStyle w:val="NormalWeb"/>
              <w:spacing w:before="0" w:beforeAutospacing="0" w:after="0" w:afterAutospacing="0"/>
              <w:jc w:val="center"/>
              <w:rPr>
                <w:sz w:val="28"/>
                <w:szCs w:val="28"/>
              </w:rPr>
            </w:pPr>
          </w:p>
        </w:tc>
      </w:tr>
      <w:tr w:rsidR="00B11B6A" w:rsidRPr="00B11B6A" w14:paraId="77E7DBE0" w14:textId="77777777" w:rsidTr="005668B3">
        <w:tc>
          <w:tcPr>
            <w:tcW w:w="4531" w:type="dxa"/>
            <w:vAlign w:val="center"/>
          </w:tcPr>
          <w:p w14:paraId="74732894" w14:textId="0448492C" w:rsidR="005668B3" w:rsidRPr="00B11B6A" w:rsidRDefault="005668B3" w:rsidP="005668B3">
            <w:pPr>
              <w:pStyle w:val="NormalWeb"/>
              <w:spacing w:before="0" w:beforeAutospacing="0" w:after="120" w:afterAutospacing="0"/>
              <w:jc w:val="center"/>
              <w:rPr>
                <w:sz w:val="28"/>
                <w:szCs w:val="28"/>
              </w:rPr>
            </w:pPr>
            <w:r w:rsidRPr="00B11B6A">
              <w:rPr>
                <w:noProof/>
                <w:lang w:val="vi-VN" w:eastAsia="vi-VN"/>
              </w:rPr>
              <w:drawing>
                <wp:inline distT="0" distB="0" distL="0" distR="0" wp14:anchorId="642BCF8F" wp14:editId="7FC69216">
                  <wp:extent cx="3540642" cy="2226590"/>
                  <wp:effectExtent l="0" t="0" r="3175" b="2540"/>
                  <wp:docPr id="1806205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05236" name=""/>
                          <pic:cNvPicPr/>
                        </pic:nvPicPr>
                        <pic:blipFill rotWithShape="1">
                          <a:blip r:embed="rId9"/>
                          <a:srcRect l="12737" t="7222" r="12699" b="9384"/>
                          <a:stretch/>
                        </pic:blipFill>
                        <pic:spPr bwMode="auto">
                          <a:xfrm>
                            <a:off x="0" y="0"/>
                            <a:ext cx="3541444" cy="2227095"/>
                          </a:xfrm>
                          <a:prstGeom prst="rect">
                            <a:avLst/>
                          </a:prstGeom>
                          <a:ln>
                            <a:noFill/>
                          </a:ln>
                          <a:extLst>
                            <a:ext uri="{53640926-AAD7-44D8-BBD7-CCE9431645EC}">
                              <a14:shadowObscured xmlns:a14="http://schemas.microsoft.com/office/drawing/2010/main"/>
                            </a:ext>
                          </a:extLst>
                        </pic:spPr>
                      </pic:pic>
                    </a:graphicData>
                  </a:graphic>
                </wp:inline>
              </w:drawing>
            </w:r>
          </w:p>
        </w:tc>
        <w:tc>
          <w:tcPr>
            <w:tcW w:w="4531" w:type="dxa"/>
            <w:vAlign w:val="center"/>
          </w:tcPr>
          <w:p w14:paraId="7CBAA1EB" w14:textId="77777777" w:rsidR="005668B3" w:rsidRPr="00B11B6A" w:rsidRDefault="005668B3" w:rsidP="005668B3">
            <w:pPr>
              <w:pStyle w:val="NormalWeb"/>
              <w:spacing w:before="0" w:beforeAutospacing="0" w:after="120" w:afterAutospacing="0"/>
              <w:jc w:val="center"/>
              <w:rPr>
                <w:sz w:val="28"/>
                <w:szCs w:val="28"/>
              </w:rPr>
            </w:pPr>
            <w:r w:rsidRPr="00B11B6A">
              <w:rPr>
                <w:noProof/>
                <w:lang w:val="vi-VN" w:eastAsia="vi-VN"/>
              </w:rPr>
              <w:drawing>
                <wp:inline distT="0" distB="0" distL="0" distR="0" wp14:anchorId="5331A335" wp14:editId="324F058A">
                  <wp:extent cx="935665" cy="935665"/>
                  <wp:effectExtent l="0" t="0" r="0" b="0"/>
                  <wp:docPr id="2636854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35873" cy="935873"/>
                          </a:xfrm>
                          <a:prstGeom prst="rect">
                            <a:avLst/>
                          </a:prstGeom>
                          <a:noFill/>
                          <a:ln>
                            <a:noFill/>
                          </a:ln>
                        </pic:spPr>
                      </pic:pic>
                    </a:graphicData>
                  </a:graphic>
                </wp:inline>
              </w:drawing>
            </w:r>
          </w:p>
          <w:p w14:paraId="00E8A3FD" w14:textId="1EE2BBFE" w:rsidR="005668B3" w:rsidRPr="00B11B6A" w:rsidRDefault="005668B3" w:rsidP="005668B3">
            <w:pPr>
              <w:pStyle w:val="NormalWeb"/>
              <w:spacing w:before="0" w:beforeAutospacing="0" w:after="120" w:afterAutospacing="0"/>
              <w:jc w:val="center"/>
              <w:rPr>
                <w:sz w:val="28"/>
                <w:szCs w:val="28"/>
              </w:rPr>
            </w:pPr>
            <w:r w:rsidRPr="00B11B6A">
              <w:rPr>
                <w:sz w:val="28"/>
                <w:szCs w:val="28"/>
              </w:rPr>
              <w:t>Mã QR video truyền thông sức khoẻ học đường</w:t>
            </w:r>
          </w:p>
        </w:tc>
      </w:tr>
    </w:tbl>
    <w:p w14:paraId="1A0B3F42" w14:textId="4A4622DF" w:rsidR="005B32CE" w:rsidRPr="00B11B6A" w:rsidRDefault="005B32CE" w:rsidP="00DE64AD">
      <w:pPr>
        <w:pStyle w:val="NormalWeb"/>
        <w:spacing w:before="0" w:beforeAutospacing="0" w:after="120" w:afterAutospacing="0"/>
        <w:ind w:firstLine="720"/>
        <w:jc w:val="center"/>
        <w:rPr>
          <w:i/>
          <w:sz w:val="28"/>
          <w:szCs w:val="28"/>
        </w:rPr>
      </w:pPr>
      <w:r w:rsidRPr="00B11B6A">
        <w:rPr>
          <w:i/>
          <w:sz w:val="28"/>
          <w:szCs w:val="28"/>
        </w:rPr>
        <w:t>Một vài Infographic thể hiện nội dung truyền thông sức khoẻ</w:t>
      </w:r>
      <w:r w:rsidR="004C655E" w:rsidRPr="00B11B6A">
        <w:rPr>
          <w:i/>
          <w:sz w:val="28"/>
          <w:szCs w:val="28"/>
        </w:rPr>
        <w:t xml:space="preserve"> tâm thần</w:t>
      </w:r>
    </w:p>
    <w:p w14:paraId="020639B4" w14:textId="4B5514C9" w:rsidR="00F0573F" w:rsidRPr="00B11B6A" w:rsidRDefault="00F0573F" w:rsidP="00DE64AD">
      <w:pPr>
        <w:pStyle w:val="NormalWeb"/>
        <w:spacing w:before="0" w:beforeAutospacing="0" w:after="120" w:afterAutospacing="0"/>
        <w:ind w:firstLine="720"/>
        <w:jc w:val="both"/>
        <w:rPr>
          <w:sz w:val="28"/>
          <w:szCs w:val="28"/>
        </w:rPr>
      </w:pPr>
      <w:r w:rsidRPr="00B11B6A">
        <w:rPr>
          <w:sz w:val="28"/>
          <w:szCs w:val="28"/>
        </w:rPr>
        <w:t>Về phương diện triển khai, giải pháp được thực hiện theo một quy trình khoa học, logic và có tính khả thi cao. Trước hết, tiến hành khảo sát thực trạng học sinh nhằm xác định mức độ sử dụng điện thoại và các biểu hiện lệ thuộc công nghệ, từ đó lựa chọn nội dung tư vấn trọng tâm. Tiếp theo, nội dung được biên soạn theo hướng ngắn gọn, phù hợp với đặc điểm tâm sinh lý lứa tuổi, đảm bảo tính chính xác và dễ hiểu. Trên cơ sở đó, ứng dụng các công cụ AI để thiết kế hình ảnh, xây dựng infographic và sản xuất video minh họa, giúp chuyển tải thông tin một cách sinh động và trực quan.</w:t>
      </w:r>
    </w:p>
    <w:bookmarkEnd w:id="8"/>
    <w:bookmarkEnd w:id="9"/>
    <w:p w14:paraId="022589A8" w14:textId="7C2B7AAD" w:rsidR="00C365F1" w:rsidRPr="00B11B6A" w:rsidRDefault="00C365F1" w:rsidP="00DE64AD">
      <w:pPr>
        <w:shd w:val="clear" w:color="auto" w:fill="FFFFFF"/>
        <w:spacing w:after="120" w:line="240" w:lineRule="auto"/>
        <w:ind w:firstLine="720"/>
        <w:rPr>
          <w:i/>
          <w:iCs/>
          <w:sz w:val="28"/>
          <w:szCs w:val="28"/>
        </w:rPr>
      </w:pPr>
      <w:r w:rsidRPr="00B11B6A">
        <w:rPr>
          <w:iCs/>
          <w:sz w:val="28"/>
          <w:szCs w:val="28"/>
        </w:rPr>
        <w:lastRenderedPageBreak/>
        <w:t>Sáng kiến tập trung vào việc thay đổi truyền thông dựa trên các công cụ AI và công nghệ thông tin nhằm tạo ra các phương tiện nghe nhìn trực quan sinh động hơn, những điều khó trình bày qua ngôn ngữ hay hình thể của báo cáo viên truyền thông. Đồng thời cũng tạo ra những kênh thông tin có thể truyền thông sâu rộng hơ</w:t>
      </w:r>
      <w:r w:rsidR="00686B7E" w:rsidRPr="00B11B6A">
        <w:rPr>
          <w:iCs/>
          <w:sz w:val="28"/>
          <w:szCs w:val="28"/>
        </w:rPr>
        <w:t>n,</w:t>
      </w:r>
      <w:r w:rsidRPr="00B11B6A">
        <w:rPr>
          <w:iCs/>
          <w:sz w:val="28"/>
          <w:szCs w:val="28"/>
        </w:rPr>
        <w:t xml:space="preserve"> phát huy có hiệu quả những kênh truyền thông truyền thống nhưng mang lại hiệu quả cao. </w:t>
      </w:r>
      <w:r w:rsidRPr="00B11B6A">
        <w:rPr>
          <w:i/>
          <w:iCs/>
          <w:sz w:val="28"/>
          <w:szCs w:val="28"/>
        </w:rPr>
        <w:t>C</w:t>
      </w:r>
      <w:r w:rsidRPr="00B11B6A">
        <w:rPr>
          <w:sz w:val="28"/>
          <w:szCs w:val="28"/>
        </w:rPr>
        <w:t>ác hình thức truyền thông của giải pháp này bao gồm:</w:t>
      </w:r>
    </w:p>
    <w:p w14:paraId="751E9BC3" w14:textId="29E66ED5" w:rsidR="00C365F1" w:rsidRPr="00B11B6A" w:rsidRDefault="00C365F1" w:rsidP="00DE64AD">
      <w:pPr>
        <w:pStyle w:val="NormalWeb"/>
        <w:shd w:val="clear" w:color="auto" w:fill="FFFFFF"/>
        <w:tabs>
          <w:tab w:val="left" w:pos="567"/>
        </w:tabs>
        <w:spacing w:before="0" w:beforeAutospacing="0" w:after="120" w:afterAutospacing="0"/>
        <w:ind w:firstLine="720"/>
        <w:jc w:val="both"/>
        <w:rPr>
          <w:b/>
          <w:bCs/>
          <w:sz w:val="28"/>
          <w:szCs w:val="28"/>
        </w:rPr>
      </w:pPr>
      <w:r w:rsidRPr="00B11B6A">
        <w:rPr>
          <w:b/>
          <w:bCs/>
          <w:sz w:val="28"/>
          <w:szCs w:val="28"/>
        </w:rPr>
        <w:t>* Hình</w:t>
      </w:r>
      <w:r w:rsidRPr="00B11B6A">
        <w:rPr>
          <w:b/>
          <w:bCs/>
          <w:sz w:val="28"/>
          <w:szCs w:val="28"/>
          <w:lang w:val="vi-VN"/>
        </w:rPr>
        <w:t xml:space="preserve"> thức 1: </w:t>
      </w:r>
      <w:r w:rsidR="00A80E25" w:rsidRPr="00B11B6A">
        <w:rPr>
          <w:b/>
          <w:bCs/>
          <w:sz w:val="28"/>
          <w:szCs w:val="28"/>
        </w:rPr>
        <w:t>Truyền thông</w:t>
      </w:r>
      <w:r w:rsidRPr="00B11B6A">
        <w:rPr>
          <w:b/>
          <w:bCs/>
          <w:sz w:val="28"/>
          <w:szCs w:val="28"/>
        </w:rPr>
        <w:t xml:space="preserve"> thông qua các buổi sinh hoạt dưới cờ vào ngày thứ hai hàng tuần</w:t>
      </w:r>
    </w:p>
    <w:p w14:paraId="324A8EB7" w14:textId="0CEC3A36" w:rsidR="00C365F1" w:rsidRPr="00B11B6A" w:rsidRDefault="00C365F1" w:rsidP="00DE64AD">
      <w:pPr>
        <w:pStyle w:val="NormalWeb"/>
        <w:shd w:val="clear" w:color="auto" w:fill="FFFFFF"/>
        <w:tabs>
          <w:tab w:val="left" w:pos="567"/>
        </w:tabs>
        <w:spacing w:before="0" w:beforeAutospacing="0" w:after="120" w:afterAutospacing="0"/>
        <w:ind w:firstLine="720"/>
        <w:jc w:val="both"/>
        <w:rPr>
          <w:sz w:val="28"/>
          <w:szCs w:val="28"/>
        </w:rPr>
      </w:pPr>
      <w:r w:rsidRPr="00B11B6A">
        <w:rPr>
          <w:sz w:val="28"/>
          <w:szCs w:val="28"/>
        </w:rPr>
        <w:t>Trong buổi sinh hoạt vào ngày thứ hai đầu tuần ngoài việc tổng kết rút kinh nghiệm trong tuần vừa qua, phổ biến công tác tuần tới, còn lồng ghép</w:t>
      </w:r>
      <w:r w:rsidR="00F04C97" w:rsidRPr="00B11B6A">
        <w:rPr>
          <w:sz w:val="28"/>
          <w:szCs w:val="28"/>
        </w:rPr>
        <w:t xml:space="preserve"> truyền thông tư vấn sức khoẻ tâm thần về việc sử dụng điện thoại quá mức và lệ thuộc công nghệ của học sinh.</w:t>
      </w:r>
      <w:r w:rsidRPr="00B11B6A">
        <w:rPr>
          <w:sz w:val="28"/>
          <w:szCs w:val="28"/>
        </w:rPr>
        <w:t xml:space="preserve"> Đây là hình thức được thực hiện đều đặn, là hình thức chiếm ưu thế và phát huy tác dụng hơn so với các hình thức khác. Bởi các em sẽ được trang bị và khắc sâu những kiến thức và kỹ năng mỗi tuần sẽ giúp cho các em nhớ được tốt nhất.</w:t>
      </w:r>
    </w:p>
    <w:p w14:paraId="7151CB3C" w14:textId="77777777" w:rsidR="00C365F1" w:rsidRPr="00B11B6A" w:rsidRDefault="00C365F1" w:rsidP="00DE64AD">
      <w:pPr>
        <w:spacing w:after="120" w:line="240" w:lineRule="auto"/>
        <w:ind w:firstLine="720"/>
        <w:outlineLvl w:val="2"/>
        <w:rPr>
          <w:b/>
          <w:bCs/>
          <w:sz w:val="28"/>
          <w:szCs w:val="28"/>
        </w:rPr>
      </w:pPr>
      <w:r w:rsidRPr="00B11B6A">
        <w:rPr>
          <w:sz w:val="28"/>
          <w:szCs w:val="28"/>
        </w:rPr>
        <w:t>Để cách truyền thông này đạt hiệu quả hơn, thì chúng ta có thể dựa vào các ứng dụng AI dưới đây để tạo ra nhiều hình thức, cũng như phương tiện truyền thông tốt hơn. Và đây là nhóm công cụ AI đáp ứng được yêu cầu đó,</w:t>
      </w:r>
      <w:r w:rsidRPr="00B11B6A">
        <w:rPr>
          <w:b/>
          <w:bCs/>
          <w:sz w:val="28"/>
          <w:szCs w:val="28"/>
        </w:rPr>
        <w:t xml:space="preserve"> </w:t>
      </w:r>
      <w:r w:rsidRPr="00B11B6A">
        <w:rPr>
          <w:bCs/>
          <w:sz w:val="28"/>
          <w:szCs w:val="28"/>
        </w:rPr>
        <w:t>nhóm công cụ tạo nội dung</w:t>
      </w:r>
      <w:r w:rsidRPr="00B11B6A">
        <w:rPr>
          <w:b/>
          <w:bCs/>
          <w:sz w:val="28"/>
          <w:szCs w:val="28"/>
        </w:rPr>
        <w:t xml:space="preserve"> </w:t>
      </w:r>
      <w:r w:rsidRPr="00B11B6A">
        <w:rPr>
          <w:sz w:val="28"/>
          <w:szCs w:val="28"/>
        </w:rPr>
        <w:t>giúp cho người báo cáo viên viết nhanh kịch bản, viết lời dẫn cho MC, nội dung câu chuyện, tiểu phẩm ngắn, khẩu hiệu tuyên truyền phù hợp với đối tượng học sinh:</w:t>
      </w:r>
    </w:p>
    <w:p w14:paraId="69EEA4F2" w14:textId="0D8D2F55" w:rsidR="00C365F1" w:rsidRPr="00B11B6A" w:rsidRDefault="00C365F1" w:rsidP="00DE64AD">
      <w:pPr>
        <w:spacing w:after="120" w:line="240" w:lineRule="auto"/>
        <w:ind w:firstLine="720"/>
        <w:rPr>
          <w:sz w:val="28"/>
          <w:szCs w:val="28"/>
        </w:rPr>
      </w:pPr>
      <w:r w:rsidRPr="00B11B6A">
        <w:rPr>
          <w:b/>
          <w:bCs/>
          <w:sz w:val="28"/>
          <w:szCs w:val="28"/>
        </w:rPr>
        <w:t xml:space="preserve">- </w:t>
      </w:r>
      <w:r w:rsidRPr="00B11B6A">
        <w:rPr>
          <w:sz w:val="28"/>
          <w:szCs w:val="28"/>
        </w:rPr>
        <w:t xml:space="preserve">ChatGPT, </w:t>
      </w:r>
      <w:r w:rsidR="00686B7E" w:rsidRPr="00B11B6A">
        <w:rPr>
          <w:sz w:val="28"/>
          <w:szCs w:val="28"/>
        </w:rPr>
        <w:t xml:space="preserve">Google </w:t>
      </w:r>
      <w:r w:rsidRPr="00B11B6A">
        <w:rPr>
          <w:sz w:val="28"/>
          <w:szCs w:val="28"/>
        </w:rPr>
        <w:t>Gemini, Claude: Soạn bài phát biểu, kịch bản ngắn, hội thoại tình huống.</w:t>
      </w:r>
    </w:p>
    <w:p w14:paraId="033AC457" w14:textId="77777777" w:rsidR="00C365F1" w:rsidRPr="00B11B6A" w:rsidRDefault="00C365F1" w:rsidP="00DE64AD">
      <w:pPr>
        <w:spacing w:after="120" w:line="240" w:lineRule="auto"/>
        <w:ind w:firstLine="720"/>
        <w:rPr>
          <w:sz w:val="28"/>
          <w:szCs w:val="28"/>
        </w:rPr>
      </w:pPr>
      <w:r w:rsidRPr="00B11B6A">
        <w:rPr>
          <w:b/>
          <w:bCs/>
          <w:sz w:val="28"/>
          <w:szCs w:val="28"/>
        </w:rPr>
        <w:t xml:space="preserve">- </w:t>
      </w:r>
      <w:r w:rsidRPr="00B11B6A">
        <w:rPr>
          <w:sz w:val="28"/>
          <w:szCs w:val="28"/>
        </w:rPr>
        <w:t>Copy.ai, Writesonic: Tạo nội dung truyền thông đơn giản, dễ hiểu, có thể điều chỉnh độ tuổi.</w:t>
      </w:r>
    </w:p>
    <w:p w14:paraId="008AEAB7" w14:textId="77777777" w:rsidR="00C365F1" w:rsidRPr="00B11B6A" w:rsidRDefault="00C365F1" w:rsidP="00DE64AD">
      <w:pPr>
        <w:spacing w:after="120" w:line="240" w:lineRule="auto"/>
        <w:ind w:firstLine="720"/>
        <w:rPr>
          <w:sz w:val="28"/>
          <w:szCs w:val="28"/>
        </w:rPr>
      </w:pPr>
      <w:r w:rsidRPr="00B11B6A">
        <w:rPr>
          <w:b/>
          <w:bCs/>
          <w:sz w:val="28"/>
          <w:szCs w:val="28"/>
        </w:rPr>
        <w:t xml:space="preserve">- </w:t>
      </w:r>
      <w:r w:rsidRPr="00B11B6A">
        <w:rPr>
          <w:sz w:val="28"/>
          <w:szCs w:val="28"/>
        </w:rPr>
        <w:t>Notion AI: Hỗ trợ lên ý tưởng, dàn ý kịch bản.</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3685"/>
      </w:tblGrid>
      <w:tr w:rsidR="00B11B6A" w:rsidRPr="00B11B6A" w14:paraId="1DE75203" w14:textId="5F9BEAB4" w:rsidTr="00A7717C">
        <w:tc>
          <w:tcPr>
            <w:tcW w:w="5387" w:type="dxa"/>
            <w:vAlign w:val="center"/>
          </w:tcPr>
          <w:p w14:paraId="204F511C" w14:textId="5C347D61" w:rsidR="00C84E28" w:rsidRPr="00B11B6A" w:rsidRDefault="00A7717C" w:rsidP="00FB5604">
            <w:pPr>
              <w:spacing w:after="120" w:line="240" w:lineRule="auto"/>
              <w:ind w:firstLine="609"/>
              <w:jc w:val="left"/>
              <w:rPr>
                <w:rFonts w:cs="Times New Roman"/>
                <w:sz w:val="28"/>
                <w:szCs w:val="28"/>
              </w:rPr>
            </w:pPr>
            <w:r w:rsidRPr="00B11B6A">
              <w:rPr>
                <w:rFonts w:cs="Times New Roman"/>
                <w:sz w:val="28"/>
                <w:szCs w:val="28"/>
              </w:rPr>
              <w:t>QR Bài truyền thông dưới cờ</w:t>
            </w:r>
          </w:p>
        </w:tc>
        <w:tc>
          <w:tcPr>
            <w:tcW w:w="3685" w:type="dxa"/>
            <w:vAlign w:val="center"/>
          </w:tcPr>
          <w:p w14:paraId="7B87DCDE" w14:textId="7085F94D" w:rsidR="00C94790" w:rsidRPr="00B11B6A" w:rsidRDefault="00134935" w:rsidP="00FB5604">
            <w:pPr>
              <w:spacing w:after="120" w:line="240" w:lineRule="auto"/>
              <w:jc w:val="center"/>
              <w:rPr>
                <w:rFonts w:cs="Times New Roman"/>
                <w:sz w:val="28"/>
                <w:szCs w:val="28"/>
              </w:rPr>
            </w:pPr>
            <w:r w:rsidRPr="00B11B6A">
              <w:rPr>
                <w:noProof/>
                <w:lang w:val="vi-VN" w:eastAsia="vi-VN"/>
              </w:rPr>
              <w:drawing>
                <wp:inline distT="0" distB="0" distL="0" distR="0" wp14:anchorId="13E76DB8" wp14:editId="2AAE869B">
                  <wp:extent cx="540000" cy="540000"/>
                  <wp:effectExtent l="0" t="0" r="0" b="0"/>
                  <wp:docPr id="12524138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0" cy="540000"/>
                          </a:xfrm>
                          <a:prstGeom prst="rect">
                            <a:avLst/>
                          </a:prstGeom>
                          <a:noFill/>
                          <a:ln>
                            <a:noFill/>
                          </a:ln>
                        </pic:spPr>
                      </pic:pic>
                    </a:graphicData>
                  </a:graphic>
                </wp:inline>
              </w:drawing>
            </w:r>
          </w:p>
        </w:tc>
      </w:tr>
      <w:tr w:rsidR="00B11B6A" w:rsidRPr="00B11B6A" w14:paraId="6B16CC2F" w14:textId="77777777" w:rsidTr="00A7717C">
        <w:tc>
          <w:tcPr>
            <w:tcW w:w="5387" w:type="dxa"/>
            <w:vAlign w:val="center"/>
          </w:tcPr>
          <w:p w14:paraId="034EAA04" w14:textId="47F199AB" w:rsidR="00A7717C" w:rsidRPr="00B11B6A" w:rsidRDefault="00A7717C" w:rsidP="00FB5604">
            <w:pPr>
              <w:spacing w:line="240" w:lineRule="auto"/>
              <w:ind w:firstLine="609"/>
              <w:jc w:val="left"/>
              <w:rPr>
                <w:rFonts w:cs="Times New Roman"/>
                <w:sz w:val="28"/>
                <w:szCs w:val="28"/>
              </w:rPr>
            </w:pPr>
            <w:r w:rsidRPr="00B11B6A">
              <w:rPr>
                <w:rFonts w:cs="Times New Roman"/>
                <w:sz w:val="28"/>
                <w:szCs w:val="28"/>
              </w:rPr>
              <w:t>QR Bộ câu hỏi trắc nghiệm</w:t>
            </w:r>
          </w:p>
        </w:tc>
        <w:tc>
          <w:tcPr>
            <w:tcW w:w="3685" w:type="dxa"/>
            <w:vAlign w:val="center"/>
          </w:tcPr>
          <w:p w14:paraId="7BDD125F" w14:textId="6B3D3684" w:rsidR="00A7717C" w:rsidRPr="00B11B6A" w:rsidRDefault="00A7717C" w:rsidP="00FB5604">
            <w:pPr>
              <w:spacing w:line="240" w:lineRule="auto"/>
              <w:jc w:val="center"/>
              <w:rPr>
                <w:noProof/>
              </w:rPr>
            </w:pPr>
            <w:r w:rsidRPr="00B11B6A">
              <w:rPr>
                <w:noProof/>
                <w:lang w:val="vi-VN" w:eastAsia="vi-VN"/>
              </w:rPr>
              <w:drawing>
                <wp:inline distT="0" distB="0" distL="0" distR="0" wp14:anchorId="26615E84" wp14:editId="3C590E63">
                  <wp:extent cx="540000" cy="540000"/>
                  <wp:effectExtent l="0" t="0" r="0" b="0"/>
                  <wp:docPr id="12591627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0" cy="540000"/>
                          </a:xfrm>
                          <a:prstGeom prst="rect">
                            <a:avLst/>
                          </a:prstGeom>
                          <a:noFill/>
                          <a:ln>
                            <a:noFill/>
                          </a:ln>
                        </pic:spPr>
                      </pic:pic>
                    </a:graphicData>
                  </a:graphic>
                </wp:inline>
              </w:drawing>
            </w:r>
          </w:p>
        </w:tc>
      </w:tr>
      <w:tr w:rsidR="00B11B6A" w:rsidRPr="00B11B6A" w14:paraId="459AB9C7" w14:textId="77777777" w:rsidTr="00DF3ADC">
        <w:tc>
          <w:tcPr>
            <w:tcW w:w="9072" w:type="dxa"/>
            <w:gridSpan w:val="2"/>
            <w:vAlign w:val="center"/>
          </w:tcPr>
          <w:p w14:paraId="13DDF8B3" w14:textId="353FFE9A" w:rsidR="00A7717C" w:rsidRPr="00B11B6A" w:rsidRDefault="00A7717C" w:rsidP="00A7717C">
            <w:pPr>
              <w:spacing w:line="240" w:lineRule="auto"/>
              <w:jc w:val="center"/>
              <w:rPr>
                <w:noProof/>
              </w:rPr>
            </w:pPr>
            <w:r w:rsidRPr="00B11B6A">
              <w:rPr>
                <w:noProof/>
                <w:lang w:val="vi-VN" w:eastAsia="vi-VN"/>
              </w:rPr>
              <w:drawing>
                <wp:inline distT="0" distB="0" distL="0" distR="0" wp14:anchorId="51E010C2" wp14:editId="3029F5AF">
                  <wp:extent cx="5484846" cy="2052084"/>
                  <wp:effectExtent l="0" t="0" r="1905" b="5715"/>
                  <wp:docPr id="4498204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20470" name="Picture 44982047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4846" cy="2052084"/>
                          </a:xfrm>
                          <a:prstGeom prst="rect">
                            <a:avLst/>
                          </a:prstGeom>
                        </pic:spPr>
                      </pic:pic>
                    </a:graphicData>
                  </a:graphic>
                </wp:inline>
              </w:drawing>
            </w:r>
          </w:p>
        </w:tc>
      </w:tr>
      <w:tr w:rsidR="00B11B6A" w:rsidRPr="00B11B6A" w14:paraId="71D8D82A" w14:textId="77777777" w:rsidTr="00F56B23">
        <w:trPr>
          <w:trHeight w:val="1582"/>
        </w:trPr>
        <w:tc>
          <w:tcPr>
            <w:tcW w:w="9072" w:type="dxa"/>
            <w:gridSpan w:val="2"/>
            <w:vAlign w:val="center"/>
          </w:tcPr>
          <w:p w14:paraId="710F450C" w14:textId="7BA14054" w:rsidR="00A7717C" w:rsidRPr="00B11B6A" w:rsidRDefault="00A7717C" w:rsidP="00A7717C">
            <w:pPr>
              <w:spacing w:before="120" w:after="120"/>
              <w:jc w:val="center"/>
              <w:rPr>
                <w:noProof/>
              </w:rPr>
            </w:pPr>
            <w:r w:rsidRPr="00B11B6A">
              <w:rPr>
                <w:noProof/>
                <w:lang w:val="vi-VN" w:eastAsia="vi-VN"/>
              </w:rPr>
              <w:lastRenderedPageBreak/>
              <w:drawing>
                <wp:inline distT="0" distB="0" distL="0" distR="0" wp14:anchorId="2F8575E6" wp14:editId="262758FF">
                  <wp:extent cx="5539562" cy="2780030"/>
                  <wp:effectExtent l="0" t="0" r="4445" b="1270"/>
                  <wp:docPr id="11306956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95632" name="Picture 113069563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40254" cy="2780377"/>
                          </a:xfrm>
                          <a:prstGeom prst="rect">
                            <a:avLst/>
                          </a:prstGeom>
                        </pic:spPr>
                      </pic:pic>
                    </a:graphicData>
                  </a:graphic>
                </wp:inline>
              </w:drawing>
            </w:r>
          </w:p>
        </w:tc>
      </w:tr>
      <w:tr w:rsidR="00A7717C" w:rsidRPr="00B11B6A" w14:paraId="185914A3" w14:textId="5FA0C667" w:rsidTr="00A7717C">
        <w:trPr>
          <w:trHeight w:val="331"/>
        </w:trPr>
        <w:tc>
          <w:tcPr>
            <w:tcW w:w="9072" w:type="dxa"/>
            <w:gridSpan w:val="2"/>
          </w:tcPr>
          <w:p w14:paraId="35E8360F" w14:textId="53C838F2" w:rsidR="00A7717C" w:rsidRPr="00B11B6A" w:rsidRDefault="00A7717C" w:rsidP="00A7717C">
            <w:pPr>
              <w:spacing w:line="240" w:lineRule="auto"/>
              <w:jc w:val="center"/>
              <w:rPr>
                <w:rFonts w:cs="Times New Roman"/>
                <w:noProof/>
                <w:sz w:val="28"/>
                <w:szCs w:val="28"/>
              </w:rPr>
            </w:pPr>
            <w:r w:rsidRPr="00B11B6A">
              <w:rPr>
                <w:rFonts w:cs="Times New Roman"/>
                <w:noProof/>
                <w:sz w:val="28"/>
                <w:szCs w:val="28"/>
              </w:rPr>
              <w:t>Hình ảnh và mã QR tài liệu truyền thông dưới cờ</w:t>
            </w:r>
          </w:p>
        </w:tc>
      </w:tr>
    </w:tbl>
    <w:p w14:paraId="2774256C" w14:textId="77777777" w:rsidR="004A3870" w:rsidRPr="00B11B6A" w:rsidRDefault="004A3870" w:rsidP="00DE64AD">
      <w:pPr>
        <w:pStyle w:val="NormalWeb"/>
        <w:shd w:val="clear" w:color="auto" w:fill="FFFFFF"/>
        <w:tabs>
          <w:tab w:val="left" w:pos="567"/>
        </w:tabs>
        <w:spacing w:before="0" w:beforeAutospacing="0" w:after="120" w:afterAutospacing="0"/>
        <w:ind w:firstLine="720"/>
        <w:jc w:val="both"/>
        <w:rPr>
          <w:sz w:val="28"/>
          <w:szCs w:val="28"/>
        </w:rPr>
      </w:pPr>
    </w:p>
    <w:p w14:paraId="670850AB" w14:textId="358F764C" w:rsidR="00C365F1" w:rsidRPr="00B11B6A" w:rsidRDefault="00C365F1" w:rsidP="00DE64AD">
      <w:pPr>
        <w:pStyle w:val="NormalWeb"/>
        <w:shd w:val="clear" w:color="auto" w:fill="FFFFFF"/>
        <w:tabs>
          <w:tab w:val="left" w:pos="567"/>
        </w:tabs>
        <w:spacing w:before="0" w:beforeAutospacing="0" w:after="120" w:afterAutospacing="0"/>
        <w:ind w:firstLine="720"/>
        <w:jc w:val="both"/>
        <w:rPr>
          <w:b/>
          <w:bCs/>
          <w:sz w:val="28"/>
          <w:szCs w:val="28"/>
        </w:rPr>
      </w:pPr>
      <w:r w:rsidRPr="00B11B6A">
        <w:rPr>
          <w:sz w:val="28"/>
          <w:szCs w:val="28"/>
        </w:rPr>
        <w:t xml:space="preserve">* </w:t>
      </w:r>
      <w:r w:rsidRPr="00B11B6A">
        <w:rPr>
          <w:b/>
          <w:bCs/>
          <w:sz w:val="28"/>
          <w:szCs w:val="28"/>
        </w:rPr>
        <w:t>Hình</w:t>
      </w:r>
      <w:r w:rsidRPr="00B11B6A">
        <w:rPr>
          <w:b/>
          <w:bCs/>
          <w:sz w:val="28"/>
          <w:szCs w:val="28"/>
          <w:lang w:val="vi-VN"/>
        </w:rPr>
        <w:t xml:space="preserve"> thức 2:</w:t>
      </w:r>
      <w:r w:rsidRPr="00B11B6A">
        <w:rPr>
          <w:sz w:val="28"/>
          <w:szCs w:val="28"/>
          <w:lang w:val="vi-VN"/>
        </w:rPr>
        <w:t xml:space="preserve">  </w:t>
      </w:r>
      <w:r w:rsidR="00A80E25" w:rsidRPr="00B11B6A">
        <w:rPr>
          <w:b/>
          <w:bCs/>
          <w:sz w:val="28"/>
          <w:szCs w:val="28"/>
        </w:rPr>
        <w:t>Truyền thông</w:t>
      </w:r>
      <w:r w:rsidRPr="00B11B6A">
        <w:rPr>
          <w:b/>
          <w:bCs/>
          <w:sz w:val="28"/>
          <w:szCs w:val="28"/>
        </w:rPr>
        <w:t xml:space="preserve"> thông qua các buổi sinh hoạt lớp vào tiết 5 ngày thứ bảy hàng tuần</w:t>
      </w:r>
    </w:p>
    <w:p w14:paraId="217EBD79" w14:textId="77777777" w:rsidR="009501B6" w:rsidRPr="00B11B6A" w:rsidRDefault="00C365F1" w:rsidP="00DE64AD">
      <w:pPr>
        <w:pStyle w:val="NormalWeb"/>
        <w:shd w:val="clear" w:color="auto" w:fill="FFFFFF"/>
        <w:tabs>
          <w:tab w:val="left" w:pos="567"/>
        </w:tabs>
        <w:spacing w:before="0" w:beforeAutospacing="0" w:after="120" w:afterAutospacing="0"/>
        <w:ind w:firstLine="720"/>
        <w:jc w:val="both"/>
        <w:rPr>
          <w:sz w:val="28"/>
          <w:szCs w:val="28"/>
        </w:rPr>
      </w:pPr>
      <w:r w:rsidRPr="00B11B6A">
        <w:rPr>
          <w:sz w:val="28"/>
          <w:szCs w:val="28"/>
        </w:rPr>
        <w:t>Mặc dù đã được tuyên truyền vào buổi sinh hoạt dưới cờ ngày thứ hai</w:t>
      </w:r>
      <w:r w:rsidRPr="00B11B6A">
        <w:rPr>
          <w:sz w:val="28"/>
          <w:szCs w:val="28"/>
          <w:lang w:val="vi-VN"/>
        </w:rPr>
        <w:t xml:space="preserve">, </w:t>
      </w:r>
      <w:r w:rsidRPr="00B11B6A">
        <w:rPr>
          <w:sz w:val="28"/>
          <w:szCs w:val="28"/>
        </w:rPr>
        <w:t>đến ngày thứ bảy sinh hoạt lớp chủ nhiệm, tuỳ tình hình thực tế tôi</w:t>
      </w:r>
      <w:r w:rsidRPr="00B11B6A">
        <w:rPr>
          <w:sz w:val="28"/>
          <w:szCs w:val="28"/>
          <w:lang w:val="vi-VN"/>
        </w:rPr>
        <w:t xml:space="preserve"> sẽ </w:t>
      </w:r>
      <w:r w:rsidRPr="00B11B6A">
        <w:rPr>
          <w:sz w:val="28"/>
          <w:szCs w:val="28"/>
        </w:rPr>
        <w:t xml:space="preserve">gửi những nội dung truyền thông thông qua giáo viên chủ nhiệm để lồng ghép tuyên truyền giúp các em </w:t>
      </w:r>
      <w:r w:rsidR="009501B6" w:rsidRPr="00B11B6A">
        <w:rPr>
          <w:sz w:val="28"/>
          <w:szCs w:val="28"/>
        </w:rPr>
        <w:t>hiểu</w:t>
      </w:r>
      <w:r w:rsidRPr="00B11B6A">
        <w:rPr>
          <w:sz w:val="28"/>
          <w:szCs w:val="28"/>
        </w:rPr>
        <w:t xml:space="preserve"> thêm</w:t>
      </w:r>
      <w:r w:rsidR="009501B6" w:rsidRPr="00B11B6A">
        <w:rPr>
          <w:sz w:val="28"/>
          <w:szCs w:val="28"/>
        </w:rPr>
        <w:t xml:space="preserve"> những tác hại của việc sử dụng điện thoại quá mức và những hệ luỵ của lệ thuộc công nghệ gây ra.</w:t>
      </w:r>
      <w:r w:rsidRPr="00B11B6A">
        <w:rPr>
          <w:sz w:val="28"/>
          <w:szCs w:val="28"/>
        </w:rPr>
        <w:t xml:space="preserve"> </w:t>
      </w:r>
    </w:p>
    <w:p w14:paraId="6C6412BA" w14:textId="4EEAD1C8" w:rsidR="00C365F1" w:rsidRPr="00B11B6A" w:rsidRDefault="00C365F1" w:rsidP="00DE64AD">
      <w:pPr>
        <w:pStyle w:val="NormalWeb"/>
        <w:shd w:val="clear" w:color="auto" w:fill="FFFFFF"/>
        <w:tabs>
          <w:tab w:val="left" w:pos="567"/>
        </w:tabs>
        <w:spacing w:before="0" w:beforeAutospacing="0" w:after="120" w:afterAutospacing="0"/>
        <w:ind w:firstLine="720"/>
        <w:jc w:val="both"/>
        <w:rPr>
          <w:sz w:val="28"/>
          <w:szCs w:val="28"/>
        </w:rPr>
      </w:pPr>
      <w:r w:rsidRPr="00B11B6A">
        <w:rPr>
          <w:sz w:val="28"/>
          <w:szCs w:val="28"/>
        </w:rPr>
        <w:t>Do không trực tiếp xuống lớp nên nội dung tuyên truyền không chỉ được trình bày 1 cách khô khan trên giấy, mà được thay vào đó sẽ là tờ rơi, hình ảnh, video. Và nhóm công cụ AI hỗ trợ để tạo ra những nội dung trên sẽ bao gồm c</w:t>
      </w:r>
      <w:r w:rsidRPr="00B11B6A">
        <w:rPr>
          <w:bCs/>
          <w:sz w:val="28"/>
          <w:szCs w:val="28"/>
        </w:rPr>
        <w:t>ông cụ tạo hình ảnh và video minh họa</w:t>
      </w:r>
      <w:r w:rsidRPr="00B11B6A">
        <w:rPr>
          <w:sz w:val="28"/>
          <w:szCs w:val="28"/>
        </w:rPr>
        <w:t xml:space="preserve"> trực quan nội dung hấp dẫn hơn giúp học sinh dễ nhớ, dễ hiểu với học sinh:</w:t>
      </w:r>
    </w:p>
    <w:p w14:paraId="024BBBBE" w14:textId="2AE48FBB" w:rsidR="00C64F90" w:rsidRPr="00B11B6A" w:rsidRDefault="00C64F90" w:rsidP="00DE64AD">
      <w:pPr>
        <w:spacing w:after="120" w:line="240" w:lineRule="auto"/>
        <w:ind w:firstLine="720"/>
        <w:rPr>
          <w:sz w:val="28"/>
          <w:szCs w:val="28"/>
        </w:rPr>
      </w:pPr>
      <w:r w:rsidRPr="00B11B6A">
        <w:rPr>
          <w:b/>
          <w:bCs/>
          <w:sz w:val="28"/>
          <w:szCs w:val="28"/>
        </w:rPr>
        <w:t xml:space="preserve">- </w:t>
      </w:r>
      <w:r w:rsidR="009501B6" w:rsidRPr="00B11B6A">
        <w:rPr>
          <w:sz w:val="28"/>
          <w:szCs w:val="28"/>
        </w:rPr>
        <w:t xml:space="preserve">ChatGPT, </w:t>
      </w:r>
      <w:r w:rsidR="00127CD6" w:rsidRPr="00B11B6A">
        <w:rPr>
          <w:sz w:val="28"/>
          <w:szCs w:val="28"/>
        </w:rPr>
        <w:t xml:space="preserve">Google </w:t>
      </w:r>
      <w:r w:rsidR="009501B6" w:rsidRPr="00B11B6A">
        <w:rPr>
          <w:sz w:val="28"/>
          <w:szCs w:val="28"/>
        </w:rPr>
        <w:t xml:space="preserve">Gemini, </w:t>
      </w:r>
      <w:r w:rsidR="00C365F1" w:rsidRPr="00B11B6A">
        <w:rPr>
          <w:sz w:val="28"/>
          <w:szCs w:val="28"/>
        </w:rPr>
        <w:t>DALL·E, Bing Image Creator: Tạo tranh minh họa theo nội dung kịch bản.</w:t>
      </w:r>
    </w:p>
    <w:p w14:paraId="18FF845A" w14:textId="77777777" w:rsidR="00C64F90" w:rsidRPr="00B11B6A" w:rsidRDefault="00C64F90" w:rsidP="00DE64AD">
      <w:pPr>
        <w:spacing w:after="120" w:line="240" w:lineRule="auto"/>
        <w:ind w:firstLine="720"/>
        <w:rPr>
          <w:sz w:val="28"/>
          <w:szCs w:val="28"/>
        </w:rPr>
      </w:pPr>
      <w:r w:rsidRPr="00B11B6A">
        <w:rPr>
          <w:sz w:val="28"/>
          <w:szCs w:val="28"/>
        </w:rPr>
        <w:t xml:space="preserve">- </w:t>
      </w:r>
      <w:r w:rsidR="00C365F1" w:rsidRPr="00B11B6A">
        <w:rPr>
          <w:sz w:val="28"/>
          <w:szCs w:val="28"/>
        </w:rPr>
        <w:t>Animaker, Powtoon: Làm video hoạt hình đơn giản cho tiểu phẩm.</w:t>
      </w:r>
    </w:p>
    <w:p w14:paraId="0050839F" w14:textId="1C024D08" w:rsidR="00C365F1" w:rsidRPr="00B11B6A" w:rsidRDefault="00C64F90" w:rsidP="00DE64AD">
      <w:pPr>
        <w:spacing w:after="120" w:line="240" w:lineRule="auto"/>
        <w:ind w:firstLine="720"/>
        <w:rPr>
          <w:sz w:val="28"/>
          <w:szCs w:val="28"/>
        </w:rPr>
      </w:pPr>
      <w:r w:rsidRPr="00B11B6A">
        <w:rPr>
          <w:sz w:val="28"/>
          <w:szCs w:val="28"/>
        </w:rPr>
        <w:t xml:space="preserve">- </w:t>
      </w:r>
      <w:r w:rsidR="00C365F1" w:rsidRPr="00B11B6A">
        <w:rPr>
          <w:sz w:val="28"/>
          <w:szCs w:val="28"/>
        </w:rPr>
        <w:t>Canva, CapCut (AI tool): Làm slide trình chiếu, video hậu kỳ đơn giản.</w:t>
      </w:r>
    </w:p>
    <w:p w14:paraId="2BD6256F" w14:textId="77777777" w:rsidR="00C365F1" w:rsidRPr="00B11B6A" w:rsidRDefault="00C365F1" w:rsidP="00DE64AD">
      <w:pPr>
        <w:pStyle w:val="NormalWeb"/>
        <w:shd w:val="clear" w:color="auto" w:fill="FFFFFF"/>
        <w:tabs>
          <w:tab w:val="left" w:pos="567"/>
        </w:tabs>
        <w:spacing w:before="0" w:beforeAutospacing="0" w:after="120" w:afterAutospacing="0"/>
        <w:ind w:firstLine="720"/>
        <w:jc w:val="both"/>
        <w:rPr>
          <w:sz w:val="28"/>
          <w:szCs w:val="28"/>
        </w:rPr>
      </w:pPr>
      <w:r w:rsidRPr="00B11B6A">
        <w:rPr>
          <w:sz w:val="28"/>
          <w:szCs w:val="28"/>
        </w:rPr>
        <w:t>Ví dụ: Trong tiết sinh hoạt giáo viên giúp các em ghi nhớ một số điều cơ bản thông qua các hình ảnh, video được tạo từ 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7"/>
        <w:gridCol w:w="3565"/>
      </w:tblGrid>
      <w:tr w:rsidR="00B11B6A" w:rsidRPr="00B11B6A" w14:paraId="5AD5FD6D" w14:textId="77777777" w:rsidTr="000B3CA3">
        <w:tc>
          <w:tcPr>
            <w:tcW w:w="5507" w:type="dxa"/>
            <w:vAlign w:val="center"/>
          </w:tcPr>
          <w:p w14:paraId="703017A8" w14:textId="05267F82" w:rsidR="00C365F1" w:rsidRPr="00B11B6A" w:rsidRDefault="004A3870" w:rsidP="007C3D7B">
            <w:pPr>
              <w:pStyle w:val="NormalWeb"/>
              <w:tabs>
                <w:tab w:val="left" w:pos="567"/>
              </w:tabs>
              <w:spacing w:before="0" w:beforeAutospacing="0" w:after="0" w:afterAutospacing="0"/>
              <w:jc w:val="center"/>
              <w:rPr>
                <w:sz w:val="28"/>
                <w:szCs w:val="28"/>
              </w:rPr>
            </w:pPr>
            <w:r w:rsidRPr="00B11B6A">
              <w:rPr>
                <w:noProof/>
                <w:lang w:val="vi-VN" w:eastAsia="vi-VN"/>
              </w:rPr>
              <w:drawing>
                <wp:inline distT="0" distB="0" distL="0" distR="0" wp14:anchorId="1CE5427E" wp14:editId="2E6491B9">
                  <wp:extent cx="935665" cy="1404013"/>
                  <wp:effectExtent l="0" t="0" r="0" b="5715"/>
                  <wp:docPr id="18200511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35843" cy="1404280"/>
                          </a:xfrm>
                          <a:prstGeom prst="rect">
                            <a:avLst/>
                          </a:prstGeom>
                          <a:noFill/>
                          <a:ln>
                            <a:noFill/>
                          </a:ln>
                        </pic:spPr>
                      </pic:pic>
                    </a:graphicData>
                  </a:graphic>
                </wp:inline>
              </w:drawing>
            </w:r>
          </w:p>
        </w:tc>
        <w:tc>
          <w:tcPr>
            <w:tcW w:w="3565" w:type="dxa"/>
            <w:vAlign w:val="center"/>
          </w:tcPr>
          <w:p w14:paraId="0008756E" w14:textId="0F444206" w:rsidR="00C365F1" w:rsidRPr="00B11B6A" w:rsidRDefault="00B269BD" w:rsidP="007C3D7B">
            <w:pPr>
              <w:pStyle w:val="NormalWeb"/>
              <w:tabs>
                <w:tab w:val="left" w:pos="567"/>
              </w:tabs>
              <w:spacing w:before="120" w:beforeAutospacing="0" w:after="0" w:afterAutospacing="0"/>
              <w:jc w:val="center"/>
              <w:rPr>
                <w:sz w:val="28"/>
                <w:szCs w:val="28"/>
              </w:rPr>
            </w:pPr>
            <w:r w:rsidRPr="00B11B6A">
              <w:rPr>
                <w:noProof/>
                <w:lang w:val="vi-VN" w:eastAsia="vi-VN"/>
              </w:rPr>
              <w:drawing>
                <wp:inline distT="0" distB="0" distL="0" distR="0" wp14:anchorId="578905CE" wp14:editId="1969E22E">
                  <wp:extent cx="828000" cy="828000"/>
                  <wp:effectExtent l="0" t="0" r="0" b="0"/>
                  <wp:docPr id="12363366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28000" cy="828000"/>
                          </a:xfrm>
                          <a:prstGeom prst="rect">
                            <a:avLst/>
                          </a:prstGeom>
                          <a:noFill/>
                          <a:ln>
                            <a:noFill/>
                          </a:ln>
                        </pic:spPr>
                      </pic:pic>
                    </a:graphicData>
                  </a:graphic>
                </wp:inline>
              </w:drawing>
            </w:r>
          </w:p>
          <w:p w14:paraId="5F8DB7EE" w14:textId="628B2446" w:rsidR="00C365F1" w:rsidRPr="00B11B6A" w:rsidRDefault="00C365F1" w:rsidP="007C3D7B">
            <w:pPr>
              <w:pStyle w:val="NormalWeb"/>
              <w:tabs>
                <w:tab w:val="left" w:pos="567"/>
              </w:tabs>
              <w:spacing w:before="120" w:beforeAutospacing="0" w:after="0" w:afterAutospacing="0"/>
              <w:jc w:val="center"/>
              <w:rPr>
                <w:sz w:val="28"/>
                <w:szCs w:val="28"/>
              </w:rPr>
            </w:pPr>
            <w:r w:rsidRPr="00B11B6A">
              <w:rPr>
                <w:sz w:val="28"/>
                <w:szCs w:val="28"/>
              </w:rPr>
              <w:t xml:space="preserve">QR </w:t>
            </w:r>
            <w:r w:rsidR="004A3870" w:rsidRPr="00B11B6A">
              <w:rPr>
                <w:sz w:val="28"/>
                <w:szCs w:val="28"/>
              </w:rPr>
              <w:t xml:space="preserve">Hình ảnh </w:t>
            </w:r>
            <w:r w:rsidR="008F4C7E" w:rsidRPr="00B11B6A">
              <w:rPr>
                <w:sz w:val="28"/>
                <w:szCs w:val="28"/>
              </w:rPr>
              <w:t>infographic tác hại của nghiện điện thoại</w:t>
            </w:r>
          </w:p>
        </w:tc>
      </w:tr>
      <w:tr w:rsidR="00B11B6A" w:rsidRPr="00B11B6A" w14:paraId="1BA78E58" w14:textId="77777777" w:rsidTr="000B3CA3">
        <w:trPr>
          <w:trHeight w:val="2930"/>
        </w:trPr>
        <w:tc>
          <w:tcPr>
            <w:tcW w:w="5507" w:type="dxa"/>
            <w:vAlign w:val="center"/>
          </w:tcPr>
          <w:p w14:paraId="53557714" w14:textId="1E4EA6BA" w:rsidR="00C365F1" w:rsidRPr="00B11B6A" w:rsidRDefault="001F27E0" w:rsidP="007C3D7B">
            <w:pPr>
              <w:pStyle w:val="NormalWeb"/>
              <w:tabs>
                <w:tab w:val="left" w:pos="567"/>
              </w:tabs>
              <w:spacing w:before="0" w:beforeAutospacing="0" w:after="0" w:afterAutospacing="0"/>
              <w:jc w:val="center"/>
              <w:rPr>
                <w:noProof/>
                <w:sz w:val="28"/>
                <w:szCs w:val="28"/>
              </w:rPr>
            </w:pPr>
            <w:r w:rsidRPr="00B11B6A">
              <w:rPr>
                <w:noProof/>
                <w:lang w:val="vi-VN" w:eastAsia="vi-VN"/>
              </w:rPr>
              <w:lastRenderedPageBreak/>
              <w:drawing>
                <wp:inline distT="0" distB="0" distL="0" distR="0" wp14:anchorId="4A5EF427" wp14:editId="7D515FB7">
                  <wp:extent cx="1073889" cy="2097829"/>
                  <wp:effectExtent l="0" t="0" r="0" b="0"/>
                  <wp:docPr id="632820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20344" name=""/>
                          <pic:cNvPicPr/>
                        </pic:nvPicPr>
                        <pic:blipFill rotWithShape="1">
                          <a:blip r:embed="rId17"/>
                          <a:srcRect l="36550" r="36323" b="5755"/>
                          <a:stretch/>
                        </pic:blipFill>
                        <pic:spPr bwMode="auto">
                          <a:xfrm>
                            <a:off x="0" y="0"/>
                            <a:ext cx="1074895" cy="2099795"/>
                          </a:xfrm>
                          <a:prstGeom prst="rect">
                            <a:avLst/>
                          </a:prstGeom>
                          <a:ln>
                            <a:noFill/>
                          </a:ln>
                          <a:extLst>
                            <a:ext uri="{53640926-AAD7-44D8-BBD7-CCE9431645EC}">
                              <a14:shadowObscured xmlns:a14="http://schemas.microsoft.com/office/drawing/2010/main"/>
                            </a:ext>
                          </a:extLst>
                        </pic:spPr>
                      </pic:pic>
                    </a:graphicData>
                  </a:graphic>
                </wp:inline>
              </w:drawing>
            </w:r>
          </w:p>
        </w:tc>
        <w:tc>
          <w:tcPr>
            <w:tcW w:w="3565" w:type="dxa"/>
            <w:vAlign w:val="center"/>
          </w:tcPr>
          <w:p w14:paraId="7F76B3F5" w14:textId="5DE55F0F" w:rsidR="00B269BD" w:rsidRPr="00B11B6A" w:rsidRDefault="00B269BD" w:rsidP="007C3D7B">
            <w:pPr>
              <w:spacing w:line="240" w:lineRule="auto"/>
              <w:jc w:val="center"/>
              <w:rPr>
                <w:sz w:val="28"/>
                <w:szCs w:val="24"/>
              </w:rPr>
            </w:pPr>
            <w:r w:rsidRPr="00B11B6A">
              <w:rPr>
                <w:noProof/>
                <w:lang w:val="vi-VN" w:eastAsia="vi-VN"/>
              </w:rPr>
              <w:drawing>
                <wp:inline distT="0" distB="0" distL="0" distR="0" wp14:anchorId="0C4B6315" wp14:editId="128DC75E">
                  <wp:extent cx="828000" cy="828000"/>
                  <wp:effectExtent l="0" t="0" r="0" b="0"/>
                  <wp:docPr id="7535447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00" cy="828000"/>
                          </a:xfrm>
                          <a:prstGeom prst="rect">
                            <a:avLst/>
                          </a:prstGeom>
                          <a:noFill/>
                          <a:ln>
                            <a:noFill/>
                          </a:ln>
                        </pic:spPr>
                      </pic:pic>
                    </a:graphicData>
                  </a:graphic>
                </wp:inline>
              </w:drawing>
            </w:r>
          </w:p>
          <w:p w14:paraId="10C61F32" w14:textId="5E79BDE4" w:rsidR="000B3CA3" w:rsidRPr="00B11B6A" w:rsidRDefault="000B3CA3" w:rsidP="007C3D7B">
            <w:pPr>
              <w:spacing w:line="240" w:lineRule="auto"/>
              <w:jc w:val="center"/>
            </w:pPr>
            <w:r w:rsidRPr="00B11B6A">
              <w:rPr>
                <w:sz w:val="28"/>
                <w:szCs w:val="24"/>
              </w:rPr>
              <w:t>QR Video truyền thông</w:t>
            </w:r>
          </w:p>
        </w:tc>
      </w:tr>
      <w:tr w:rsidR="00B11B6A" w:rsidRPr="00B11B6A" w14:paraId="4A37CCF5" w14:textId="77777777" w:rsidTr="009708F7">
        <w:tc>
          <w:tcPr>
            <w:tcW w:w="9072" w:type="dxa"/>
            <w:gridSpan w:val="2"/>
            <w:vAlign w:val="center"/>
          </w:tcPr>
          <w:p w14:paraId="32B0F871" w14:textId="7C0785E6" w:rsidR="00C365F1" w:rsidRPr="00B11B6A" w:rsidRDefault="007A2CF8" w:rsidP="007C3D7B">
            <w:pPr>
              <w:pStyle w:val="NormalWeb"/>
              <w:tabs>
                <w:tab w:val="left" w:pos="567"/>
              </w:tabs>
              <w:spacing w:before="0" w:beforeAutospacing="0" w:after="0" w:afterAutospacing="0"/>
              <w:jc w:val="center"/>
              <w:rPr>
                <w:sz w:val="20"/>
                <w:szCs w:val="20"/>
              </w:rPr>
            </w:pPr>
            <w:r w:rsidRPr="00B11B6A">
              <w:rPr>
                <w:noProof/>
                <w:lang w:val="vi-VN" w:eastAsia="vi-VN"/>
              </w:rPr>
              <w:drawing>
                <wp:inline distT="0" distB="0" distL="0" distR="0" wp14:anchorId="55FC4FF7" wp14:editId="772BB158">
                  <wp:extent cx="5348176" cy="3282950"/>
                  <wp:effectExtent l="0" t="0" r="5080" b="0"/>
                  <wp:docPr id="21349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54106" cy="3286590"/>
                          </a:xfrm>
                          <a:prstGeom prst="rect">
                            <a:avLst/>
                          </a:prstGeom>
                          <a:noFill/>
                          <a:ln>
                            <a:noFill/>
                          </a:ln>
                        </pic:spPr>
                      </pic:pic>
                    </a:graphicData>
                  </a:graphic>
                </wp:inline>
              </w:drawing>
            </w:r>
          </w:p>
        </w:tc>
      </w:tr>
      <w:tr w:rsidR="00B11B6A" w:rsidRPr="00B11B6A" w14:paraId="34156678" w14:textId="77777777" w:rsidTr="009708F7">
        <w:tc>
          <w:tcPr>
            <w:tcW w:w="9072" w:type="dxa"/>
            <w:gridSpan w:val="2"/>
            <w:vAlign w:val="center"/>
          </w:tcPr>
          <w:p w14:paraId="3DD87536" w14:textId="5692F5A8" w:rsidR="00E45484" w:rsidRPr="00B11B6A" w:rsidRDefault="00E45484" w:rsidP="007C3D7B">
            <w:pPr>
              <w:pStyle w:val="NormalWeb"/>
              <w:tabs>
                <w:tab w:val="left" w:pos="567"/>
              </w:tabs>
              <w:spacing w:before="0" w:beforeAutospacing="0" w:after="0" w:afterAutospacing="0"/>
              <w:jc w:val="center"/>
              <w:rPr>
                <w:sz w:val="28"/>
                <w:szCs w:val="28"/>
              </w:rPr>
            </w:pPr>
            <w:r w:rsidRPr="00B11B6A">
              <w:rPr>
                <w:noProof/>
                <w:lang w:val="vi-VN" w:eastAsia="vi-VN"/>
              </w:rPr>
              <w:drawing>
                <wp:inline distT="0" distB="0" distL="0" distR="0" wp14:anchorId="237D382E" wp14:editId="660B99A2">
                  <wp:extent cx="5358809" cy="3457575"/>
                  <wp:effectExtent l="0" t="0" r="0" b="0"/>
                  <wp:docPr id="826157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63924" cy="3460875"/>
                          </a:xfrm>
                          <a:prstGeom prst="rect">
                            <a:avLst/>
                          </a:prstGeom>
                          <a:noFill/>
                          <a:ln>
                            <a:noFill/>
                          </a:ln>
                        </pic:spPr>
                      </pic:pic>
                    </a:graphicData>
                  </a:graphic>
                </wp:inline>
              </w:drawing>
            </w:r>
          </w:p>
        </w:tc>
      </w:tr>
      <w:tr w:rsidR="00B11B6A" w:rsidRPr="00B11B6A" w14:paraId="3ECEDCB0" w14:textId="77777777" w:rsidTr="009708F7">
        <w:tc>
          <w:tcPr>
            <w:tcW w:w="9072" w:type="dxa"/>
            <w:gridSpan w:val="2"/>
            <w:vAlign w:val="center"/>
          </w:tcPr>
          <w:p w14:paraId="0F976A1F" w14:textId="77777777" w:rsidR="00C365F1" w:rsidRPr="00B11B6A" w:rsidRDefault="00C365F1" w:rsidP="007C3D7B">
            <w:pPr>
              <w:pStyle w:val="NormalWeb"/>
              <w:tabs>
                <w:tab w:val="left" w:pos="567"/>
              </w:tabs>
              <w:spacing w:before="0" w:beforeAutospacing="0" w:after="0" w:afterAutospacing="0"/>
              <w:jc w:val="center"/>
              <w:rPr>
                <w:sz w:val="28"/>
                <w:szCs w:val="28"/>
              </w:rPr>
            </w:pPr>
            <w:r w:rsidRPr="00B11B6A">
              <w:rPr>
                <w:sz w:val="28"/>
                <w:szCs w:val="28"/>
              </w:rPr>
              <w:t>Hình ảnh truyền thông qua các buổi sinh hoạt lớp</w:t>
            </w:r>
          </w:p>
        </w:tc>
      </w:tr>
    </w:tbl>
    <w:p w14:paraId="26A24E91" w14:textId="3710AD42" w:rsidR="00C365F1" w:rsidRPr="00B11B6A" w:rsidRDefault="00AA7BAE" w:rsidP="00DE64AD">
      <w:pPr>
        <w:pStyle w:val="NormalWeb"/>
        <w:shd w:val="clear" w:color="auto" w:fill="FFFFFF"/>
        <w:tabs>
          <w:tab w:val="left" w:pos="567"/>
        </w:tabs>
        <w:spacing w:before="0" w:beforeAutospacing="0" w:after="120" w:afterAutospacing="0"/>
        <w:ind w:firstLine="720"/>
        <w:jc w:val="both"/>
        <w:rPr>
          <w:b/>
          <w:bCs/>
          <w:sz w:val="28"/>
          <w:szCs w:val="28"/>
          <w:lang w:val="vi-VN"/>
        </w:rPr>
      </w:pPr>
      <w:r w:rsidRPr="00B11B6A">
        <w:rPr>
          <w:b/>
          <w:bCs/>
          <w:sz w:val="28"/>
          <w:szCs w:val="28"/>
        </w:rPr>
        <w:lastRenderedPageBreak/>
        <w:t xml:space="preserve">* </w:t>
      </w:r>
      <w:r w:rsidR="00C365F1" w:rsidRPr="00B11B6A">
        <w:rPr>
          <w:b/>
          <w:bCs/>
          <w:sz w:val="28"/>
          <w:szCs w:val="28"/>
        </w:rPr>
        <w:t>Hình</w:t>
      </w:r>
      <w:r w:rsidR="00C365F1" w:rsidRPr="00B11B6A">
        <w:rPr>
          <w:b/>
          <w:bCs/>
          <w:sz w:val="28"/>
          <w:szCs w:val="28"/>
          <w:lang w:val="vi-VN"/>
        </w:rPr>
        <w:t xml:space="preserve"> thức 3: </w:t>
      </w:r>
      <w:r w:rsidR="00A80E25" w:rsidRPr="00B11B6A">
        <w:rPr>
          <w:b/>
          <w:bCs/>
          <w:sz w:val="28"/>
          <w:szCs w:val="28"/>
        </w:rPr>
        <w:t>Truyền thông</w:t>
      </w:r>
      <w:r w:rsidR="00C365F1" w:rsidRPr="00B11B6A">
        <w:rPr>
          <w:b/>
          <w:bCs/>
          <w:sz w:val="28"/>
          <w:szCs w:val="28"/>
        </w:rPr>
        <w:t xml:space="preserve"> thông qua hoạt động ngoài giờ lên lớp</w:t>
      </w:r>
      <w:r w:rsidR="00C365F1" w:rsidRPr="00B11B6A">
        <w:rPr>
          <w:b/>
          <w:bCs/>
          <w:sz w:val="28"/>
          <w:szCs w:val="28"/>
          <w:lang w:val="vi-VN"/>
        </w:rPr>
        <w:t>.</w:t>
      </w:r>
    </w:p>
    <w:p w14:paraId="008DF8D0" w14:textId="77777777" w:rsidR="0044629A" w:rsidRPr="00B11B6A" w:rsidRDefault="00C365F1" w:rsidP="00DE64AD">
      <w:pPr>
        <w:pStyle w:val="NormalWeb"/>
        <w:shd w:val="clear" w:color="auto" w:fill="FFFFFF"/>
        <w:tabs>
          <w:tab w:val="left" w:pos="567"/>
        </w:tabs>
        <w:spacing w:before="0" w:beforeAutospacing="0" w:after="120" w:afterAutospacing="0"/>
        <w:ind w:firstLine="720"/>
        <w:jc w:val="both"/>
        <w:rPr>
          <w:sz w:val="28"/>
          <w:szCs w:val="28"/>
          <w:lang w:val="vi-VN"/>
        </w:rPr>
      </w:pPr>
      <w:r w:rsidRPr="00B11B6A">
        <w:rPr>
          <w:sz w:val="28"/>
          <w:szCs w:val="28"/>
          <w:lang w:val="vi-VN"/>
        </w:rPr>
        <w:t xml:space="preserve">Y tế học đường kết hợp với giáo viên chủ nhiệm, giáo viên bộ môn khoa học tự nhiên và Liên đội tổ chức cho các em vui chơi, giải trí, văn nghệ, đố vui, hái hoa dân chủ hoặc chiếu phim, … </w:t>
      </w:r>
      <w:r w:rsidR="00853FB6" w:rsidRPr="00B11B6A">
        <w:rPr>
          <w:sz w:val="28"/>
          <w:szCs w:val="28"/>
          <w:lang w:val="vi-VN"/>
        </w:rPr>
        <w:t>truyền thông tư vấn sức khoẻ tâm thần cho học sinh.</w:t>
      </w:r>
    </w:p>
    <w:p w14:paraId="7DECF130" w14:textId="14A93F4F" w:rsidR="0044629A" w:rsidRPr="00B11B6A" w:rsidRDefault="00C365F1" w:rsidP="00DE64AD">
      <w:pPr>
        <w:pStyle w:val="NormalWeb"/>
        <w:shd w:val="clear" w:color="auto" w:fill="FFFFFF"/>
        <w:tabs>
          <w:tab w:val="left" w:pos="567"/>
        </w:tabs>
        <w:spacing w:before="0" w:beforeAutospacing="0" w:after="120" w:afterAutospacing="0"/>
        <w:ind w:firstLine="720"/>
        <w:jc w:val="both"/>
        <w:rPr>
          <w:sz w:val="28"/>
          <w:szCs w:val="28"/>
          <w:lang w:val="vi-VN"/>
        </w:rPr>
      </w:pPr>
      <w:r w:rsidRPr="00B11B6A">
        <w:rPr>
          <w:sz w:val="28"/>
          <w:szCs w:val="28"/>
          <w:lang w:val="vi-VN"/>
        </w:rPr>
        <w:t xml:space="preserve">Do mỗi hoạt động được diễn ra trong khoảng thời gian dài, không gian thì rộng, số lượng học sinh khá đông. Đòi hỏi chương trình phải chặt chẽ, hoạt động phong phú, đặc biệt nội dung </w:t>
      </w:r>
      <w:r w:rsidR="00853FB6" w:rsidRPr="00B11B6A">
        <w:rPr>
          <w:sz w:val="28"/>
          <w:szCs w:val="28"/>
          <w:lang w:val="vi-VN"/>
        </w:rPr>
        <w:t>truyền thông</w:t>
      </w:r>
      <w:r w:rsidRPr="00B11B6A">
        <w:rPr>
          <w:sz w:val="28"/>
          <w:szCs w:val="28"/>
          <w:lang w:val="vi-VN"/>
        </w:rPr>
        <w:t xml:space="preserve"> phải được các em tiếp thu nhiều hơn. Chính vì vậy việc kết hợp giữa nhóm công cụ AI </w:t>
      </w:r>
      <w:r w:rsidRPr="00B11B6A">
        <w:rPr>
          <w:bCs/>
          <w:sz w:val="28"/>
          <w:szCs w:val="28"/>
          <w:lang w:val="vi-VN"/>
        </w:rPr>
        <w:t>tạo</w:t>
      </w:r>
      <w:r w:rsidRPr="00B11B6A">
        <w:rPr>
          <w:sz w:val="28"/>
          <w:szCs w:val="28"/>
          <w:lang w:val="vi-VN"/>
        </w:rPr>
        <w:t xml:space="preserve"> kịch bản, viết lời dẫn cho MC, nội dung câu chuyện, tiểu phẩm ngắn, khẩu hiệu tuyên truyền (ChatGPT, </w:t>
      </w:r>
      <w:r w:rsidR="00127CD6" w:rsidRPr="00B11B6A">
        <w:rPr>
          <w:sz w:val="28"/>
          <w:szCs w:val="28"/>
          <w:lang w:val="vi-VN"/>
        </w:rPr>
        <w:t xml:space="preserve">Google </w:t>
      </w:r>
      <w:r w:rsidRPr="00B11B6A">
        <w:rPr>
          <w:sz w:val="28"/>
          <w:szCs w:val="28"/>
          <w:lang w:val="vi-VN"/>
        </w:rPr>
        <w:t>Gemini, Claude: Soạn bài phát biểu, kịch bản ngắn, hội thoại tình huống;</w:t>
      </w:r>
      <w:r w:rsidRPr="00B11B6A">
        <w:rPr>
          <w:b/>
          <w:bCs/>
          <w:sz w:val="28"/>
          <w:szCs w:val="28"/>
          <w:lang w:val="vi-VN"/>
        </w:rPr>
        <w:t xml:space="preserve"> </w:t>
      </w:r>
      <w:r w:rsidRPr="00B11B6A">
        <w:rPr>
          <w:sz w:val="28"/>
          <w:szCs w:val="28"/>
          <w:lang w:val="vi-VN"/>
        </w:rPr>
        <w:t>Copy.ai,</w:t>
      </w:r>
      <w:r w:rsidRPr="00B11B6A">
        <w:rPr>
          <w:b/>
          <w:bCs/>
          <w:sz w:val="28"/>
          <w:szCs w:val="28"/>
          <w:lang w:val="vi-VN"/>
        </w:rPr>
        <w:t xml:space="preserve"> </w:t>
      </w:r>
      <w:r w:rsidRPr="00B11B6A">
        <w:rPr>
          <w:sz w:val="28"/>
          <w:szCs w:val="28"/>
          <w:lang w:val="vi-VN"/>
        </w:rPr>
        <w:t>Writesonic: Tạo nội dung truyền thông đơn giản, dễ hiểu, có thể điều chỉnh độ tuổi;</w:t>
      </w:r>
      <w:r w:rsidRPr="00B11B6A">
        <w:rPr>
          <w:b/>
          <w:bCs/>
          <w:sz w:val="28"/>
          <w:szCs w:val="28"/>
          <w:lang w:val="vi-VN"/>
        </w:rPr>
        <w:t xml:space="preserve"> </w:t>
      </w:r>
      <w:r w:rsidRPr="00B11B6A">
        <w:rPr>
          <w:sz w:val="28"/>
          <w:szCs w:val="28"/>
          <w:lang w:val="vi-VN"/>
        </w:rPr>
        <w:t xml:space="preserve">Notion AI: Hỗ trợ lên ý tưởng, dàn ý kịch bản.), với công cụ AI </w:t>
      </w:r>
      <w:r w:rsidRPr="00B11B6A">
        <w:rPr>
          <w:bCs/>
          <w:sz w:val="28"/>
          <w:szCs w:val="28"/>
          <w:lang w:val="vi-VN"/>
        </w:rPr>
        <w:t>tạo hình ảnh và video minh họa</w:t>
      </w:r>
      <w:r w:rsidRPr="00B11B6A">
        <w:rPr>
          <w:sz w:val="28"/>
          <w:szCs w:val="28"/>
          <w:lang w:val="vi-VN"/>
        </w:rPr>
        <w:t xml:space="preserve"> (DALL·E, Bing Image Creator: Tạo tranh minh họa theo nội dung kịch bản; Animaker, Powtoon: Làm video hoạt hình đơn giản cho tiểu phẩm; Canva, CapCut (AI tool): Làm slide trình chiếu, video hậu kỳ đơn giản) là điều cần thiết.</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3827"/>
      </w:tblGrid>
      <w:tr w:rsidR="00B11B6A" w:rsidRPr="00B11B6A" w14:paraId="6C1AB2B6" w14:textId="77777777" w:rsidTr="00DD3B73">
        <w:tc>
          <w:tcPr>
            <w:tcW w:w="9072" w:type="dxa"/>
            <w:gridSpan w:val="2"/>
            <w:vAlign w:val="center"/>
          </w:tcPr>
          <w:p w14:paraId="2018A265" w14:textId="77777777" w:rsidR="00C365F1" w:rsidRPr="00B11B6A" w:rsidRDefault="00C365F1" w:rsidP="00DE64AD">
            <w:pPr>
              <w:spacing w:before="120" w:after="120"/>
              <w:jc w:val="center"/>
              <w:outlineLvl w:val="2"/>
              <w:rPr>
                <w:sz w:val="28"/>
                <w:szCs w:val="28"/>
              </w:rPr>
            </w:pPr>
            <w:r w:rsidRPr="00B11B6A">
              <w:rPr>
                <w:noProof/>
                <w:sz w:val="28"/>
                <w:szCs w:val="28"/>
                <w:lang w:val="vi-VN" w:eastAsia="vi-VN"/>
              </w:rPr>
              <w:drawing>
                <wp:inline distT="0" distB="0" distL="0" distR="0" wp14:anchorId="591201FC" wp14:editId="1E49A3B8">
                  <wp:extent cx="5261314" cy="2477386"/>
                  <wp:effectExtent l="0" t="0" r="0" b="0"/>
                  <wp:docPr id="3821409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40970" name="Picture 38214097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3322" cy="2483040"/>
                          </a:xfrm>
                          <a:prstGeom prst="rect">
                            <a:avLst/>
                          </a:prstGeom>
                        </pic:spPr>
                      </pic:pic>
                    </a:graphicData>
                  </a:graphic>
                </wp:inline>
              </w:drawing>
            </w:r>
          </w:p>
        </w:tc>
      </w:tr>
      <w:tr w:rsidR="00B11B6A" w:rsidRPr="00B11B6A" w14:paraId="0CAC9192" w14:textId="77777777" w:rsidTr="00DD3B73">
        <w:tc>
          <w:tcPr>
            <w:tcW w:w="9072" w:type="dxa"/>
            <w:gridSpan w:val="2"/>
            <w:vAlign w:val="center"/>
          </w:tcPr>
          <w:p w14:paraId="513F83B5" w14:textId="77777777" w:rsidR="00C365F1" w:rsidRPr="00B11B6A" w:rsidRDefault="00C365F1" w:rsidP="00DE64AD">
            <w:pPr>
              <w:spacing w:after="120"/>
              <w:jc w:val="center"/>
              <w:outlineLvl w:val="2"/>
              <w:rPr>
                <w:noProof/>
                <w:sz w:val="28"/>
                <w:szCs w:val="28"/>
              </w:rPr>
            </w:pPr>
            <w:r w:rsidRPr="00B11B6A">
              <w:rPr>
                <w:noProof/>
                <w:sz w:val="28"/>
                <w:szCs w:val="28"/>
                <w:lang w:val="vi-VN" w:eastAsia="vi-VN"/>
              </w:rPr>
              <w:drawing>
                <wp:inline distT="0" distB="0" distL="0" distR="0" wp14:anchorId="71A83949" wp14:editId="5E028E6D">
                  <wp:extent cx="5262073" cy="2573079"/>
                  <wp:effectExtent l="0" t="0" r="0" b="0"/>
                  <wp:docPr id="13987830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83054" name="Picture 139878305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62073" cy="2573079"/>
                          </a:xfrm>
                          <a:prstGeom prst="rect">
                            <a:avLst/>
                          </a:prstGeom>
                        </pic:spPr>
                      </pic:pic>
                    </a:graphicData>
                  </a:graphic>
                </wp:inline>
              </w:drawing>
            </w:r>
          </w:p>
        </w:tc>
      </w:tr>
      <w:tr w:rsidR="00B11B6A" w:rsidRPr="00B11B6A" w14:paraId="5C8E7296" w14:textId="77777777" w:rsidTr="00DD3B73">
        <w:tc>
          <w:tcPr>
            <w:tcW w:w="9072" w:type="dxa"/>
            <w:gridSpan w:val="2"/>
            <w:vAlign w:val="center"/>
          </w:tcPr>
          <w:p w14:paraId="5EAAE134" w14:textId="77777777" w:rsidR="00C365F1" w:rsidRPr="00B11B6A" w:rsidRDefault="00C365F1" w:rsidP="00DE64AD">
            <w:pPr>
              <w:spacing w:after="120"/>
              <w:jc w:val="center"/>
              <w:outlineLvl w:val="2"/>
              <w:rPr>
                <w:noProof/>
                <w:sz w:val="28"/>
                <w:szCs w:val="28"/>
              </w:rPr>
            </w:pPr>
            <w:r w:rsidRPr="00B11B6A">
              <w:rPr>
                <w:noProof/>
                <w:sz w:val="28"/>
                <w:szCs w:val="28"/>
                <w:lang w:val="vi-VN" w:eastAsia="vi-VN"/>
              </w:rPr>
              <w:lastRenderedPageBreak/>
              <w:drawing>
                <wp:inline distT="0" distB="0" distL="0" distR="0" wp14:anchorId="73DB9C06" wp14:editId="55B6EFEF">
                  <wp:extent cx="5241851" cy="2851471"/>
                  <wp:effectExtent l="0" t="0" r="0" b="6350"/>
                  <wp:docPr id="14549145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14535" name="Picture 145491453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42775" cy="2851973"/>
                          </a:xfrm>
                          <a:prstGeom prst="rect">
                            <a:avLst/>
                          </a:prstGeom>
                        </pic:spPr>
                      </pic:pic>
                    </a:graphicData>
                  </a:graphic>
                </wp:inline>
              </w:drawing>
            </w:r>
          </w:p>
        </w:tc>
      </w:tr>
      <w:tr w:rsidR="00B11B6A" w:rsidRPr="00B11B6A" w14:paraId="1D2E691A" w14:textId="77777777" w:rsidTr="00DD3B73">
        <w:tc>
          <w:tcPr>
            <w:tcW w:w="9072" w:type="dxa"/>
            <w:gridSpan w:val="2"/>
            <w:vAlign w:val="center"/>
          </w:tcPr>
          <w:p w14:paraId="5FCED781" w14:textId="77777777" w:rsidR="00C365F1" w:rsidRPr="00B11B6A" w:rsidRDefault="00C365F1" w:rsidP="007C3D7B">
            <w:pPr>
              <w:spacing w:line="240" w:lineRule="auto"/>
              <w:jc w:val="center"/>
              <w:outlineLvl w:val="2"/>
              <w:rPr>
                <w:rFonts w:cs="Times New Roman"/>
                <w:noProof/>
                <w:sz w:val="28"/>
                <w:szCs w:val="28"/>
              </w:rPr>
            </w:pPr>
            <w:r w:rsidRPr="00B11B6A">
              <w:rPr>
                <w:rFonts w:cs="Times New Roman"/>
                <w:noProof/>
                <w:sz w:val="28"/>
                <w:szCs w:val="28"/>
              </w:rPr>
              <w:t>Hình ảnh hoạt động ngoại khoá</w:t>
            </w:r>
          </w:p>
        </w:tc>
      </w:tr>
      <w:tr w:rsidR="00B11B6A" w:rsidRPr="00B11B6A" w14:paraId="26EC9114" w14:textId="77777777" w:rsidTr="00DD3B73">
        <w:tc>
          <w:tcPr>
            <w:tcW w:w="5245" w:type="dxa"/>
            <w:vAlign w:val="center"/>
          </w:tcPr>
          <w:p w14:paraId="1882B9E1" w14:textId="77777777" w:rsidR="00C365F1" w:rsidRPr="00B11B6A" w:rsidRDefault="00C365F1" w:rsidP="00030C03">
            <w:pPr>
              <w:spacing w:line="240" w:lineRule="auto"/>
              <w:ind w:firstLine="609"/>
              <w:jc w:val="left"/>
              <w:outlineLvl w:val="2"/>
              <w:rPr>
                <w:rFonts w:cs="Times New Roman"/>
                <w:sz w:val="28"/>
                <w:szCs w:val="28"/>
              </w:rPr>
            </w:pPr>
            <w:r w:rsidRPr="00B11B6A">
              <w:rPr>
                <w:rFonts w:cs="Times New Roman"/>
                <w:sz w:val="28"/>
                <w:szCs w:val="28"/>
              </w:rPr>
              <w:t>QR Chương trình ngoại khoá</w:t>
            </w:r>
          </w:p>
        </w:tc>
        <w:tc>
          <w:tcPr>
            <w:tcW w:w="3827" w:type="dxa"/>
            <w:vAlign w:val="center"/>
          </w:tcPr>
          <w:p w14:paraId="6A219F63" w14:textId="5123C820" w:rsidR="00C365F1" w:rsidRPr="00B11B6A" w:rsidRDefault="00837A44" w:rsidP="007C3D7B">
            <w:pPr>
              <w:spacing w:line="240" w:lineRule="auto"/>
              <w:jc w:val="center"/>
              <w:outlineLvl w:val="2"/>
              <w:rPr>
                <w:rFonts w:cs="Times New Roman"/>
                <w:sz w:val="28"/>
                <w:szCs w:val="28"/>
              </w:rPr>
            </w:pPr>
            <w:r w:rsidRPr="00B11B6A">
              <w:rPr>
                <w:noProof/>
                <w:lang w:val="vi-VN" w:eastAsia="vi-VN"/>
              </w:rPr>
              <w:drawing>
                <wp:inline distT="0" distB="0" distL="0" distR="0" wp14:anchorId="604E50E4" wp14:editId="4F7667FE">
                  <wp:extent cx="828000" cy="828000"/>
                  <wp:effectExtent l="0" t="0" r="0" b="0"/>
                  <wp:docPr id="21448541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828000" cy="828000"/>
                          </a:xfrm>
                          <a:prstGeom prst="rect">
                            <a:avLst/>
                          </a:prstGeom>
                          <a:noFill/>
                          <a:ln>
                            <a:noFill/>
                          </a:ln>
                        </pic:spPr>
                      </pic:pic>
                    </a:graphicData>
                  </a:graphic>
                </wp:inline>
              </w:drawing>
            </w:r>
          </w:p>
        </w:tc>
      </w:tr>
      <w:tr w:rsidR="00B11B6A" w:rsidRPr="00B11B6A" w14:paraId="4EB4FB8A" w14:textId="77777777" w:rsidTr="00DD3B73">
        <w:tc>
          <w:tcPr>
            <w:tcW w:w="5245" w:type="dxa"/>
            <w:vAlign w:val="center"/>
          </w:tcPr>
          <w:p w14:paraId="5C866642" w14:textId="77777777" w:rsidR="00C365F1" w:rsidRPr="00B11B6A" w:rsidRDefault="00C365F1" w:rsidP="00030C03">
            <w:pPr>
              <w:spacing w:line="240" w:lineRule="auto"/>
              <w:ind w:firstLine="609"/>
              <w:jc w:val="left"/>
              <w:outlineLvl w:val="2"/>
              <w:rPr>
                <w:rFonts w:cs="Times New Roman"/>
                <w:sz w:val="28"/>
                <w:szCs w:val="28"/>
              </w:rPr>
            </w:pPr>
          </w:p>
        </w:tc>
        <w:tc>
          <w:tcPr>
            <w:tcW w:w="3827" w:type="dxa"/>
            <w:vAlign w:val="center"/>
          </w:tcPr>
          <w:p w14:paraId="2B0DE272" w14:textId="77777777" w:rsidR="00C365F1" w:rsidRPr="00B11B6A" w:rsidRDefault="00C365F1" w:rsidP="007C3D7B">
            <w:pPr>
              <w:spacing w:line="240" w:lineRule="auto"/>
              <w:jc w:val="center"/>
              <w:outlineLvl w:val="2"/>
              <w:rPr>
                <w:rFonts w:cs="Times New Roman"/>
                <w:sz w:val="28"/>
                <w:szCs w:val="28"/>
              </w:rPr>
            </w:pPr>
          </w:p>
        </w:tc>
      </w:tr>
      <w:tr w:rsidR="00B11B6A" w:rsidRPr="00B11B6A" w14:paraId="1FF6DCC4" w14:textId="77777777" w:rsidTr="00DD3B73">
        <w:tc>
          <w:tcPr>
            <w:tcW w:w="5245" w:type="dxa"/>
            <w:vAlign w:val="center"/>
          </w:tcPr>
          <w:p w14:paraId="1022CBF4" w14:textId="77777777" w:rsidR="00C365F1" w:rsidRPr="00B11B6A" w:rsidRDefault="00C365F1" w:rsidP="00030C03">
            <w:pPr>
              <w:spacing w:line="240" w:lineRule="auto"/>
              <w:ind w:firstLine="609"/>
              <w:jc w:val="left"/>
              <w:outlineLvl w:val="2"/>
              <w:rPr>
                <w:rFonts w:cs="Times New Roman"/>
                <w:sz w:val="28"/>
                <w:szCs w:val="28"/>
              </w:rPr>
            </w:pPr>
            <w:r w:rsidRPr="00B11B6A">
              <w:rPr>
                <w:rFonts w:cs="Times New Roman"/>
                <w:sz w:val="28"/>
                <w:szCs w:val="28"/>
              </w:rPr>
              <w:t>QR Tiểu phẩm</w:t>
            </w:r>
          </w:p>
        </w:tc>
        <w:tc>
          <w:tcPr>
            <w:tcW w:w="3827" w:type="dxa"/>
            <w:vAlign w:val="center"/>
          </w:tcPr>
          <w:p w14:paraId="21F71BEB" w14:textId="7D030552" w:rsidR="00C365F1" w:rsidRPr="00B11B6A" w:rsidRDefault="00905F1B" w:rsidP="007C3D7B">
            <w:pPr>
              <w:spacing w:line="240" w:lineRule="auto"/>
              <w:jc w:val="center"/>
              <w:outlineLvl w:val="2"/>
              <w:rPr>
                <w:rFonts w:cs="Times New Roman"/>
                <w:sz w:val="28"/>
                <w:szCs w:val="28"/>
              </w:rPr>
            </w:pPr>
            <w:r w:rsidRPr="00B11B6A">
              <w:rPr>
                <w:noProof/>
                <w:lang w:val="vi-VN" w:eastAsia="vi-VN"/>
              </w:rPr>
              <w:drawing>
                <wp:inline distT="0" distB="0" distL="0" distR="0" wp14:anchorId="6CC3D269" wp14:editId="675D34B4">
                  <wp:extent cx="828000" cy="828000"/>
                  <wp:effectExtent l="0" t="0" r="0" b="0"/>
                  <wp:docPr id="7262816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28000" cy="828000"/>
                          </a:xfrm>
                          <a:prstGeom prst="rect">
                            <a:avLst/>
                          </a:prstGeom>
                          <a:noFill/>
                          <a:ln>
                            <a:noFill/>
                          </a:ln>
                        </pic:spPr>
                      </pic:pic>
                    </a:graphicData>
                  </a:graphic>
                </wp:inline>
              </w:drawing>
            </w:r>
          </w:p>
        </w:tc>
      </w:tr>
      <w:tr w:rsidR="00B11B6A" w:rsidRPr="00B11B6A" w14:paraId="11F56355" w14:textId="77777777" w:rsidTr="00DD3B73">
        <w:tc>
          <w:tcPr>
            <w:tcW w:w="5245" w:type="dxa"/>
            <w:vAlign w:val="center"/>
          </w:tcPr>
          <w:p w14:paraId="5C800F3D" w14:textId="77777777" w:rsidR="00C365F1" w:rsidRPr="00B11B6A" w:rsidRDefault="00C365F1" w:rsidP="00030C03">
            <w:pPr>
              <w:spacing w:line="240" w:lineRule="auto"/>
              <w:ind w:firstLine="609"/>
              <w:jc w:val="left"/>
              <w:outlineLvl w:val="2"/>
              <w:rPr>
                <w:rFonts w:cs="Times New Roman"/>
                <w:sz w:val="28"/>
                <w:szCs w:val="28"/>
              </w:rPr>
            </w:pPr>
          </w:p>
        </w:tc>
        <w:tc>
          <w:tcPr>
            <w:tcW w:w="3827" w:type="dxa"/>
            <w:vAlign w:val="center"/>
          </w:tcPr>
          <w:p w14:paraId="37D56E4D" w14:textId="77777777" w:rsidR="00C365F1" w:rsidRPr="00B11B6A" w:rsidRDefault="00C365F1" w:rsidP="007C3D7B">
            <w:pPr>
              <w:spacing w:line="240" w:lineRule="auto"/>
              <w:jc w:val="center"/>
              <w:outlineLvl w:val="2"/>
              <w:rPr>
                <w:rFonts w:cs="Times New Roman"/>
                <w:sz w:val="28"/>
                <w:szCs w:val="28"/>
              </w:rPr>
            </w:pPr>
          </w:p>
        </w:tc>
      </w:tr>
      <w:tr w:rsidR="00B11B6A" w:rsidRPr="00B11B6A" w14:paraId="476E466A" w14:textId="77777777" w:rsidTr="00DD3B73">
        <w:tc>
          <w:tcPr>
            <w:tcW w:w="5245" w:type="dxa"/>
            <w:vAlign w:val="center"/>
          </w:tcPr>
          <w:p w14:paraId="0DF061D0" w14:textId="77777777" w:rsidR="00C365F1" w:rsidRPr="00B11B6A" w:rsidRDefault="00C365F1" w:rsidP="00030C03">
            <w:pPr>
              <w:spacing w:line="240" w:lineRule="auto"/>
              <w:ind w:firstLine="609"/>
              <w:jc w:val="left"/>
              <w:outlineLvl w:val="2"/>
              <w:rPr>
                <w:rFonts w:cs="Times New Roman"/>
                <w:sz w:val="28"/>
                <w:szCs w:val="28"/>
              </w:rPr>
            </w:pPr>
            <w:r w:rsidRPr="00B11B6A">
              <w:rPr>
                <w:rFonts w:cs="Times New Roman"/>
                <w:sz w:val="28"/>
                <w:szCs w:val="28"/>
              </w:rPr>
              <w:t>QR Bộ câu hỏi trắc nghiệm</w:t>
            </w:r>
          </w:p>
        </w:tc>
        <w:tc>
          <w:tcPr>
            <w:tcW w:w="3827" w:type="dxa"/>
            <w:vAlign w:val="center"/>
          </w:tcPr>
          <w:p w14:paraId="59E5294D" w14:textId="0D871BE9" w:rsidR="00C365F1" w:rsidRPr="00B11B6A" w:rsidRDefault="00905F1B" w:rsidP="007C3D7B">
            <w:pPr>
              <w:spacing w:line="240" w:lineRule="auto"/>
              <w:jc w:val="center"/>
              <w:outlineLvl w:val="2"/>
              <w:rPr>
                <w:rFonts w:cs="Times New Roman"/>
                <w:sz w:val="28"/>
                <w:szCs w:val="28"/>
              </w:rPr>
            </w:pPr>
            <w:r w:rsidRPr="00B11B6A">
              <w:rPr>
                <w:noProof/>
                <w:lang w:val="vi-VN" w:eastAsia="vi-VN"/>
              </w:rPr>
              <w:drawing>
                <wp:inline distT="0" distB="0" distL="0" distR="0" wp14:anchorId="13520770" wp14:editId="7A32BB8B">
                  <wp:extent cx="828000" cy="828000"/>
                  <wp:effectExtent l="0" t="0" r="0" b="0"/>
                  <wp:docPr id="3970509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28000" cy="828000"/>
                          </a:xfrm>
                          <a:prstGeom prst="rect">
                            <a:avLst/>
                          </a:prstGeom>
                          <a:noFill/>
                          <a:ln>
                            <a:noFill/>
                          </a:ln>
                        </pic:spPr>
                      </pic:pic>
                    </a:graphicData>
                  </a:graphic>
                </wp:inline>
              </w:drawing>
            </w:r>
          </w:p>
        </w:tc>
      </w:tr>
      <w:tr w:rsidR="00B11B6A" w:rsidRPr="00B11B6A" w14:paraId="3E1D2140" w14:textId="77777777" w:rsidTr="00DD3B73">
        <w:tc>
          <w:tcPr>
            <w:tcW w:w="5245" w:type="dxa"/>
            <w:vAlign w:val="center"/>
          </w:tcPr>
          <w:p w14:paraId="6C90295F" w14:textId="77777777" w:rsidR="00C365F1" w:rsidRPr="00B11B6A" w:rsidRDefault="00C365F1" w:rsidP="00440924">
            <w:pPr>
              <w:spacing w:line="240" w:lineRule="auto"/>
              <w:jc w:val="left"/>
              <w:outlineLvl w:val="2"/>
              <w:rPr>
                <w:rFonts w:cs="Times New Roman"/>
                <w:sz w:val="28"/>
                <w:szCs w:val="28"/>
              </w:rPr>
            </w:pPr>
          </w:p>
        </w:tc>
        <w:tc>
          <w:tcPr>
            <w:tcW w:w="3827" w:type="dxa"/>
            <w:vAlign w:val="center"/>
          </w:tcPr>
          <w:p w14:paraId="71900BAF" w14:textId="77777777" w:rsidR="00C365F1" w:rsidRPr="00B11B6A" w:rsidRDefault="00C365F1" w:rsidP="007C3D7B">
            <w:pPr>
              <w:spacing w:line="240" w:lineRule="auto"/>
              <w:jc w:val="center"/>
              <w:outlineLvl w:val="2"/>
              <w:rPr>
                <w:rFonts w:cs="Times New Roman"/>
                <w:sz w:val="28"/>
                <w:szCs w:val="28"/>
              </w:rPr>
            </w:pPr>
          </w:p>
        </w:tc>
      </w:tr>
      <w:tr w:rsidR="00B11B6A" w:rsidRPr="00B11B6A" w14:paraId="63CBD9B5" w14:textId="77777777" w:rsidTr="00DD3B73">
        <w:tc>
          <w:tcPr>
            <w:tcW w:w="5245" w:type="dxa"/>
            <w:vAlign w:val="center"/>
          </w:tcPr>
          <w:p w14:paraId="7E9164A5" w14:textId="63383047" w:rsidR="00C365F1" w:rsidRPr="00B11B6A" w:rsidRDefault="00C365F1" w:rsidP="00030C03">
            <w:pPr>
              <w:spacing w:line="240" w:lineRule="auto"/>
              <w:ind w:firstLine="609"/>
              <w:jc w:val="left"/>
              <w:outlineLvl w:val="2"/>
              <w:rPr>
                <w:rFonts w:cs="Times New Roman"/>
                <w:sz w:val="28"/>
                <w:szCs w:val="28"/>
              </w:rPr>
            </w:pPr>
            <w:r w:rsidRPr="00B11B6A">
              <w:rPr>
                <w:rFonts w:cs="Times New Roman"/>
                <w:sz w:val="28"/>
                <w:szCs w:val="28"/>
              </w:rPr>
              <w:t xml:space="preserve">QR </w:t>
            </w:r>
            <w:r w:rsidR="00905F1B" w:rsidRPr="00B11B6A">
              <w:rPr>
                <w:rFonts w:cs="Times New Roman"/>
                <w:sz w:val="28"/>
                <w:szCs w:val="28"/>
              </w:rPr>
              <w:t>Các v</w:t>
            </w:r>
            <w:r w:rsidRPr="00B11B6A">
              <w:rPr>
                <w:rFonts w:cs="Times New Roman"/>
                <w:sz w:val="28"/>
                <w:szCs w:val="28"/>
              </w:rPr>
              <w:t xml:space="preserve">ideo </w:t>
            </w:r>
            <w:r w:rsidR="00E45484" w:rsidRPr="00B11B6A">
              <w:rPr>
                <w:rFonts w:cs="Times New Roman"/>
                <w:sz w:val="28"/>
                <w:szCs w:val="28"/>
              </w:rPr>
              <w:t>truyền thông</w:t>
            </w:r>
          </w:p>
        </w:tc>
        <w:tc>
          <w:tcPr>
            <w:tcW w:w="3827" w:type="dxa"/>
            <w:vAlign w:val="center"/>
          </w:tcPr>
          <w:p w14:paraId="2ACF0A53" w14:textId="0F6A15D3" w:rsidR="00C365F1" w:rsidRPr="00B11B6A" w:rsidRDefault="00905F1B" w:rsidP="007C3D7B">
            <w:pPr>
              <w:spacing w:line="240" w:lineRule="auto"/>
              <w:jc w:val="center"/>
              <w:outlineLvl w:val="2"/>
              <w:rPr>
                <w:rFonts w:cs="Times New Roman"/>
                <w:sz w:val="28"/>
                <w:szCs w:val="28"/>
              </w:rPr>
            </w:pPr>
            <w:r w:rsidRPr="00B11B6A">
              <w:rPr>
                <w:noProof/>
                <w:lang w:val="vi-VN" w:eastAsia="vi-VN"/>
              </w:rPr>
              <w:drawing>
                <wp:inline distT="0" distB="0" distL="0" distR="0" wp14:anchorId="6E9FE156" wp14:editId="66CA9BFA">
                  <wp:extent cx="828000" cy="828000"/>
                  <wp:effectExtent l="0" t="0" r="0" b="0"/>
                  <wp:docPr id="11231540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28000" cy="828000"/>
                          </a:xfrm>
                          <a:prstGeom prst="rect">
                            <a:avLst/>
                          </a:prstGeom>
                          <a:noFill/>
                          <a:ln>
                            <a:noFill/>
                          </a:ln>
                        </pic:spPr>
                      </pic:pic>
                    </a:graphicData>
                  </a:graphic>
                </wp:inline>
              </w:drawing>
            </w:r>
          </w:p>
        </w:tc>
      </w:tr>
      <w:tr w:rsidR="00B11B6A" w:rsidRPr="00B11B6A" w14:paraId="5F24D616" w14:textId="77777777" w:rsidTr="00DD3B73">
        <w:trPr>
          <w:trHeight w:val="355"/>
        </w:trPr>
        <w:tc>
          <w:tcPr>
            <w:tcW w:w="5245" w:type="dxa"/>
            <w:vAlign w:val="center"/>
          </w:tcPr>
          <w:p w14:paraId="1E6BE081" w14:textId="77777777" w:rsidR="00C365F1" w:rsidRPr="00B11B6A" w:rsidRDefault="00C365F1" w:rsidP="00030C03">
            <w:pPr>
              <w:spacing w:line="240" w:lineRule="auto"/>
              <w:ind w:firstLine="609"/>
              <w:jc w:val="left"/>
              <w:outlineLvl w:val="2"/>
              <w:rPr>
                <w:rFonts w:cs="Times New Roman"/>
                <w:sz w:val="28"/>
                <w:szCs w:val="28"/>
              </w:rPr>
            </w:pPr>
          </w:p>
        </w:tc>
        <w:tc>
          <w:tcPr>
            <w:tcW w:w="3827" w:type="dxa"/>
            <w:vAlign w:val="center"/>
          </w:tcPr>
          <w:p w14:paraId="2B906FFC" w14:textId="77777777" w:rsidR="00C365F1" w:rsidRPr="00B11B6A" w:rsidRDefault="00C365F1" w:rsidP="007C3D7B">
            <w:pPr>
              <w:spacing w:line="240" w:lineRule="auto"/>
              <w:jc w:val="center"/>
              <w:outlineLvl w:val="2"/>
              <w:rPr>
                <w:rFonts w:cs="Times New Roman"/>
                <w:sz w:val="28"/>
                <w:szCs w:val="28"/>
              </w:rPr>
            </w:pPr>
          </w:p>
        </w:tc>
      </w:tr>
      <w:tr w:rsidR="00B11B6A" w:rsidRPr="00B11B6A" w14:paraId="6169C027" w14:textId="77777777" w:rsidTr="00DD3B73">
        <w:tc>
          <w:tcPr>
            <w:tcW w:w="5245" w:type="dxa"/>
            <w:vAlign w:val="center"/>
          </w:tcPr>
          <w:p w14:paraId="699B5F70" w14:textId="77777777" w:rsidR="00C365F1" w:rsidRPr="00B11B6A" w:rsidRDefault="00C365F1" w:rsidP="00030C03">
            <w:pPr>
              <w:spacing w:line="240" w:lineRule="auto"/>
              <w:ind w:firstLine="609"/>
              <w:jc w:val="left"/>
              <w:outlineLvl w:val="2"/>
              <w:rPr>
                <w:rFonts w:cs="Times New Roman"/>
                <w:sz w:val="28"/>
                <w:szCs w:val="28"/>
              </w:rPr>
            </w:pPr>
            <w:r w:rsidRPr="00B11B6A">
              <w:rPr>
                <w:rFonts w:cs="Times New Roman"/>
                <w:sz w:val="28"/>
                <w:szCs w:val="28"/>
              </w:rPr>
              <w:t>QR Hình ảnh truyền thông</w:t>
            </w:r>
          </w:p>
        </w:tc>
        <w:tc>
          <w:tcPr>
            <w:tcW w:w="3827" w:type="dxa"/>
            <w:vAlign w:val="center"/>
          </w:tcPr>
          <w:p w14:paraId="08A94932" w14:textId="320D17F4" w:rsidR="00C365F1" w:rsidRPr="00B11B6A" w:rsidRDefault="001B0DF8" w:rsidP="007C3D7B">
            <w:pPr>
              <w:spacing w:line="240" w:lineRule="auto"/>
              <w:jc w:val="center"/>
              <w:outlineLvl w:val="2"/>
              <w:rPr>
                <w:rFonts w:cs="Times New Roman"/>
                <w:sz w:val="28"/>
                <w:szCs w:val="28"/>
              </w:rPr>
            </w:pPr>
            <w:r w:rsidRPr="00B11B6A">
              <w:rPr>
                <w:noProof/>
                <w:lang w:val="vi-VN" w:eastAsia="vi-VN"/>
              </w:rPr>
              <w:drawing>
                <wp:inline distT="0" distB="0" distL="0" distR="0" wp14:anchorId="36FF4CFB" wp14:editId="657369AC">
                  <wp:extent cx="828000" cy="828000"/>
                  <wp:effectExtent l="0" t="0" r="0" b="0"/>
                  <wp:docPr id="20109315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28000" cy="828000"/>
                          </a:xfrm>
                          <a:prstGeom prst="rect">
                            <a:avLst/>
                          </a:prstGeom>
                          <a:noFill/>
                          <a:ln>
                            <a:noFill/>
                          </a:ln>
                        </pic:spPr>
                      </pic:pic>
                    </a:graphicData>
                  </a:graphic>
                </wp:inline>
              </w:drawing>
            </w:r>
          </w:p>
        </w:tc>
      </w:tr>
      <w:tr w:rsidR="00440924" w:rsidRPr="00B11B6A" w14:paraId="1AB71928" w14:textId="77777777" w:rsidTr="001F349E">
        <w:tc>
          <w:tcPr>
            <w:tcW w:w="9072" w:type="dxa"/>
            <w:gridSpan w:val="2"/>
            <w:vAlign w:val="center"/>
          </w:tcPr>
          <w:p w14:paraId="07D53DF8" w14:textId="77777777" w:rsidR="00440924" w:rsidRPr="00B11B6A" w:rsidRDefault="00440924" w:rsidP="007C3D7B">
            <w:pPr>
              <w:spacing w:line="240" w:lineRule="auto"/>
              <w:jc w:val="center"/>
              <w:outlineLvl w:val="2"/>
              <w:rPr>
                <w:noProof/>
                <w:lang w:val="vi-VN" w:eastAsia="vi-VN"/>
              </w:rPr>
            </w:pPr>
          </w:p>
        </w:tc>
      </w:tr>
    </w:tbl>
    <w:p w14:paraId="2488876A" w14:textId="77777777" w:rsidR="00853FB6" w:rsidRPr="00B11B6A" w:rsidRDefault="00C365F1" w:rsidP="00DE64AD">
      <w:pPr>
        <w:pStyle w:val="NormalWeb"/>
        <w:shd w:val="clear" w:color="auto" w:fill="FFFFFF"/>
        <w:tabs>
          <w:tab w:val="left" w:pos="567"/>
        </w:tabs>
        <w:spacing w:before="0" w:beforeAutospacing="0" w:after="120" w:afterAutospacing="0"/>
        <w:ind w:firstLine="720"/>
        <w:jc w:val="both"/>
        <w:rPr>
          <w:sz w:val="28"/>
          <w:szCs w:val="28"/>
        </w:rPr>
      </w:pPr>
      <w:r w:rsidRPr="00B11B6A">
        <w:rPr>
          <w:sz w:val="28"/>
          <w:szCs w:val="28"/>
        </w:rPr>
        <w:t xml:space="preserve">Nhờ có sự hỗ trợ, phối hợp từ mọi nguồn lực, cũng như sự hỗ trợ đặc biệt từ các công cụ AI làm cho nội dung chương trình hoạt động đều đạt theo kế hoạch </w:t>
      </w:r>
      <w:r w:rsidRPr="00B11B6A">
        <w:rPr>
          <w:sz w:val="28"/>
          <w:szCs w:val="28"/>
        </w:rPr>
        <w:lastRenderedPageBreak/>
        <w:t>đề ra. Điều quan trọng hơn là những kiến thức cơ bản được học sinh dễ dàng tiếp thu và nắm vững mà buổi truyền thông mang lại</w:t>
      </w:r>
      <w:r w:rsidR="00853FB6" w:rsidRPr="00B11B6A">
        <w:rPr>
          <w:sz w:val="28"/>
          <w:szCs w:val="28"/>
        </w:rPr>
        <w:t>.</w:t>
      </w:r>
    </w:p>
    <w:p w14:paraId="57A5B9F5" w14:textId="3D1C537D" w:rsidR="00C365F1" w:rsidRPr="00B11B6A" w:rsidRDefault="00C365F1" w:rsidP="00DE64AD">
      <w:pPr>
        <w:pStyle w:val="NormalWeb"/>
        <w:shd w:val="clear" w:color="auto" w:fill="FFFFFF"/>
        <w:tabs>
          <w:tab w:val="left" w:pos="567"/>
        </w:tabs>
        <w:spacing w:before="0" w:beforeAutospacing="0" w:after="120" w:afterAutospacing="0"/>
        <w:ind w:firstLine="720"/>
        <w:jc w:val="both"/>
        <w:rPr>
          <w:b/>
          <w:bCs/>
          <w:sz w:val="28"/>
          <w:szCs w:val="28"/>
        </w:rPr>
      </w:pPr>
      <w:r w:rsidRPr="00B11B6A">
        <w:rPr>
          <w:b/>
          <w:bCs/>
          <w:sz w:val="28"/>
          <w:szCs w:val="28"/>
        </w:rPr>
        <w:t>* Hình</w:t>
      </w:r>
      <w:r w:rsidRPr="00B11B6A">
        <w:rPr>
          <w:b/>
          <w:bCs/>
          <w:sz w:val="28"/>
          <w:szCs w:val="28"/>
          <w:lang w:val="vi-VN"/>
        </w:rPr>
        <w:t xml:space="preserve"> thức 4:</w:t>
      </w:r>
      <w:r w:rsidRPr="00B11B6A">
        <w:rPr>
          <w:b/>
          <w:bCs/>
          <w:sz w:val="28"/>
          <w:szCs w:val="28"/>
        </w:rPr>
        <w:t xml:space="preserve"> </w:t>
      </w:r>
      <w:r w:rsidR="00A80E25" w:rsidRPr="00B11B6A">
        <w:rPr>
          <w:b/>
          <w:bCs/>
          <w:sz w:val="28"/>
          <w:szCs w:val="28"/>
        </w:rPr>
        <w:t>Truyền thông</w:t>
      </w:r>
      <w:r w:rsidRPr="00B11B6A">
        <w:rPr>
          <w:b/>
          <w:bCs/>
          <w:sz w:val="28"/>
          <w:szCs w:val="28"/>
        </w:rPr>
        <w:t xml:space="preserve"> thông qua hoạt động phát thanh măng non</w:t>
      </w:r>
      <w:r w:rsidR="00E91C05" w:rsidRPr="00B11B6A">
        <w:rPr>
          <w:b/>
          <w:bCs/>
          <w:sz w:val="28"/>
          <w:szCs w:val="28"/>
        </w:rPr>
        <w:t xml:space="preserve"> </w:t>
      </w:r>
      <w:r w:rsidR="00355D27" w:rsidRPr="00B11B6A">
        <w:rPr>
          <w:b/>
          <w:bCs/>
          <w:sz w:val="28"/>
          <w:szCs w:val="28"/>
        </w:rPr>
        <w:t>kết hợp Fan</w:t>
      </w:r>
      <w:r w:rsidR="00293FC1" w:rsidRPr="00B11B6A">
        <w:rPr>
          <w:b/>
          <w:bCs/>
          <w:sz w:val="28"/>
          <w:szCs w:val="28"/>
        </w:rPr>
        <w:t>page</w:t>
      </w:r>
      <w:r w:rsidR="00355D27" w:rsidRPr="00B11B6A">
        <w:rPr>
          <w:b/>
          <w:bCs/>
          <w:sz w:val="28"/>
          <w:szCs w:val="28"/>
        </w:rPr>
        <w:t xml:space="preserve"> Liên đội</w:t>
      </w:r>
    </w:p>
    <w:p w14:paraId="60AC6061" w14:textId="77777777" w:rsidR="00355D27" w:rsidRPr="00B11B6A" w:rsidRDefault="00355D27" w:rsidP="00DE64AD">
      <w:pPr>
        <w:pStyle w:val="NormalWeb"/>
        <w:spacing w:after="120" w:afterAutospacing="0"/>
        <w:ind w:firstLine="567"/>
        <w:jc w:val="both"/>
        <w:rPr>
          <w:sz w:val="28"/>
          <w:szCs w:val="28"/>
        </w:rPr>
      </w:pPr>
      <w:r w:rsidRPr="00B11B6A">
        <w:rPr>
          <w:sz w:val="28"/>
          <w:szCs w:val="28"/>
        </w:rPr>
        <w:t>Mỗi tuần một lần, bên cạnh các chuyên đề theo chủ điểm tháng, chương trình phát thanh măng non của nhà trường được bổ sung các nội dung truyền thông về tác hại của việc sử dụng điện thoại quá mức và lệ thuộc công nghệ, phát trực tiếp trên hệ thống loa trường. Song song đó, nội dung phát thanh được biên tập lại và đăng tải trên Fanpage Liên đội dưới dạng bài viết, infographic và video ngắn, giúp mở rộng phạm vi tiếp cận, tăng tính tương tác và tạo điều kiện để học sinh có thể xem lại bất cứ lúc nào.</w:t>
      </w:r>
    </w:p>
    <w:p w14:paraId="31B2AA02" w14:textId="6C5A73F8" w:rsidR="0087418A" w:rsidRPr="00B11B6A" w:rsidRDefault="0087418A" w:rsidP="00DE64AD">
      <w:pPr>
        <w:pStyle w:val="NormalWeb"/>
        <w:spacing w:after="120" w:afterAutospacing="0"/>
        <w:ind w:firstLine="567"/>
        <w:jc w:val="both"/>
        <w:rPr>
          <w:sz w:val="28"/>
          <w:szCs w:val="28"/>
        </w:rPr>
      </w:pPr>
      <w:r w:rsidRPr="00B11B6A">
        <w:rPr>
          <w:sz w:val="28"/>
          <w:szCs w:val="28"/>
        </w:rPr>
        <w:t xml:space="preserve">Để xây dựng nội dung nhanh chóng, hiệu quả và đồng bộ trên nhiều nền tảng, bản thân đã ứng dụng các công cụ trí tuệ nhân tạo như </w:t>
      </w:r>
      <w:r w:rsidRPr="00B11B6A">
        <w:rPr>
          <w:rStyle w:val="whitespace-normal"/>
          <w:rFonts w:eastAsiaTheme="majorEastAsia"/>
          <w:sz w:val="28"/>
          <w:szCs w:val="28"/>
        </w:rPr>
        <w:t>ChatGPT, Google Gemini</w:t>
      </w:r>
      <w:r w:rsidRPr="00B11B6A">
        <w:rPr>
          <w:sz w:val="28"/>
          <w:szCs w:val="28"/>
        </w:rPr>
        <w:t xml:space="preserve"> (hỗ trợ gợi ý ý tưởng, xây dựng kịch bản, tạo các hình ảnh, đa dạng hóa nội dung và tối ưu hóa thông điệp truyền thông), </w:t>
      </w:r>
      <w:r w:rsidRPr="00B11B6A">
        <w:rPr>
          <w:rStyle w:val="whitespace-normal"/>
          <w:rFonts w:eastAsiaTheme="majorEastAsia"/>
          <w:sz w:val="28"/>
          <w:szCs w:val="28"/>
        </w:rPr>
        <w:t>CapCut</w:t>
      </w:r>
      <w:r w:rsidRPr="00B11B6A">
        <w:rPr>
          <w:sz w:val="28"/>
          <w:szCs w:val="28"/>
        </w:rPr>
        <w:t xml:space="preserve"> (hỗ trợ chuyển văn bản thành giọng đọc, lồng ghép nhạc nền và dựng video). Sự kết hợp linh hoạt giữa các công cụ AI giúp tối ưu hóa quy trình thực hiện, tiết kiệm thời gian, giảm áp lực nhân lực, đồng thời nâng cao chất lượng sản phẩm truyền thông theo hướng trực quan, sinh động, hấp dẫn và phù hợp với đặc điểm tâm lý lứa tuổi học sinh.</w:t>
      </w:r>
    </w:p>
    <w:p w14:paraId="4E81CCB9" w14:textId="0E3F692D" w:rsidR="00355D27" w:rsidRPr="00B11B6A" w:rsidRDefault="00355D27" w:rsidP="00DE64AD">
      <w:pPr>
        <w:pStyle w:val="NormalWeb"/>
        <w:spacing w:after="120" w:afterAutospacing="0"/>
        <w:ind w:firstLine="567"/>
        <w:jc w:val="both"/>
        <w:rPr>
          <w:sz w:val="28"/>
          <w:szCs w:val="28"/>
        </w:rPr>
      </w:pPr>
      <w:r w:rsidRPr="00B11B6A">
        <w:rPr>
          <w:sz w:val="28"/>
          <w:szCs w:val="28"/>
        </w:rPr>
        <w:t xml:space="preserve">Việc kết hợp giữa phát thanh măng non và Fanpage Liên đội không chỉ giúp nội dung được duy trì thường xuyên mà còn tạo ra nhiều kênh tiếp nhận thông tin khác nhau, góp phần tăng cường hiệu quả truyền thông. </w:t>
      </w:r>
      <w:r w:rsidR="0087418A" w:rsidRPr="00B11B6A">
        <w:rPr>
          <w:sz w:val="28"/>
          <w:szCs w:val="28"/>
        </w:rPr>
        <w:t>Qua đó, học sinh không chỉ nâng cao nhận thức mà còn từng bước điều chỉnh thái độ, hình thành hành vi sử dụng công nghệ một cách hợp lý, an toàn và lành mạnh trong môi trường học đường hiện nay.</w:t>
      </w:r>
    </w:p>
    <w:tbl>
      <w:tblPr>
        <w:tblStyle w:val="TableGrid"/>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3544"/>
      </w:tblGrid>
      <w:tr w:rsidR="00B11B6A" w:rsidRPr="00B11B6A" w14:paraId="5002FDD7" w14:textId="3F1017E7" w:rsidTr="00030C03">
        <w:trPr>
          <w:jc w:val="center"/>
        </w:trPr>
        <w:tc>
          <w:tcPr>
            <w:tcW w:w="5812" w:type="dxa"/>
            <w:vAlign w:val="center"/>
          </w:tcPr>
          <w:p w14:paraId="08AF8160" w14:textId="7331CD88" w:rsidR="00E45484" w:rsidRPr="00B11B6A" w:rsidRDefault="001B0DF8" w:rsidP="00030C03">
            <w:pPr>
              <w:pStyle w:val="NormalWeb"/>
              <w:tabs>
                <w:tab w:val="left" w:pos="567"/>
              </w:tabs>
              <w:spacing w:before="0" w:beforeAutospacing="0" w:after="0" w:afterAutospacing="0"/>
              <w:ind w:firstLine="609"/>
              <w:rPr>
                <w:sz w:val="28"/>
                <w:szCs w:val="28"/>
              </w:rPr>
            </w:pPr>
            <w:r w:rsidRPr="00B11B6A">
              <w:rPr>
                <w:sz w:val="28"/>
                <w:szCs w:val="28"/>
              </w:rPr>
              <w:t>QR Chương trình phát thanh măng non</w:t>
            </w:r>
          </w:p>
        </w:tc>
        <w:tc>
          <w:tcPr>
            <w:tcW w:w="3544" w:type="dxa"/>
            <w:vAlign w:val="center"/>
          </w:tcPr>
          <w:p w14:paraId="6771CFE8" w14:textId="1083B1E6" w:rsidR="00E45484" w:rsidRPr="00B11B6A" w:rsidRDefault="006B4E92" w:rsidP="007C3D7B">
            <w:pPr>
              <w:pStyle w:val="NormalWeb"/>
              <w:tabs>
                <w:tab w:val="left" w:pos="567"/>
              </w:tabs>
              <w:spacing w:before="0" w:beforeAutospacing="0" w:after="0" w:afterAutospacing="0"/>
              <w:jc w:val="center"/>
              <w:rPr>
                <w:noProof/>
              </w:rPr>
            </w:pPr>
            <w:r w:rsidRPr="00B11B6A">
              <w:rPr>
                <w:noProof/>
                <w:lang w:val="vi-VN" w:eastAsia="vi-VN"/>
              </w:rPr>
              <w:drawing>
                <wp:inline distT="0" distB="0" distL="0" distR="0" wp14:anchorId="748F3D5B" wp14:editId="2365D411">
                  <wp:extent cx="828000" cy="828000"/>
                  <wp:effectExtent l="0" t="0" r="0" b="0"/>
                  <wp:docPr id="20773369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28000" cy="828000"/>
                          </a:xfrm>
                          <a:prstGeom prst="rect">
                            <a:avLst/>
                          </a:prstGeom>
                          <a:noFill/>
                          <a:ln>
                            <a:noFill/>
                          </a:ln>
                        </pic:spPr>
                      </pic:pic>
                    </a:graphicData>
                  </a:graphic>
                </wp:inline>
              </w:drawing>
            </w:r>
          </w:p>
        </w:tc>
      </w:tr>
      <w:tr w:rsidR="00B11B6A" w:rsidRPr="00B11B6A" w14:paraId="7676F93A" w14:textId="1441F311" w:rsidTr="00030C03">
        <w:trPr>
          <w:trHeight w:val="321"/>
          <w:jc w:val="center"/>
        </w:trPr>
        <w:tc>
          <w:tcPr>
            <w:tcW w:w="5812" w:type="dxa"/>
            <w:vAlign w:val="center"/>
          </w:tcPr>
          <w:p w14:paraId="1DD10344" w14:textId="77777777" w:rsidR="00E45484" w:rsidRPr="00B11B6A" w:rsidRDefault="00E45484" w:rsidP="00030C03">
            <w:pPr>
              <w:pStyle w:val="NormalWeb"/>
              <w:tabs>
                <w:tab w:val="left" w:pos="567"/>
              </w:tabs>
              <w:spacing w:before="0" w:beforeAutospacing="0" w:after="0" w:afterAutospacing="0"/>
              <w:ind w:firstLine="609"/>
              <w:rPr>
                <w:noProof/>
              </w:rPr>
            </w:pPr>
          </w:p>
        </w:tc>
        <w:tc>
          <w:tcPr>
            <w:tcW w:w="3544" w:type="dxa"/>
            <w:vAlign w:val="center"/>
          </w:tcPr>
          <w:p w14:paraId="41168959" w14:textId="77777777" w:rsidR="00E45484" w:rsidRPr="00B11B6A" w:rsidRDefault="00E45484" w:rsidP="007C3D7B">
            <w:pPr>
              <w:pStyle w:val="NormalWeb"/>
              <w:tabs>
                <w:tab w:val="left" w:pos="567"/>
              </w:tabs>
              <w:spacing w:before="0" w:beforeAutospacing="0" w:after="0" w:afterAutospacing="0"/>
              <w:jc w:val="center"/>
              <w:rPr>
                <w:noProof/>
              </w:rPr>
            </w:pPr>
          </w:p>
        </w:tc>
      </w:tr>
      <w:tr w:rsidR="00B11B6A" w:rsidRPr="00B11B6A" w14:paraId="73E5EE39" w14:textId="18A001B0" w:rsidTr="00030C03">
        <w:trPr>
          <w:jc w:val="center"/>
        </w:trPr>
        <w:tc>
          <w:tcPr>
            <w:tcW w:w="5812" w:type="dxa"/>
            <w:vAlign w:val="center"/>
          </w:tcPr>
          <w:p w14:paraId="4ADBF8D5" w14:textId="09AEAE0D" w:rsidR="00E45484" w:rsidRPr="00B11B6A" w:rsidRDefault="001B0DF8" w:rsidP="00030C03">
            <w:pPr>
              <w:pStyle w:val="NormalWeb"/>
              <w:tabs>
                <w:tab w:val="left" w:pos="567"/>
              </w:tabs>
              <w:spacing w:before="0" w:beforeAutospacing="0" w:after="0" w:afterAutospacing="0"/>
              <w:ind w:firstLine="609"/>
              <w:rPr>
                <w:noProof/>
                <w:sz w:val="28"/>
                <w:szCs w:val="28"/>
              </w:rPr>
            </w:pPr>
            <w:r w:rsidRPr="00B11B6A">
              <w:rPr>
                <w:noProof/>
                <w:sz w:val="28"/>
                <w:szCs w:val="28"/>
              </w:rPr>
              <w:t xml:space="preserve">QR </w:t>
            </w:r>
            <w:r w:rsidR="006B4E92" w:rsidRPr="00B11B6A">
              <w:rPr>
                <w:noProof/>
                <w:sz w:val="28"/>
                <w:szCs w:val="28"/>
              </w:rPr>
              <w:t>Audio p</w:t>
            </w:r>
            <w:r w:rsidRPr="00B11B6A">
              <w:rPr>
                <w:noProof/>
                <w:sz w:val="28"/>
                <w:szCs w:val="28"/>
              </w:rPr>
              <w:t>hát thanh măng non</w:t>
            </w:r>
          </w:p>
        </w:tc>
        <w:tc>
          <w:tcPr>
            <w:tcW w:w="3544" w:type="dxa"/>
            <w:vAlign w:val="center"/>
          </w:tcPr>
          <w:p w14:paraId="4D6D750F" w14:textId="4B9F6375" w:rsidR="00E45484" w:rsidRPr="00B11B6A" w:rsidRDefault="006B4E92" w:rsidP="007C3D7B">
            <w:pPr>
              <w:pStyle w:val="NormalWeb"/>
              <w:tabs>
                <w:tab w:val="left" w:pos="567"/>
              </w:tabs>
              <w:spacing w:before="0" w:beforeAutospacing="0" w:after="0" w:afterAutospacing="0"/>
              <w:jc w:val="center"/>
              <w:rPr>
                <w:noProof/>
              </w:rPr>
            </w:pPr>
            <w:r w:rsidRPr="00B11B6A">
              <w:rPr>
                <w:noProof/>
                <w:lang w:val="vi-VN" w:eastAsia="vi-VN"/>
              </w:rPr>
              <w:drawing>
                <wp:inline distT="0" distB="0" distL="0" distR="0" wp14:anchorId="2176403B" wp14:editId="4318F3B1">
                  <wp:extent cx="828000" cy="828000"/>
                  <wp:effectExtent l="0" t="0" r="0" b="0"/>
                  <wp:docPr id="9306456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28000" cy="828000"/>
                          </a:xfrm>
                          <a:prstGeom prst="rect">
                            <a:avLst/>
                          </a:prstGeom>
                          <a:noFill/>
                          <a:ln>
                            <a:noFill/>
                          </a:ln>
                        </pic:spPr>
                      </pic:pic>
                    </a:graphicData>
                  </a:graphic>
                </wp:inline>
              </w:drawing>
            </w:r>
          </w:p>
        </w:tc>
      </w:tr>
      <w:tr w:rsidR="00B11B6A" w:rsidRPr="00B11B6A" w14:paraId="50399190" w14:textId="7B309C28" w:rsidTr="00030C03">
        <w:trPr>
          <w:jc w:val="center"/>
        </w:trPr>
        <w:tc>
          <w:tcPr>
            <w:tcW w:w="5812" w:type="dxa"/>
            <w:vAlign w:val="center"/>
          </w:tcPr>
          <w:p w14:paraId="585501F9" w14:textId="77777777" w:rsidR="00E45484" w:rsidRPr="00B11B6A" w:rsidRDefault="00E45484" w:rsidP="00030C03">
            <w:pPr>
              <w:pStyle w:val="NormalWeb"/>
              <w:tabs>
                <w:tab w:val="left" w:pos="567"/>
              </w:tabs>
              <w:spacing w:before="0" w:beforeAutospacing="0" w:after="0" w:afterAutospacing="0"/>
              <w:ind w:firstLine="609"/>
              <w:rPr>
                <w:noProof/>
              </w:rPr>
            </w:pPr>
          </w:p>
        </w:tc>
        <w:tc>
          <w:tcPr>
            <w:tcW w:w="3544" w:type="dxa"/>
            <w:vAlign w:val="center"/>
          </w:tcPr>
          <w:p w14:paraId="12E3B753" w14:textId="77777777" w:rsidR="00E45484" w:rsidRPr="00B11B6A" w:rsidRDefault="00E45484" w:rsidP="007C3D7B">
            <w:pPr>
              <w:pStyle w:val="NormalWeb"/>
              <w:tabs>
                <w:tab w:val="left" w:pos="567"/>
              </w:tabs>
              <w:spacing w:before="0" w:beforeAutospacing="0" w:after="0" w:afterAutospacing="0"/>
              <w:jc w:val="center"/>
              <w:rPr>
                <w:noProof/>
              </w:rPr>
            </w:pPr>
          </w:p>
        </w:tc>
      </w:tr>
      <w:tr w:rsidR="006B4E92" w:rsidRPr="00B11B6A" w14:paraId="4642F0E4" w14:textId="77777777" w:rsidTr="00030C03">
        <w:trPr>
          <w:jc w:val="center"/>
        </w:trPr>
        <w:tc>
          <w:tcPr>
            <w:tcW w:w="5812" w:type="dxa"/>
            <w:vAlign w:val="center"/>
          </w:tcPr>
          <w:p w14:paraId="21AC1CB4" w14:textId="033AE717" w:rsidR="006B4E92" w:rsidRPr="00B11B6A" w:rsidRDefault="006B4E92" w:rsidP="00030C03">
            <w:pPr>
              <w:pStyle w:val="NormalWeb"/>
              <w:tabs>
                <w:tab w:val="left" w:pos="567"/>
              </w:tabs>
              <w:spacing w:before="0" w:beforeAutospacing="0" w:after="0" w:afterAutospacing="0"/>
              <w:ind w:firstLine="609"/>
              <w:rPr>
                <w:noProof/>
              </w:rPr>
            </w:pPr>
            <w:r w:rsidRPr="00B11B6A">
              <w:rPr>
                <w:noProof/>
                <w:sz w:val="28"/>
                <w:szCs w:val="28"/>
              </w:rPr>
              <w:t>QR Bài truyền thông trên Fanpage Liên đội</w:t>
            </w:r>
          </w:p>
        </w:tc>
        <w:tc>
          <w:tcPr>
            <w:tcW w:w="3544" w:type="dxa"/>
            <w:vAlign w:val="center"/>
          </w:tcPr>
          <w:p w14:paraId="62D5FC75" w14:textId="1CE5C7BA" w:rsidR="006B4E92" w:rsidRPr="00B11B6A" w:rsidRDefault="00D54A7D" w:rsidP="007C3D7B">
            <w:pPr>
              <w:pStyle w:val="NormalWeb"/>
              <w:tabs>
                <w:tab w:val="left" w:pos="567"/>
              </w:tabs>
              <w:spacing w:before="0" w:beforeAutospacing="0" w:after="0" w:afterAutospacing="0"/>
              <w:jc w:val="center"/>
              <w:rPr>
                <w:noProof/>
              </w:rPr>
            </w:pPr>
            <w:r w:rsidRPr="00B11B6A">
              <w:rPr>
                <w:noProof/>
                <w:lang w:val="vi-VN" w:eastAsia="vi-VN"/>
              </w:rPr>
              <w:drawing>
                <wp:inline distT="0" distB="0" distL="0" distR="0" wp14:anchorId="4F8B9F51" wp14:editId="6AE506ED">
                  <wp:extent cx="828000" cy="828000"/>
                  <wp:effectExtent l="0" t="0" r="0" b="0"/>
                  <wp:docPr id="4656667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828000" cy="828000"/>
                          </a:xfrm>
                          <a:prstGeom prst="rect">
                            <a:avLst/>
                          </a:prstGeom>
                          <a:noFill/>
                          <a:ln>
                            <a:noFill/>
                          </a:ln>
                        </pic:spPr>
                      </pic:pic>
                    </a:graphicData>
                  </a:graphic>
                </wp:inline>
              </w:drawing>
            </w:r>
          </w:p>
        </w:tc>
      </w:tr>
    </w:tbl>
    <w:p w14:paraId="13919E5D" w14:textId="77777777" w:rsidR="00C21B27" w:rsidRPr="00B11B6A" w:rsidRDefault="00C21B27" w:rsidP="00DE64AD">
      <w:pPr>
        <w:pStyle w:val="BodyText"/>
        <w:spacing w:after="120" w:line="240" w:lineRule="auto"/>
        <w:ind w:firstLine="720"/>
        <w:jc w:val="both"/>
        <w:rPr>
          <w:i/>
          <w:iCs/>
          <w:color w:val="auto"/>
          <w:sz w:val="28"/>
          <w:szCs w:val="28"/>
        </w:rPr>
      </w:pPr>
    </w:p>
    <w:p w14:paraId="64D67419" w14:textId="414F2029" w:rsidR="00943825" w:rsidRPr="00B11B6A" w:rsidRDefault="00943825" w:rsidP="00DE64AD">
      <w:pPr>
        <w:pStyle w:val="BodyText"/>
        <w:spacing w:after="120" w:line="240" w:lineRule="auto"/>
        <w:ind w:firstLine="720"/>
        <w:jc w:val="both"/>
        <w:rPr>
          <w:color w:val="auto"/>
          <w:sz w:val="28"/>
          <w:szCs w:val="28"/>
        </w:rPr>
      </w:pPr>
      <w:r w:rsidRPr="00B11B6A">
        <w:rPr>
          <w:i/>
          <w:iCs/>
          <w:color w:val="auto"/>
          <w:sz w:val="28"/>
          <w:szCs w:val="28"/>
        </w:rPr>
        <w:lastRenderedPageBreak/>
        <w:t>c) Ưu, nhược, điểm của giải pháp mới:</w:t>
      </w:r>
      <w:r w:rsidRPr="00B11B6A">
        <w:rPr>
          <w:color w:val="auto"/>
          <w:sz w:val="28"/>
          <w:szCs w:val="28"/>
        </w:rPr>
        <w:t xml:space="preserve"> </w:t>
      </w:r>
    </w:p>
    <w:p w14:paraId="4A21DD01" w14:textId="75EDC5EA" w:rsidR="00B54D76" w:rsidRPr="00B11B6A" w:rsidRDefault="00ED7D74" w:rsidP="00DE64AD">
      <w:pPr>
        <w:pStyle w:val="NormalWeb"/>
        <w:spacing w:before="0" w:beforeAutospacing="0" w:after="120" w:afterAutospacing="0"/>
        <w:ind w:firstLine="720"/>
        <w:jc w:val="both"/>
        <w:rPr>
          <w:sz w:val="28"/>
          <w:szCs w:val="28"/>
        </w:rPr>
      </w:pPr>
      <w:r w:rsidRPr="00B11B6A">
        <w:rPr>
          <w:rStyle w:val="Strong"/>
          <w:rFonts w:eastAsiaTheme="majorEastAsia"/>
          <w:b w:val="0"/>
          <w:bCs w:val="0"/>
          <w:sz w:val="28"/>
          <w:szCs w:val="28"/>
        </w:rPr>
        <w:t xml:space="preserve">* </w:t>
      </w:r>
      <w:r w:rsidR="00B54D76" w:rsidRPr="00B11B6A">
        <w:rPr>
          <w:rStyle w:val="Strong"/>
          <w:rFonts w:eastAsiaTheme="majorEastAsia"/>
          <w:b w:val="0"/>
          <w:bCs w:val="0"/>
          <w:sz w:val="28"/>
          <w:szCs w:val="28"/>
        </w:rPr>
        <w:t>Ưu điểm</w:t>
      </w:r>
    </w:p>
    <w:p w14:paraId="10284263" w14:textId="26885947" w:rsidR="00B54D76" w:rsidRPr="00B11B6A" w:rsidRDefault="00B54D76" w:rsidP="00DE64AD">
      <w:pPr>
        <w:pStyle w:val="NormalWeb"/>
        <w:spacing w:before="0" w:beforeAutospacing="0" w:after="120" w:afterAutospacing="0"/>
        <w:ind w:firstLine="720"/>
        <w:jc w:val="both"/>
        <w:rPr>
          <w:sz w:val="28"/>
          <w:szCs w:val="28"/>
        </w:rPr>
      </w:pPr>
      <w:r w:rsidRPr="00B11B6A">
        <w:rPr>
          <w:sz w:val="28"/>
          <w:szCs w:val="28"/>
        </w:rPr>
        <w:t xml:space="preserve">Giải pháp </w:t>
      </w:r>
      <w:r w:rsidR="00560C31" w:rsidRPr="00B11B6A">
        <w:rPr>
          <w:sz w:val="28"/>
          <w:szCs w:val="28"/>
        </w:rPr>
        <w:t>mới</w:t>
      </w:r>
      <w:r w:rsidRPr="00B11B6A">
        <w:rPr>
          <w:sz w:val="28"/>
          <w:szCs w:val="28"/>
        </w:rPr>
        <w:t xml:space="preserve"> thể hiện nhiều ưu điểm nổi bật cả về phương diện chuyên môn, phương pháp và tính thực tiễn.</w:t>
      </w:r>
    </w:p>
    <w:p w14:paraId="73878D54" w14:textId="77777777" w:rsidR="00B54D76" w:rsidRPr="00B11B6A" w:rsidRDefault="00B54D76" w:rsidP="00DE64AD">
      <w:pPr>
        <w:pStyle w:val="NormalWeb"/>
        <w:spacing w:before="0" w:beforeAutospacing="0" w:after="120" w:afterAutospacing="0"/>
        <w:ind w:firstLine="720"/>
        <w:jc w:val="both"/>
        <w:rPr>
          <w:sz w:val="28"/>
          <w:szCs w:val="28"/>
        </w:rPr>
      </w:pPr>
      <w:r w:rsidRPr="00B11B6A">
        <w:rPr>
          <w:sz w:val="28"/>
          <w:szCs w:val="28"/>
        </w:rPr>
        <w:t xml:space="preserve">Trước hết, giải pháp có ưu điểm vượt trội về </w:t>
      </w:r>
      <w:r w:rsidRPr="00B11B6A">
        <w:rPr>
          <w:rStyle w:val="Strong"/>
          <w:rFonts w:eastAsiaTheme="majorEastAsia"/>
          <w:b w:val="0"/>
          <w:bCs w:val="0"/>
          <w:sz w:val="28"/>
          <w:szCs w:val="28"/>
        </w:rPr>
        <w:t>tính trực quan và khả năng tác động sâu đến nhận thức, cảm xúc của học sinh</w:t>
      </w:r>
      <w:r w:rsidRPr="00B11B6A">
        <w:rPr>
          <w:sz w:val="28"/>
          <w:szCs w:val="28"/>
        </w:rPr>
        <w:t>. Việc chuyển hóa nội dung tư vấn từ dạng văn bản sang hình ảnh, infographic và video giúp học sinh dễ tiếp cận, dễ hiểu và ghi nhớ lâu hơn. Đặc biệt, các hình ảnh mô phỏng do AI tạo ra có khả năng khơi gợi cảm xúc, giúp học sinh “nhìn thấy” rõ hậu quả của hành vi, từ đó hình thành sự thay đổi nhận thức mang tính tự giác.</w:t>
      </w:r>
    </w:p>
    <w:p w14:paraId="3245C6A7" w14:textId="77777777" w:rsidR="00B54D76" w:rsidRPr="00B11B6A" w:rsidRDefault="00B54D76" w:rsidP="00DE64AD">
      <w:pPr>
        <w:pStyle w:val="NormalWeb"/>
        <w:spacing w:before="0" w:beforeAutospacing="0" w:after="120" w:afterAutospacing="0"/>
        <w:ind w:firstLine="720"/>
        <w:jc w:val="both"/>
        <w:rPr>
          <w:sz w:val="28"/>
          <w:szCs w:val="28"/>
        </w:rPr>
      </w:pPr>
      <w:r w:rsidRPr="00B11B6A">
        <w:rPr>
          <w:sz w:val="28"/>
          <w:szCs w:val="28"/>
        </w:rPr>
        <w:t xml:space="preserve">Bên cạnh đó, giải pháp góp phần </w:t>
      </w:r>
      <w:r w:rsidRPr="00B11B6A">
        <w:rPr>
          <w:rStyle w:val="Strong"/>
          <w:rFonts w:eastAsiaTheme="majorEastAsia"/>
          <w:b w:val="0"/>
          <w:bCs w:val="0"/>
          <w:sz w:val="28"/>
          <w:szCs w:val="28"/>
        </w:rPr>
        <w:t>nâng cao hiệu quả tư vấn một cách toàn diện</w:t>
      </w:r>
      <w:r w:rsidRPr="00B11B6A">
        <w:rPr>
          <w:sz w:val="28"/>
          <w:szCs w:val="28"/>
        </w:rPr>
        <w:t>, không chỉ dừng lại ở việc cung cấp kiến thức mà còn hướng đến thay đổi hành vi. Sự kết hợp giữa hình ảnh trực quan và tương tác trực tiếp giúp tăng cường mức độ tham gia của học sinh, tạo môi trường học tập tích cực và chủ động.</w:t>
      </w:r>
    </w:p>
    <w:p w14:paraId="39E2C751" w14:textId="77777777" w:rsidR="00B54D76" w:rsidRPr="00B11B6A" w:rsidRDefault="00B54D76" w:rsidP="00DE64AD">
      <w:pPr>
        <w:pStyle w:val="NormalWeb"/>
        <w:spacing w:before="0" w:beforeAutospacing="0" w:after="120" w:afterAutospacing="0"/>
        <w:ind w:firstLine="720"/>
        <w:jc w:val="both"/>
        <w:rPr>
          <w:sz w:val="28"/>
          <w:szCs w:val="28"/>
        </w:rPr>
      </w:pPr>
      <w:r w:rsidRPr="00B11B6A">
        <w:rPr>
          <w:sz w:val="28"/>
          <w:szCs w:val="28"/>
        </w:rPr>
        <w:t xml:space="preserve">Một ưu điểm quan trọng khác là </w:t>
      </w:r>
      <w:r w:rsidRPr="00B11B6A">
        <w:rPr>
          <w:rStyle w:val="Strong"/>
          <w:rFonts w:eastAsiaTheme="majorEastAsia"/>
          <w:b w:val="0"/>
          <w:bCs w:val="0"/>
          <w:sz w:val="28"/>
          <w:szCs w:val="28"/>
        </w:rPr>
        <w:t>tính ứng dụng công nghệ cao nhưng vẫn đảm bảo tính khả thi</w:t>
      </w:r>
      <w:r w:rsidRPr="00B11B6A">
        <w:rPr>
          <w:sz w:val="28"/>
          <w:szCs w:val="28"/>
        </w:rPr>
        <w:t>. Việc sử dụng công cụ AI giúp tiết kiệm đáng kể thời gian xây dựng tài liệu, đồng thời nâng cao chất lượng nội dung truyền thông. Giải pháp không đòi hỏi cơ sở vật chất phức tạp, có thể triển khai linh hoạt trong điều kiện thực tế của nhà trường.</w:t>
      </w:r>
    </w:p>
    <w:p w14:paraId="4C052F50" w14:textId="77777777" w:rsidR="00B54D76" w:rsidRPr="00B11B6A" w:rsidRDefault="00B54D76" w:rsidP="00DE64AD">
      <w:pPr>
        <w:pStyle w:val="NormalWeb"/>
        <w:spacing w:before="0" w:beforeAutospacing="0" w:after="120" w:afterAutospacing="0"/>
        <w:ind w:firstLine="720"/>
        <w:jc w:val="both"/>
        <w:rPr>
          <w:sz w:val="28"/>
          <w:szCs w:val="28"/>
        </w:rPr>
      </w:pPr>
      <w:r w:rsidRPr="00B11B6A">
        <w:rPr>
          <w:sz w:val="28"/>
          <w:szCs w:val="28"/>
        </w:rPr>
        <w:t xml:space="preserve">Ngoài ra, giải pháp có </w:t>
      </w:r>
      <w:r w:rsidRPr="00B11B6A">
        <w:rPr>
          <w:rStyle w:val="Strong"/>
          <w:rFonts w:eastAsiaTheme="majorEastAsia"/>
          <w:b w:val="0"/>
          <w:bCs w:val="0"/>
          <w:sz w:val="28"/>
          <w:szCs w:val="28"/>
        </w:rPr>
        <w:t>tính linh hoạt và khả năng nhân rộng cao</w:t>
      </w:r>
      <w:r w:rsidRPr="00B11B6A">
        <w:rPr>
          <w:sz w:val="28"/>
          <w:szCs w:val="28"/>
        </w:rPr>
        <w:t>. Nội dung có thể dễ dàng điều chỉnh phù hợp với nhiều đối tượng học sinh và nhiều chủ đề khác nhau trong tư vấn sức khỏe tâm thần. Mô hình có thể áp dụng không chỉ trong phạm vi một trường mà còn có thể triển khai rộng rãi trong các cơ sở giáo dục khác.</w:t>
      </w:r>
    </w:p>
    <w:p w14:paraId="2AE5C595" w14:textId="77777777" w:rsidR="00943825" w:rsidRPr="00B11B6A" w:rsidRDefault="00B54D76" w:rsidP="00DE64AD">
      <w:pPr>
        <w:pStyle w:val="NormalWeb"/>
        <w:spacing w:before="0" w:beforeAutospacing="0" w:after="120" w:afterAutospacing="0"/>
        <w:ind w:firstLine="720"/>
        <w:jc w:val="both"/>
        <w:rPr>
          <w:sz w:val="28"/>
          <w:szCs w:val="28"/>
        </w:rPr>
      </w:pPr>
      <w:r w:rsidRPr="00B11B6A">
        <w:rPr>
          <w:sz w:val="28"/>
          <w:szCs w:val="28"/>
        </w:rPr>
        <w:t xml:space="preserve">Đặc biệt, giải pháp thể hiện rõ </w:t>
      </w:r>
      <w:r w:rsidRPr="00B11B6A">
        <w:rPr>
          <w:rStyle w:val="Strong"/>
          <w:rFonts w:eastAsiaTheme="majorEastAsia"/>
          <w:b w:val="0"/>
          <w:bCs w:val="0"/>
          <w:sz w:val="28"/>
          <w:szCs w:val="28"/>
        </w:rPr>
        <w:t>tính sáng tạo</w:t>
      </w:r>
      <w:r w:rsidRPr="00B11B6A">
        <w:rPr>
          <w:sz w:val="28"/>
          <w:szCs w:val="28"/>
        </w:rPr>
        <w:t xml:space="preserve"> khi kết hợp hiệu quả giữa giáo dục truyền thống và công nghệ hiện đại, góp phần đáp ứng yêu cầu chuyển đổi số trong giáo dục và nâng cao chất lượng hoạt động y tế học đường</w:t>
      </w:r>
      <w:r w:rsidR="00943825" w:rsidRPr="00B11B6A">
        <w:rPr>
          <w:sz w:val="28"/>
          <w:szCs w:val="28"/>
        </w:rPr>
        <w:t>.</w:t>
      </w:r>
    </w:p>
    <w:p w14:paraId="68847168" w14:textId="3A432E06" w:rsidR="00B54D76" w:rsidRPr="00B11B6A" w:rsidRDefault="00ED7D74" w:rsidP="00DE64AD">
      <w:pPr>
        <w:pStyle w:val="NormalWeb"/>
        <w:spacing w:before="0" w:beforeAutospacing="0" w:after="120" w:afterAutospacing="0"/>
        <w:ind w:firstLine="720"/>
        <w:jc w:val="both"/>
        <w:rPr>
          <w:b/>
          <w:sz w:val="28"/>
          <w:szCs w:val="28"/>
        </w:rPr>
      </w:pPr>
      <w:r w:rsidRPr="00B11B6A">
        <w:rPr>
          <w:rStyle w:val="Strong"/>
          <w:rFonts w:eastAsiaTheme="majorEastAsia"/>
          <w:b w:val="0"/>
          <w:sz w:val="28"/>
          <w:szCs w:val="28"/>
        </w:rPr>
        <w:t xml:space="preserve">* </w:t>
      </w:r>
      <w:r w:rsidR="00B54D76" w:rsidRPr="00B11B6A">
        <w:rPr>
          <w:rStyle w:val="Strong"/>
          <w:rFonts w:eastAsiaTheme="majorEastAsia"/>
          <w:b w:val="0"/>
          <w:sz w:val="28"/>
          <w:szCs w:val="28"/>
        </w:rPr>
        <w:t>Nhược điểm</w:t>
      </w:r>
    </w:p>
    <w:p w14:paraId="3BFF8457" w14:textId="77777777" w:rsidR="00B54D76" w:rsidRPr="00B11B6A" w:rsidRDefault="00B54D76" w:rsidP="00DE64AD">
      <w:pPr>
        <w:pStyle w:val="NormalWeb"/>
        <w:spacing w:before="0" w:beforeAutospacing="0" w:after="120" w:afterAutospacing="0"/>
        <w:ind w:firstLine="720"/>
        <w:jc w:val="both"/>
        <w:rPr>
          <w:sz w:val="28"/>
          <w:szCs w:val="28"/>
        </w:rPr>
      </w:pPr>
      <w:r w:rsidRPr="00B11B6A">
        <w:rPr>
          <w:sz w:val="28"/>
          <w:szCs w:val="28"/>
        </w:rPr>
        <w:t>Bên cạnh những ưu điểm nổi bật, giải pháp vẫn còn một số hạn chế nhất định cần được nhìn nhận khách quan để tiếp tục hoàn thiện.</w:t>
      </w:r>
    </w:p>
    <w:p w14:paraId="5484C41D" w14:textId="6050930B" w:rsidR="00B54D76" w:rsidRPr="00B11B6A" w:rsidRDefault="00B54D76" w:rsidP="00DE64AD">
      <w:pPr>
        <w:pStyle w:val="NormalWeb"/>
        <w:spacing w:before="0" w:beforeAutospacing="0" w:after="120" w:afterAutospacing="0"/>
        <w:ind w:firstLine="720"/>
        <w:jc w:val="both"/>
        <w:rPr>
          <w:sz w:val="28"/>
          <w:szCs w:val="28"/>
        </w:rPr>
      </w:pPr>
      <w:r w:rsidRPr="00B11B6A">
        <w:rPr>
          <w:sz w:val="28"/>
          <w:szCs w:val="28"/>
        </w:rPr>
        <w:t xml:space="preserve">Trước hết, việc ứng dụng AI đòi hỏi </w:t>
      </w:r>
      <w:r w:rsidRPr="00B11B6A">
        <w:rPr>
          <w:rStyle w:val="Strong"/>
          <w:rFonts w:eastAsiaTheme="majorEastAsia"/>
          <w:b w:val="0"/>
          <w:bCs w:val="0"/>
          <w:sz w:val="28"/>
          <w:szCs w:val="28"/>
        </w:rPr>
        <w:t>người thực hiện phải có kỹ năng công nghệ nhất định</w:t>
      </w:r>
      <w:r w:rsidR="00DA45AB" w:rsidRPr="00B11B6A">
        <w:t xml:space="preserve">, </w:t>
      </w:r>
      <w:r w:rsidR="00DA45AB" w:rsidRPr="00B11B6A">
        <w:rPr>
          <w:sz w:val="28"/>
          <w:szCs w:val="28"/>
        </w:rPr>
        <w:t>do đó giai đoạn đầu có thể gặp khó khăn trong tiếp cận và sử dụng</w:t>
      </w:r>
      <w:r w:rsidRPr="00B11B6A">
        <w:rPr>
          <w:sz w:val="28"/>
          <w:szCs w:val="28"/>
        </w:rPr>
        <w:t>, cần thời gian để học hỏi và thích nghi.</w:t>
      </w:r>
    </w:p>
    <w:p w14:paraId="04646375" w14:textId="77777777" w:rsidR="00B54D76" w:rsidRPr="00B11B6A" w:rsidRDefault="00B54D76" w:rsidP="00DE64AD">
      <w:pPr>
        <w:pStyle w:val="NormalWeb"/>
        <w:spacing w:before="0" w:beforeAutospacing="0" w:after="120" w:afterAutospacing="0"/>
        <w:ind w:firstLine="720"/>
        <w:jc w:val="both"/>
        <w:rPr>
          <w:sz w:val="28"/>
          <w:szCs w:val="28"/>
        </w:rPr>
      </w:pPr>
      <w:r w:rsidRPr="00B11B6A">
        <w:rPr>
          <w:sz w:val="28"/>
          <w:szCs w:val="28"/>
        </w:rPr>
        <w:t xml:space="preserve">Bên cạnh đó, chất lượng sản phẩm phụ thuộc vào </w:t>
      </w:r>
      <w:r w:rsidRPr="00B11B6A">
        <w:rPr>
          <w:rStyle w:val="Strong"/>
          <w:rFonts w:eastAsiaTheme="majorEastAsia"/>
          <w:b w:val="0"/>
          <w:bCs w:val="0"/>
          <w:sz w:val="28"/>
          <w:szCs w:val="28"/>
        </w:rPr>
        <w:t>khả năng thiết kế nội dung và khai thác công cụ AI</w:t>
      </w:r>
      <w:r w:rsidRPr="00B11B6A">
        <w:rPr>
          <w:sz w:val="28"/>
          <w:szCs w:val="28"/>
        </w:rPr>
        <w:t>. Nếu nội dung chưa được xây dựng tốt hoặc hình ảnh chưa phù hợp, hiệu quả truyền thông có thể chưa đạt như mong muốn.</w:t>
      </w:r>
    </w:p>
    <w:p w14:paraId="76CA946B" w14:textId="77777777" w:rsidR="00943825" w:rsidRPr="00B11B6A" w:rsidRDefault="00B54D76" w:rsidP="00DE64AD">
      <w:pPr>
        <w:pStyle w:val="NormalWeb"/>
        <w:spacing w:before="0" w:beforeAutospacing="0" w:after="120" w:afterAutospacing="0"/>
        <w:ind w:firstLine="720"/>
        <w:jc w:val="both"/>
        <w:rPr>
          <w:sz w:val="28"/>
          <w:szCs w:val="28"/>
        </w:rPr>
      </w:pPr>
      <w:r w:rsidRPr="00B11B6A">
        <w:rPr>
          <w:sz w:val="28"/>
          <w:szCs w:val="28"/>
        </w:rPr>
        <w:t xml:space="preserve">Một hạn chế khác là hiệu quả của giải pháp cần </w:t>
      </w:r>
      <w:r w:rsidRPr="00B11B6A">
        <w:rPr>
          <w:rStyle w:val="Strong"/>
          <w:rFonts w:eastAsiaTheme="majorEastAsia"/>
          <w:b w:val="0"/>
          <w:bCs w:val="0"/>
          <w:sz w:val="28"/>
          <w:szCs w:val="28"/>
        </w:rPr>
        <w:t>thời gian để đánh giá một cách đầy đủ và lâu dài</w:t>
      </w:r>
      <w:r w:rsidRPr="00B11B6A">
        <w:rPr>
          <w:sz w:val="28"/>
          <w:szCs w:val="28"/>
        </w:rPr>
        <w:t>, đặc biệt trong việc thay đổi hành vi của học sinh – vốn là một quá trình cần sự tác động liên tục và bền bỉ.</w:t>
      </w:r>
    </w:p>
    <w:p w14:paraId="52E52889" w14:textId="77777777" w:rsidR="00943825" w:rsidRPr="00B11B6A" w:rsidRDefault="00B54D76" w:rsidP="00DE64AD">
      <w:pPr>
        <w:pStyle w:val="NormalWeb"/>
        <w:spacing w:before="0" w:beforeAutospacing="0" w:after="120" w:afterAutospacing="0"/>
        <w:ind w:firstLine="720"/>
        <w:jc w:val="both"/>
        <w:rPr>
          <w:sz w:val="28"/>
          <w:szCs w:val="28"/>
        </w:rPr>
      </w:pPr>
      <w:r w:rsidRPr="00B11B6A">
        <w:rPr>
          <w:sz w:val="28"/>
          <w:szCs w:val="28"/>
        </w:rPr>
        <w:lastRenderedPageBreak/>
        <w:t>Nhìn chung, giải pháp có nhiều ưu điểm vượt trội, phù hợp với xu thế giáo dục hiện đại, đồng thời vẫn tồn tại một số hạn chế cần tiếp tục khắc phục. Tuy nhiên, với tính sáng tạo, tính khả thi và hiệu quả thực tiễn, giải pháp hoàn toàn có cơ sở để triển khai rộng rãi và phát triển trong thời gian tới.</w:t>
      </w:r>
    </w:p>
    <w:p w14:paraId="65CFF0E0" w14:textId="77777777" w:rsidR="00722830" w:rsidRPr="00B11B6A" w:rsidRDefault="00722830" w:rsidP="00DE64AD">
      <w:pPr>
        <w:pStyle w:val="BodyText"/>
        <w:spacing w:before="120" w:after="120" w:line="240" w:lineRule="auto"/>
        <w:ind w:firstLine="0"/>
        <w:jc w:val="both"/>
        <w:rPr>
          <w:color w:val="auto"/>
          <w:sz w:val="28"/>
          <w:szCs w:val="28"/>
        </w:rPr>
      </w:pPr>
      <w:r w:rsidRPr="00B11B6A">
        <w:rPr>
          <w:bCs/>
          <w:color w:val="auto"/>
          <w:sz w:val="28"/>
          <w:szCs w:val="28"/>
        </w:rPr>
        <w:tab/>
        <w:t>7.</w:t>
      </w:r>
      <w:r w:rsidRPr="00B11B6A">
        <w:rPr>
          <w:b/>
          <w:bCs/>
          <w:color w:val="auto"/>
          <w:sz w:val="28"/>
          <w:szCs w:val="28"/>
        </w:rPr>
        <w:t xml:space="preserve"> </w:t>
      </w:r>
      <w:r w:rsidRPr="00B11B6A">
        <w:rPr>
          <w:bCs/>
          <w:color w:val="auto"/>
          <w:sz w:val="28"/>
          <w:szCs w:val="28"/>
        </w:rPr>
        <w:t>Khả</w:t>
      </w:r>
      <w:r w:rsidRPr="00B11B6A">
        <w:rPr>
          <w:b/>
          <w:bCs/>
          <w:color w:val="auto"/>
          <w:sz w:val="28"/>
          <w:szCs w:val="28"/>
        </w:rPr>
        <w:t xml:space="preserve"> </w:t>
      </w:r>
      <w:r w:rsidRPr="00B11B6A">
        <w:rPr>
          <w:iCs/>
          <w:color w:val="auto"/>
          <w:sz w:val="28"/>
          <w:szCs w:val="28"/>
        </w:rPr>
        <w:t>năng áp dụng của giải pháp: Trình bày về khả năng áp dụng vào thực tế của giải pháp tạo ra; có thể áp dụng cho những đối tượng, cơ quan, tổ chức nào.</w:t>
      </w:r>
    </w:p>
    <w:p w14:paraId="0511F6F6" w14:textId="77777777" w:rsidR="009563DB" w:rsidRPr="00B11B6A" w:rsidRDefault="009563DB" w:rsidP="009563DB">
      <w:pPr>
        <w:pStyle w:val="NormalWeb"/>
        <w:spacing w:before="0" w:beforeAutospacing="0" w:after="120" w:afterAutospacing="0"/>
        <w:ind w:firstLine="720"/>
        <w:jc w:val="both"/>
        <w:rPr>
          <w:sz w:val="28"/>
          <w:szCs w:val="28"/>
        </w:rPr>
      </w:pPr>
      <w:r w:rsidRPr="00B11B6A">
        <w:rPr>
          <w:sz w:val="28"/>
          <w:szCs w:val="28"/>
        </w:rPr>
        <w:t>Giải pháp “</w:t>
      </w:r>
      <w:r w:rsidRPr="00B11B6A">
        <w:rPr>
          <w:spacing w:val="3"/>
          <w:sz w:val="28"/>
          <w:szCs w:val="28"/>
          <w:shd w:val="clear" w:color="auto" w:fill="FFFFFF"/>
        </w:rPr>
        <w:t>Ứng dụng AI để tạo hình ảnh, video trực quan trong tư vấn sức khỏe tâm thần cho học sinh do sử dụng điện thoại quá mức ở trường Trung học cơ sở Bình Thành</w:t>
      </w:r>
      <w:r w:rsidRPr="00B11B6A">
        <w:rPr>
          <w:sz w:val="28"/>
          <w:szCs w:val="28"/>
        </w:rPr>
        <w:t>” được đánh giá có tính khả thi cao và phù hợp với xu thế chuyển đổi số trong giáo dục hiện nay.</w:t>
      </w:r>
    </w:p>
    <w:p w14:paraId="1D3BE5DB" w14:textId="77777777" w:rsidR="009563DB" w:rsidRPr="00B11B6A" w:rsidRDefault="009563DB" w:rsidP="009563DB">
      <w:pPr>
        <w:pStyle w:val="NormalWeb"/>
        <w:spacing w:before="0" w:beforeAutospacing="0" w:after="120" w:afterAutospacing="0"/>
        <w:ind w:firstLine="720"/>
        <w:jc w:val="both"/>
        <w:rPr>
          <w:sz w:val="28"/>
          <w:szCs w:val="28"/>
        </w:rPr>
      </w:pPr>
      <w:r w:rsidRPr="00B11B6A">
        <w:rPr>
          <w:sz w:val="28"/>
          <w:szCs w:val="28"/>
        </w:rPr>
        <w:t>Trước hết, việc triển khai tại Trường THCS Bình Thành hoàn toàn thuận lợi nhờ nhà trường đã có nền tảng cơ bản về nhân lực và cơ sở vật chất như đội ngũ giáo viên, nhân viên y tế học đường cùng các thiết bị hỗ trợ trình chiếu. Nội dung tư vấn được thiết kế theo hướng linh hoạt, bám sát đặc điểm tâm sinh lý lứa tuổi học sinh THCS nên có thể tích hợp hiệu quả vào nhiều hình thức tổ chức giáo dục như sinh hoạt dưới cờ, tiết học chính khóa, hoạt động trải nghiệm, ngoại khóa hoặc tư vấn cá nhân.</w:t>
      </w:r>
    </w:p>
    <w:p w14:paraId="1DEDB5A9" w14:textId="77777777" w:rsidR="009563DB" w:rsidRPr="00B11B6A" w:rsidRDefault="009563DB" w:rsidP="009563DB">
      <w:pPr>
        <w:pStyle w:val="NormalWeb"/>
        <w:spacing w:before="0" w:beforeAutospacing="0" w:after="120" w:afterAutospacing="0"/>
        <w:ind w:firstLine="720"/>
        <w:jc w:val="both"/>
        <w:rPr>
          <w:sz w:val="28"/>
          <w:szCs w:val="28"/>
        </w:rPr>
      </w:pPr>
      <w:r w:rsidRPr="00B11B6A">
        <w:rPr>
          <w:sz w:val="28"/>
          <w:szCs w:val="28"/>
        </w:rPr>
        <w:t>Không chỉ dừng lại ở phạm vi một đơn vị, giải pháp còn có khả năng lan tỏa rộng trong hệ thống giáo dục, đặc biệt là các trường THCS, do ưu thế về chi phí thấp, cách thức triển khai đơn giản và dễ điều chỉnh theo điều kiện thực tế từng trường. Bên cạnh đó, mô hình cũng có thể mở rộng sang các cấp học khác hoặc các tổ chức giáo dục, đoàn thể, góp phần nâng cao chất lượng giáo dục kỹ năng sống và chăm sóc sức khỏe tâm thần cho học sinh theo hướng đồng bộ và lâu dài.</w:t>
      </w:r>
    </w:p>
    <w:p w14:paraId="435EE997" w14:textId="77777777" w:rsidR="009563DB" w:rsidRPr="00B11B6A" w:rsidRDefault="009563DB" w:rsidP="009563DB">
      <w:pPr>
        <w:pStyle w:val="NormalWeb"/>
        <w:spacing w:before="0" w:beforeAutospacing="0" w:after="120" w:afterAutospacing="0"/>
        <w:ind w:firstLine="720"/>
        <w:jc w:val="both"/>
        <w:rPr>
          <w:sz w:val="28"/>
          <w:szCs w:val="28"/>
        </w:rPr>
      </w:pPr>
      <w:r w:rsidRPr="00B11B6A">
        <w:rPr>
          <w:sz w:val="28"/>
          <w:szCs w:val="28"/>
        </w:rPr>
        <w:t>Ngoài môi trường nhà trường, giải pháp còn phù hợp để ứng dụng trong công tác truyền thông cộng đồng. Với đặc trưng là nội dung trực quan, sinh động, các sản phẩm do AI hỗ trợ có thể dễ dàng được chia sẻ trên nhiều nền tảng như mạng xã hội, website hoặc các nhóm học tập trực tuyến, qua đó góp phần nâng cao nhận thức của học sinh và cộng đồng về vấn đề sức khỏe tâm thần.</w:t>
      </w:r>
    </w:p>
    <w:p w14:paraId="38725B19" w14:textId="77777777" w:rsidR="009563DB" w:rsidRPr="00B11B6A" w:rsidRDefault="009563DB" w:rsidP="009563DB">
      <w:pPr>
        <w:pStyle w:val="BodyText"/>
        <w:tabs>
          <w:tab w:val="left" w:pos="400"/>
        </w:tabs>
        <w:spacing w:after="120" w:line="240" w:lineRule="auto"/>
        <w:ind w:firstLine="720"/>
        <w:jc w:val="both"/>
        <w:rPr>
          <w:color w:val="auto"/>
          <w:sz w:val="28"/>
          <w:szCs w:val="28"/>
        </w:rPr>
      </w:pPr>
      <w:r w:rsidRPr="00B11B6A">
        <w:rPr>
          <w:color w:val="auto"/>
          <w:sz w:val="28"/>
          <w:szCs w:val="28"/>
        </w:rPr>
        <w:t>Tổng thể, nhờ tính linh hoạt, dễ áp dụng, chi phí hợp lý và khả năng thích ứng với nhiều bối cảnh khác nhau, giải pháp không chỉ đáp ứng tốt điều kiện thực tế tại nhà trường mà còn có tiềm năng nhân rộng trong nhiều môi trường giáo dục và xã hội. Đây chính là cơ sở quan trọng để khẳng định giá trị thực tiễn và triển vọng phát triển của sáng kiến trong thời gian tới.</w:t>
      </w:r>
    </w:p>
    <w:p w14:paraId="507A391E" w14:textId="27CE8288" w:rsidR="00722830" w:rsidRPr="00B11B6A" w:rsidRDefault="00722830" w:rsidP="009563DB">
      <w:pPr>
        <w:pStyle w:val="BodyText"/>
        <w:tabs>
          <w:tab w:val="left" w:pos="400"/>
        </w:tabs>
        <w:spacing w:after="120" w:line="240" w:lineRule="auto"/>
        <w:ind w:firstLine="720"/>
        <w:jc w:val="both"/>
        <w:rPr>
          <w:color w:val="auto"/>
          <w:sz w:val="28"/>
          <w:szCs w:val="28"/>
        </w:rPr>
      </w:pPr>
      <w:r w:rsidRPr="00B11B6A">
        <w:rPr>
          <w:color w:val="auto"/>
          <w:sz w:val="28"/>
          <w:szCs w:val="28"/>
        </w:rPr>
        <w:t>8. Những thông tin cần được bảo mật (nếu có)</w:t>
      </w:r>
      <w:bookmarkStart w:id="10" w:name="bookmark134"/>
      <w:bookmarkEnd w:id="10"/>
      <w:r w:rsidRPr="00B11B6A">
        <w:rPr>
          <w:color w:val="auto"/>
          <w:sz w:val="28"/>
          <w:szCs w:val="28"/>
        </w:rPr>
        <w:t>;</w:t>
      </w:r>
    </w:p>
    <w:p w14:paraId="7BEE1F58" w14:textId="2AFDA5C1" w:rsidR="00722830" w:rsidRPr="00B11B6A" w:rsidRDefault="00722830" w:rsidP="00DE64AD">
      <w:pPr>
        <w:pStyle w:val="BodyText"/>
        <w:tabs>
          <w:tab w:val="left" w:pos="400"/>
        </w:tabs>
        <w:spacing w:after="120" w:line="240" w:lineRule="auto"/>
        <w:ind w:firstLine="720"/>
        <w:jc w:val="both"/>
        <w:rPr>
          <w:color w:val="auto"/>
          <w:sz w:val="28"/>
          <w:szCs w:val="28"/>
        </w:rPr>
      </w:pPr>
      <w:r w:rsidRPr="00B11B6A">
        <w:rPr>
          <w:color w:val="auto"/>
          <w:sz w:val="28"/>
          <w:szCs w:val="28"/>
        </w:rPr>
        <w:t>9. Các điều kiện cần thiết để áp dụng sáng kiến;</w:t>
      </w:r>
    </w:p>
    <w:p w14:paraId="10A47D97" w14:textId="3C6CD8A0" w:rsidR="00447193" w:rsidRPr="00B11B6A" w:rsidRDefault="00447193" w:rsidP="00DE64AD">
      <w:pPr>
        <w:pStyle w:val="NormalWeb"/>
        <w:spacing w:before="0" w:beforeAutospacing="0" w:after="120" w:afterAutospacing="0"/>
        <w:ind w:firstLine="720"/>
        <w:jc w:val="both"/>
        <w:rPr>
          <w:sz w:val="28"/>
          <w:szCs w:val="28"/>
        </w:rPr>
      </w:pPr>
      <w:r w:rsidRPr="00B11B6A">
        <w:rPr>
          <w:sz w:val="28"/>
          <w:szCs w:val="28"/>
        </w:rPr>
        <w:t xml:space="preserve">Để </w:t>
      </w:r>
      <w:r w:rsidR="00EC4A1D" w:rsidRPr="00B11B6A">
        <w:rPr>
          <w:sz w:val="28"/>
          <w:szCs w:val="28"/>
        </w:rPr>
        <w:t>sáng kiến có thể</w:t>
      </w:r>
      <w:r w:rsidRPr="00B11B6A">
        <w:rPr>
          <w:sz w:val="28"/>
          <w:szCs w:val="28"/>
        </w:rPr>
        <w:t xml:space="preserve"> được </w:t>
      </w:r>
      <w:r w:rsidR="00EC4A1D" w:rsidRPr="00B11B6A">
        <w:rPr>
          <w:sz w:val="28"/>
          <w:szCs w:val="28"/>
        </w:rPr>
        <w:t>áp dụng</w:t>
      </w:r>
      <w:r w:rsidRPr="00B11B6A">
        <w:rPr>
          <w:sz w:val="28"/>
          <w:szCs w:val="28"/>
        </w:rPr>
        <w:t xml:space="preserve"> hiệu quả trong thực </w:t>
      </w:r>
      <w:r w:rsidR="00EC4A1D" w:rsidRPr="00B11B6A">
        <w:rPr>
          <w:sz w:val="28"/>
          <w:szCs w:val="28"/>
        </w:rPr>
        <w:t>tế</w:t>
      </w:r>
      <w:r w:rsidRPr="00B11B6A">
        <w:rPr>
          <w:sz w:val="28"/>
          <w:szCs w:val="28"/>
        </w:rPr>
        <w:t xml:space="preserve">, cần </w:t>
      </w:r>
      <w:r w:rsidR="00EC4A1D" w:rsidRPr="00B11B6A">
        <w:rPr>
          <w:sz w:val="28"/>
          <w:szCs w:val="28"/>
        </w:rPr>
        <w:t>có sự chuẩn bị đầy đủ</w:t>
      </w:r>
      <w:r w:rsidRPr="00B11B6A">
        <w:rPr>
          <w:sz w:val="28"/>
          <w:szCs w:val="28"/>
        </w:rPr>
        <w:t xml:space="preserve"> về nhân lực, cơ sở vật chất, công nghệ và tổ chức thực hiện, trong đó vai trò của nhân viên y tế học đường là cầu nối quan trọng giữa chuyên môn sức khỏe và hoạt động giáo dục.</w:t>
      </w:r>
    </w:p>
    <w:p w14:paraId="1172D683" w14:textId="4CFE271A" w:rsidR="00447193" w:rsidRPr="00B11B6A" w:rsidRDefault="00447193" w:rsidP="00DE64AD">
      <w:pPr>
        <w:pStyle w:val="NormalWeb"/>
        <w:spacing w:before="0" w:beforeAutospacing="0" w:after="120" w:afterAutospacing="0"/>
        <w:ind w:firstLine="720"/>
        <w:jc w:val="both"/>
        <w:rPr>
          <w:sz w:val="28"/>
          <w:szCs w:val="28"/>
        </w:rPr>
      </w:pPr>
      <w:r w:rsidRPr="00B11B6A">
        <w:rPr>
          <w:sz w:val="28"/>
          <w:szCs w:val="28"/>
        </w:rPr>
        <w:lastRenderedPageBreak/>
        <w:t xml:space="preserve">Trước hết, về </w:t>
      </w:r>
      <w:r w:rsidRPr="00B11B6A">
        <w:rPr>
          <w:rStyle w:val="Strong"/>
          <w:rFonts w:eastAsiaTheme="majorEastAsia"/>
          <w:b w:val="0"/>
          <w:bCs w:val="0"/>
          <w:sz w:val="28"/>
          <w:szCs w:val="28"/>
        </w:rPr>
        <w:t>điều kiện con người</w:t>
      </w:r>
      <w:r w:rsidRPr="00B11B6A">
        <w:rPr>
          <w:sz w:val="28"/>
          <w:szCs w:val="28"/>
        </w:rPr>
        <w:t xml:space="preserve">, đội ngũ giáo viên và nhân viên y tế học đường cần được trang bị đầy đủ kiến thức về sức khỏe tâm thần học sinh, đồng thời được </w:t>
      </w:r>
      <w:r w:rsidRPr="00B11B6A">
        <w:rPr>
          <w:rStyle w:val="Strong"/>
          <w:rFonts w:eastAsiaTheme="majorEastAsia"/>
          <w:b w:val="0"/>
          <w:bCs w:val="0"/>
          <w:sz w:val="28"/>
          <w:szCs w:val="28"/>
        </w:rPr>
        <w:t>tập huấn về năng lực số</w:t>
      </w:r>
      <w:r w:rsidRPr="00B11B6A">
        <w:rPr>
          <w:sz w:val="28"/>
          <w:szCs w:val="28"/>
        </w:rPr>
        <w:t>, đặc biệt là kỹ năng sử dụng các công cụ trí tuệ nhân tạo trong thiết kế và truyền thông nội dung tư vấn. Việc hiểu rõ quy trình vận hành của công cụ AI, cách xây dựng nội dung, chuyển đổi thông tin sang hình ảnh trực quan, infographic và video là điều kiện tiên quyết giúp người thực hiện chủ động, tự tin trong quá trình triển khai.</w:t>
      </w:r>
    </w:p>
    <w:p w14:paraId="7D9C0C18" w14:textId="1D65B29B" w:rsidR="00447193" w:rsidRPr="00B11B6A" w:rsidRDefault="00EC4A1D" w:rsidP="00DE64AD">
      <w:pPr>
        <w:pStyle w:val="NormalWeb"/>
        <w:spacing w:before="0" w:beforeAutospacing="0" w:after="120" w:afterAutospacing="0"/>
        <w:ind w:firstLine="720"/>
        <w:jc w:val="both"/>
        <w:rPr>
          <w:sz w:val="28"/>
          <w:szCs w:val="28"/>
        </w:rPr>
      </w:pPr>
      <w:r w:rsidRPr="00B11B6A">
        <w:rPr>
          <w:sz w:val="28"/>
          <w:szCs w:val="28"/>
        </w:rPr>
        <w:t>S</w:t>
      </w:r>
      <w:r w:rsidR="00447193" w:rsidRPr="00B11B6A">
        <w:rPr>
          <w:rStyle w:val="Strong"/>
          <w:rFonts w:eastAsiaTheme="majorEastAsia"/>
          <w:b w:val="0"/>
          <w:bCs w:val="0"/>
          <w:sz w:val="28"/>
          <w:szCs w:val="28"/>
        </w:rPr>
        <w:t>ự phối hợp chặt chẽ giữa nhân viên y tế học đường, giáo viên chủ nhiệm, ban giám hiệu và phụ huynh học sinh</w:t>
      </w:r>
      <w:r w:rsidR="00447193" w:rsidRPr="00B11B6A">
        <w:rPr>
          <w:sz w:val="28"/>
          <w:szCs w:val="28"/>
        </w:rPr>
        <w:t>. Sự đồng thuận trong nhận thức và hành động sẽ tạo điều kiện thuận lợi để triển khai các hoạt động tư vấn một cách đồng bộ, liên tục và hiệu quả, đồng thời hỗ trợ học sinh duy trì sự thay đổi hành vi tích cực trong cả môi trường học đường và gia đình.</w:t>
      </w:r>
    </w:p>
    <w:p w14:paraId="6688F0DF" w14:textId="77777777" w:rsidR="00447193" w:rsidRPr="00B11B6A" w:rsidRDefault="00447193" w:rsidP="00DE64AD">
      <w:pPr>
        <w:pStyle w:val="NormalWeb"/>
        <w:spacing w:before="0" w:beforeAutospacing="0" w:after="120" w:afterAutospacing="0"/>
        <w:ind w:firstLine="720"/>
        <w:jc w:val="both"/>
        <w:rPr>
          <w:sz w:val="28"/>
          <w:szCs w:val="28"/>
        </w:rPr>
      </w:pPr>
      <w:r w:rsidRPr="00B11B6A">
        <w:rPr>
          <w:sz w:val="28"/>
          <w:szCs w:val="28"/>
        </w:rPr>
        <w:t xml:space="preserve">Về </w:t>
      </w:r>
      <w:r w:rsidRPr="00B11B6A">
        <w:rPr>
          <w:rStyle w:val="Strong"/>
          <w:rFonts w:eastAsiaTheme="majorEastAsia"/>
          <w:b w:val="0"/>
          <w:bCs w:val="0"/>
          <w:sz w:val="28"/>
          <w:szCs w:val="28"/>
        </w:rPr>
        <w:t>điều kiện cơ sở vật chất</w:t>
      </w:r>
      <w:r w:rsidRPr="00B11B6A">
        <w:rPr>
          <w:sz w:val="28"/>
          <w:szCs w:val="28"/>
        </w:rPr>
        <w:t>, nhà trường cần đảm bảo các phương tiện tối thiểu phục vụ hoạt động truyền thông như máy chiếu, tivi, máy tính hoặc thiết bị di động có kết nối Internet. Hạ tầng công nghệ thông tin cần ổn định, với đường truyền đủ mạnh để hỗ trợ việc truy cập, xử lý và trình chiếu các sản phẩm AI. Ngoài ra, việc sử dụng linh hoạt các hình thức như in ấn poster, chia sẻ nội dung qua nhóm lớp, mạng xã hội cũng giúp tăng khả năng tiếp cận trong điều kiện còn hạn chế về thiết bị.</w:t>
      </w:r>
    </w:p>
    <w:p w14:paraId="2E8D9A77" w14:textId="77777777" w:rsidR="00447193" w:rsidRPr="00B11B6A" w:rsidRDefault="00447193" w:rsidP="00DE64AD">
      <w:pPr>
        <w:pStyle w:val="NormalWeb"/>
        <w:spacing w:before="0" w:beforeAutospacing="0" w:after="120" w:afterAutospacing="0"/>
        <w:ind w:firstLine="720"/>
        <w:jc w:val="both"/>
        <w:rPr>
          <w:sz w:val="28"/>
          <w:szCs w:val="28"/>
        </w:rPr>
      </w:pPr>
      <w:r w:rsidRPr="00B11B6A">
        <w:rPr>
          <w:sz w:val="28"/>
          <w:szCs w:val="28"/>
        </w:rPr>
        <w:t xml:space="preserve">Về </w:t>
      </w:r>
      <w:r w:rsidRPr="00B11B6A">
        <w:rPr>
          <w:rStyle w:val="Strong"/>
          <w:rFonts w:eastAsiaTheme="majorEastAsia"/>
          <w:b w:val="0"/>
          <w:bCs w:val="0"/>
          <w:sz w:val="28"/>
          <w:szCs w:val="28"/>
        </w:rPr>
        <w:t>điều kiện công nghệ</w:t>
      </w:r>
      <w:r w:rsidRPr="00B11B6A">
        <w:rPr>
          <w:sz w:val="28"/>
          <w:szCs w:val="28"/>
        </w:rPr>
        <w:t xml:space="preserve">, cần có sự tiếp cận và khai thác hiệu quả các công cụ AI hỗ trợ tạo hình ảnh, thiết kế infographic và sản xuất video. Đồng thời, việc xây dựng một </w:t>
      </w:r>
      <w:r w:rsidRPr="00B11B6A">
        <w:rPr>
          <w:rStyle w:val="Strong"/>
          <w:rFonts w:eastAsiaTheme="majorEastAsia"/>
          <w:b w:val="0"/>
          <w:bCs w:val="0"/>
          <w:sz w:val="28"/>
          <w:szCs w:val="28"/>
        </w:rPr>
        <w:t>thư viện nội dung số</w:t>
      </w:r>
      <w:r w:rsidRPr="00B11B6A">
        <w:rPr>
          <w:sz w:val="28"/>
          <w:szCs w:val="28"/>
        </w:rPr>
        <w:t xml:space="preserve"> (bao gồm hình ảnh, video, tài liệu tư vấn đã được chuẩn hóa) là rất cần thiết nhằm đảm bảo tính thống nhất, tiết kiệm thời gian và nâng cao chất lượng triển khai. Trong trường hợp áp dụng trên quy mô rộng, có thể xây dựng cổng thông tin nội bộ hoặc nền tảng lưu trữ trực tuyến để quản lý và chia sẻ tài nguyên.</w:t>
      </w:r>
    </w:p>
    <w:p w14:paraId="096B9FF3" w14:textId="77777777" w:rsidR="00447193" w:rsidRPr="00B11B6A" w:rsidRDefault="00447193" w:rsidP="00DE64AD">
      <w:pPr>
        <w:pStyle w:val="NormalWeb"/>
        <w:spacing w:before="0" w:beforeAutospacing="0" w:after="120" w:afterAutospacing="0"/>
        <w:ind w:firstLine="720"/>
        <w:jc w:val="both"/>
        <w:rPr>
          <w:sz w:val="28"/>
          <w:szCs w:val="28"/>
        </w:rPr>
      </w:pPr>
      <w:r w:rsidRPr="00B11B6A">
        <w:rPr>
          <w:sz w:val="28"/>
          <w:szCs w:val="28"/>
        </w:rPr>
        <w:t xml:space="preserve">Về </w:t>
      </w:r>
      <w:r w:rsidRPr="00B11B6A">
        <w:rPr>
          <w:rStyle w:val="Strong"/>
          <w:rFonts w:eastAsiaTheme="majorEastAsia"/>
          <w:b w:val="0"/>
          <w:bCs w:val="0"/>
          <w:sz w:val="28"/>
          <w:szCs w:val="28"/>
        </w:rPr>
        <w:t>điều kiện tổ chức thực hiện</w:t>
      </w:r>
      <w:r w:rsidRPr="00B11B6A">
        <w:rPr>
          <w:sz w:val="28"/>
          <w:szCs w:val="28"/>
        </w:rPr>
        <w:t>, nhà trường cần có kế hoạch triển khai cụ thể, lộ trình rõ ràng và cơ chế hỗ trợ phù hợp cho giáo viên, nhân viên y tế học đường. Giải pháp cần được lồng ghép linh hoạt vào các hoạt động giáo dục như sinh hoạt dưới cờ, tiết học chính khóa, hoạt động ngoại khóa và tư vấn cá nhân. Đồng thời, cần thiết lập hệ thống theo dõi, đánh giá định kỳ nhằm đo lường hiệu quả và kịp thời điều chỉnh nội dung, phương pháp triển khai.</w:t>
      </w:r>
    </w:p>
    <w:p w14:paraId="00E3E328" w14:textId="45D6729A" w:rsidR="00447193" w:rsidRPr="00B11B6A" w:rsidRDefault="00447193" w:rsidP="00DE64AD">
      <w:pPr>
        <w:pStyle w:val="NormalWeb"/>
        <w:spacing w:before="0" w:beforeAutospacing="0" w:after="120" w:afterAutospacing="0"/>
        <w:ind w:firstLine="720"/>
        <w:jc w:val="both"/>
        <w:rPr>
          <w:sz w:val="28"/>
          <w:szCs w:val="28"/>
        </w:rPr>
      </w:pPr>
      <w:r w:rsidRPr="00B11B6A">
        <w:rPr>
          <w:sz w:val="28"/>
          <w:szCs w:val="28"/>
        </w:rPr>
        <w:t xml:space="preserve">Ngoài ra, sự </w:t>
      </w:r>
      <w:r w:rsidRPr="00B11B6A">
        <w:rPr>
          <w:rStyle w:val="Strong"/>
          <w:rFonts w:eastAsiaTheme="majorEastAsia"/>
          <w:b w:val="0"/>
          <w:bCs w:val="0"/>
          <w:sz w:val="28"/>
          <w:szCs w:val="28"/>
        </w:rPr>
        <w:t>ủng hộ của ban giám hiệu, tổ chuyên môn và cơ quan quản lý giáo dục</w:t>
      </w:r>
      <w:r w:rsidRPr="00B11B6A">
        <w:rPr>
          <w:sz w:val="28"/>
          <w:szCs w:val="28"/>
        </w:rPr>
        <w:t xml:space="preserve"> đóng vai trò quan trọng trong việc định hướng, tạo điều kiện và duy trì tính bền vững của sáng kiến.</w:t>
      </w:r>
    </w:p>
    <w:p w14:paraId="16D47953" w14:textId="77777777" w:rsidR="00447193" w:rsidRPr="00B11B6A" w:rsidRDefault="00447193" w:rsidP="00DE64AD">
      <w:pPr>
        <w:pStyle w:val="NormalWeb"/>
        <w:spacing w:before="0" w:beforeAutospacing="0" w:after="120" w:afterAutospacing="0"/>
        <w:ind w:firstLine="720"/>
        <w:jc w:val="both"/>
        <w:rPr>
          <w:sz w:val="28"/>
          <w:szCs w:val="28"/>
        </w:rPr>
      </w:pPr>
      <w:r w:rsidRPr="00B11B6A">
        <w:rPr>
          <w:sz w:val="28"/>
          <w:szCs w:val="28"/>
        </w:rPr>
        <w:t>Như vậy, với những điều kiện cần thiết mang tính khả thi, đồng bộ và phù hợp với thực tiễn, giải pháp hoàn toàn có cơ sở để triển khai hiệu quả, góp phần nâng cao chất lượng công tác tư vấn sức khỏe tâm thần học sinh, đồng thời thúc đẩy quá trình đổi mới và chuyển đổi số trong giáo dục hiện nay.</w:t>
      </w:r>
    </w:p>
    <w:p w14:paraId="2AC7475C" w14:textId="18AEDD67" w:rsidR="00722830" w:rsidRPr="00B11B6A" w:rsidRDefault="00722830" w:rsidP="00DE64AD">
      <w:pPr>
        <w:pStyle w:val="BodyText"/>
        <w:tabs>
          <w:tab w:val="left" w:pos="488"/>
        </w:tabs>
        <w:spacing w:after="120" w:line="240" w:lineRule="auto"/>
        <w:ind w:firstLine="720"/>
        <w:jc w:val="both"/>
        <w:rPr>
          <w:color w:val="auto"/>
          <w:sz w:val="28"/>
          <w:szCs w:val="28"/>
        </w:rPr>
      </w:pPr>
      <w:r w:rsidRPr="00B11B6A">
        <w:rPr>
          <w:color w:val="auto"/>
          <w:sz w:val="28"/>
          <w:szCs w:val="28"/>
        </w:rPr>
        <w:t>10. Đánh giá lợi ích thu được hoặc dự kiến có thể thu được do áp dụng sáng kiến theo ý kiến của tác giả;</w:t>
      </w:r>
    </w:p>
    <w:p w14:paraId="08DF1AEC" w14:textId="75DEBD88" w:rsidR="00F36790" w:rsidRPr="00B11B6A" w:rsidRDefault="00F36790" w:rsidP="00FF71C8">
      <w:pPr>
        <w:spacing w:before="120" w:after="0" w:line="240" w:lineRule="auto"/>
        <w:ind w:firstLine="720"/>
        <w:rPr>
          <w:sz w:val="28"/>
          <w:szCs w:val="28"/>
        </w:rPr>
      </w:pPr>
      <w:r w:rsidRPr="00B11B6A">
        <w:rPr>
          <w:sz w:val="28"/>
          <w:szCs w:val="28"/>
        </w:rPr>
        <w:lastRenderedPageBreak/>
        <w:t xml:space="preserve">Trên cơ sở trực tiếp tham gia xây dựng và triển khai tại đơn vị bản thân tôi nhận thấy sáng kiến </w:t>
      </w:r>
      <w:r w:rsidR="00ED7D74" w:rsidRPr="00B11B6A">
        <w:rPr>
          <w:sz w:val="28"/>
          <w:szCs w:val="28"/>
        </w:rPr>
        <w:t>“</w:t>
      </w:r>
      <w:r w:rsidR="00ED7D74" w:rsidRPr="00B11B6A">
        <w:rPr>
          <w:rFonts w:cs="Times New Roman"/>
          <w:bCs/>
          <w:spacing w:val="3"/>
          <w:sz w:val="28"/>
          <w:szCs w:val="28"/>
          <w:shd w:val="clear" w:color="auto" w:fill="FFFFFF"/>
        </w:rPr>
        <w:t>Ứng dụng AI để tạo hình ảnh, video trực quan trong tư vấn sức khỏe tâm thần cho học sinh do sử dụng điện thoại quá mức ở trường Trung học cơ sở Bình Thành</w:t>
      </w:r>
      <w:r w:rsidR="00ED7D74" w:rsidRPr="00B11B6A">
        <w:rPr>
          <w:sz w:val="28"/>
          <w:szCs w:val="28"/>
        </w:rPr>
        <w:t>”</w:t>
      </w:r>
      <w:r w:rsidRPr="00B11B6A">
        <w:rPr>
          <w:sz w:val="28"/>
          <w:szCs w:val="28"/>
        </w:rPr>
        <w:t xml:space="preserve"> mang lại những giá trị nổi bật, toàn diện trên cả phương diện chuyên môn, công nghệ và giáo dục, đồng thời thể hiện rõ tính đổi mới và khả năng thích ứng với xu thế chuyển đổi số hiện nay.</w:t>
      </w:r>
    </w:p>
    <w:p w14:paraId="72187772" w14:textId="77777777" w:rsidR="00F36790" w:rsidRPr="00B11B6A" w:rsidRDefault="00F36790" w:rsidP="00DE64AD">
      <w:pPr>
        <w:pStyle w:val="NormalWeb"/>
        <w:spacing w:before="0" w:beforeAutospacing="0" w:after="120" w:afterAutospacing="0"/>
        <w:ind w:firstLine="720"/>
        <w:jc w:val="both"/>
        <w:rPr>
          <w:sz w:val="28"/>
          <w:szCs w:val="28"/>
        </w:rPr>
      </w:pPr>
      <w:r w:rsidRPr="00B11B6A">
        <w:rPr>
          <w:sz w:val="28"/>
          <w:szCs w:val="28"/>
        </w:rPr>
        <w:t xml:space="preserve">Trước hết, về </w:t>
      </w:r>
      <w:r w:rsidRPr="00B11B6A">
        <w:rPr>
          <w:rStyle w:val="Strong"/>
          <w:rFonts w:eastAsiaTheme="majorEastAsia"/>
          <w:b w:val="0"/>
          <w:bCs w:val="0"/>
          <w:sz w:val="28"/>
          <w:szCs w:val="28"/>
        </w:rPr>
        <w:t>mặt chuyên môn</w:t>
      </w:r>
      <w:r w:rsidRPr="00B11B6A">
        <w:rPr>
          <w:sz w:val="28"/>
          <w:szCs w:val="28"/>
        </w:rPr>
        <w:t>, sáng kiến đã góp phần thay đổi căn bản cách tiếp cận trong công tác tư vấn sức khỏe tâm thần học đường. Nếu như trước đây, việc xây dựng nội dung tư vấn chủ yếu mang tính thủ công, rời rạc và phụ thuộc nhiều vào kỹ năng cá nhân, thì với sự hỗ trợ của trí tuệ nhân tạo, toàn bộ quá trình được tái cấu trúc theo hướng khoa học, logic và có hệ thống. AI giúp phân tích, tóm tắt nội dung, xác định trọng tâm vấn đề và chuyển hóa thành các sản phẩm trực quan như infographic, hình ảnh mô phỏng và video trong thời gian ngắn. Điều này không chỉ tiết kiệm đáng kể thời gian, công sức mà còn nâng cao tính chuyên nghiệp, đồng bộ trong hoạt động tư vấn.</w:t>
      </w:r>
    </w:p>
    <w:p w14:paraId="2FAB3498" w14:textId="57D9D852" w:rsidR="00F36790" w:rsidRPr="00B11B6A" w:rsidRDefault="00F36790" w:rsidP="00DE64AD">
      <w:pPr>
        <w:pStyle w:val="NormalWeb"/>
        <w:spacing w:before="0" w:beforeAutospacing="0" w:after="120" w:afterAutospacing="0"/>
        <w:ind w:firstLine="720"/>
        <w:jc w:val="both"/>
        <w:rPr>
          <w:sz w:val="28"/>
          <w:szCs w:val="28"/>
        </w:rPr>
      </w:pPr>
      <w:r w:rsidRPr="00B11B6A">
        <w:rPr>
          <w:sz w:val="28"/>
          <w:szCs w:val="28"/>
        </w:rPr>
        <w:t xml:space="preserve">Ở </w:t>
      </w:r>
      <w:r w:rsidRPr="00B11B6A">
        <w:rPr>
          <w:rStyle w:val="Strong"/>
          <w:rFonts w:eastAsiaTheme="majorEastAsia"/>
          <w:b w:val="0"/>
          <w:bCs w:val="0"/>
          <w:sz w:val="28"/>
          <w:szCs w:val="28"/>
        </w:rPr>
        <w:t>khía cạnh giáo dục và sư phạm</w:t>
      </w:r>
      <w:r w:rsidRPr="00B11B6A">
        <w:rPr>
          <w:sz w:val="28"/>
          <w:szCs w:val="28"/>
        </w:rPr>
        <w:t>, sáng kiến đã nâng cao rõ rệt hiệu quả truyền đạt thông tin và khả năng tiếp nhận của học sinh. Khi c</w:t>
      </w:r>
      <w:r w:rsidR="00ED7D74" w:rsidRPr="00B11B6A">
        <w:rPr>
          <w:sz w:val="28"/>
          <w:szCs w:val="28"/>
        </w:rPr>
        <w:t>ác vấn đề về sức khỏe tâm thần</w:t>
      </w:r>
      <w:r w:rsidRPr="00B11B6A">
        <w:rPr>
          <w:sz w:val="28"/>
          <w:szCs w:val="28"/>
        </w:rPr>
        <w:t xml:space="preserve"> vốn mang tí</w:t>
      </w:r>
      <w:r w:rsidR="00ED7D74" w:rsidRPr="00B11B6A">
        <w:rPr>
          <w:sz w:val="28"/>
          <w:szCs w:val="28"/>
        </w:rPr>
        <w:t xml:space="preserve">nh trừu tượng và khó diễn đạt, </w:t>
      </w:r>
      <w:r w:rsidRPr="00B11B6A">
        <w:rPr>
          <w:sz w:val="28"/>
          <w:szCs w:val="28"/>
        </w:rPr>
        <w:t>được thể hiện bằng hình ảnh trực quan, học sinh có thể dễ dàng hiểu, ghi nhớ và liên hệ với bản thân. Đặc biệt, đối với vấn đề nghiện điện thoại và lệ thuộc công nghệ, vi</w:t>
      </w:r>
      <w:r w:rsidR="00ED7D74" w:rsidRPr="00B11B6A">
        <w:rPr>
          <w:sz w:val="28"/>
          <w:szCs w:val="28"/>
        </w:rPr>
        <w:t xml:space="preserve">ệc trực quan hóa giúp học sinh nhìn thấy </w:t>
      </w:r>
      <w:r w:rsidRPr="00B11B6A">
        <w:rPr>
          <w:sz w:val="28"/>
          <w:szCs w:val="28"/>
        </w:rPr>
        <w:t>hậu quả một cách cụ thể, từ đó hình thành nhận thức sâu sắc và có xu hướng điều chỉnh hành vi.</w:t>
      </w:r>
    </w:p>
    <w:p w14:paraId="560D7F83" w14:textId="77777777" w:rsidR="00F36790" w:rsidRPr="00B11B6A" w:rsidRDefault="00F36790" w:rsidP="00DE64AD">
      <w:pPr>
        <w:pStyle w:val="NormalWeb"/>
        <w:spacing w:before="0" w:beforeAutospacing="0" w:after="120" w:afterAutospacing="0"/>
        <w:ind w:firstLine="720"/>
        <w:jc w:val="both"/>
        <w:rPr>
          <w:sz w:val="28"/>
          <w:szCs w:val="28"/>
        </w:rPr>
      </w:pPr>
      <w:r w:rsidRPr="00B11B6A">
        <w:rPr>
          <w:sz w:val="28"/>
          <w:szCs w:val="28"/>
        </w:rPr>
        <w:t xml:space="preserve">Về </w:t>
      </w:r>
      <w:r w:rsidRPr="00B11B6A">
        <w:rPr>
          <w:rStyle w:val="Strong"/>
          <w:rFonts w:eastAsiaTheme="majorEastAsia"/>
          <w:b w:val="0"/>
          <w:bCs w:val="0"/>
          <w:sz w:val="28"/>
          <w:szCs w:val="28"/>
        </w:rPr>
        <w:t>mặt công nghệ</w:t>
      </w:r>
      <w:r w:rsidRPr="00B11B6A">
        <w:rPr>
          <w:sz w:val="28"/>
          <w:szCs w:val="28"/>
        </w:rPr>
        <w:t>, sáng kiến thể hiện tính đột phá trong việc tích hợp trí tuệ nhân tạo vào lĩnh vực y tế học đường. Thay vì sử dụng các công cụ thiết kế truyền thống, giải pháp khai thác khả năng của AI trong xử lý ngôn ngữ, phân tích nội dung và trực quan hóa dữ liệu, từ đó tạo ra các sản phẩm có tính thẩm mỹ cao, dễ tiếp cận và có thể cập nhật linh hoạt. Việc ứng dụng công nghệ không chỉ nâng cao hiệu quả công việc mà còn góp phần hình thành môi trường giáo dục hiện đại, phù hợp với xu hướng số hóa.</w:t>
      </w:r>
    </w:p>
    <w:p w14:paraId="5EE1ABB1" w14:textId="6ABF0061" w:rsidR="00F36790" w:rsidRPr="00B11B6A" w:rsidRDefault="00F36790" w:rsidP="00DE64AD">
      <w:pPr>
        <w:pStyle w:val="NormalWeb"/>
        <w:spacing w:before="0" w:beforeAutospacing="0" w:after="120" w:afterAutospacing="0"/>
        <w:ind w:firstLine="720"/>
        <w:jc w:val="both"/>
        <w:rPr>
          <w:sz w:val="28"/>
          <w:szCs w:val="28"/>
        </w:rPr>
      </w:pPr>
      <w:r w:rsidRPr="00B11B6A">
        <w:rPr>
          <w:sz w:val="28"/>
          <w:szCs w:val="28"/>
        </w:rPr>
        <w:t xml:space="preserve">Đặc biệt, từ góc độ </w:t>
      </w:r>
      <w:r w:rsidRPr="00B11B6A">
        <w:rPr>
          <w:rStyle w:val="Strong"/>
          <w:rFonts w:eastAsiaTheme="majorEastAsia"/>
          <w:b w:val="0"/>
          <w:bCs w:val="0"/>
          <w:sz w:val="28"/>
          <w:szCs w:val="28"/>
        </w:rPr>
        <w:t>tâm lý học đường</w:t>
      </w:r>
      <w:r w:rsidRPr="00B11B6A">
        <w:rPr>
          <w:sz w:val="28"/>
          <w:szCs w:val="28"/>
        </w:rPr>
        <w:t>, sáng kiến mang lại những tác động tích cực và bền vững. Khi nội dung tư vấn được trình bày bằng hình ảnh sinh động thay vì văn bản dài dòng, học sinh cảm thấy hứng thú, thoải mái và dễ tiếp nhận hơn. Quá trình tư vấn không còn mang tính áp đặt mà trở thành trải nghiệm trực quan, giúp học sinh chủ động khám phá và tự điều chỉnh hành vi. Điều này góp phần giảm áp lực tâm lý, tăng cường sự tự tin, đồng thời hình thành thói quen sử dụ</w:t>
      </w:r>
      <w:r w:rsidR="00ED7D74" w:rsidRPr="00B11B6A">
        <w:rPr>
          <w:sz w:val="28"/>
          <w:szCs w:val="28"/>
        </w:rPr>
        <w:t>ng công nghệ lành mạnh,</w:t>
      </w:r>
      <w:r w:rsidRPr="00B11B6A">
        <w:rPr>
          <w:sz w:val="28"/>
          <w:szCs w:val="28"/>
        </w:rPr>
        <w:t xml:space="preserve"> một kỹ năng thiết yếu trong thời đại số.</w:t>
      </w:r>
    </w:p>
    <w:p w14:paraId="5AA86589" w14:textId="77777777" w:rsidR="00ED7D74" w:rsidRPr="00B11B6A" w:rsidRDefault="00ED7D74" w:rsidP="00ED7D74">
      <w:pPr>
        <w:pStyle w:val="NormalWeb"/>
        <w:spacing w:before="0" w:beforeAutospacing="0" w:after="120" w:afterAutospacing="0"/>
        <w:jc w:val="center"/>
        <w:rPr>
          <w:sz w:val="28"/>
          <w:szCs w:val="28"/>
        </w:rPr>
      </w:pPr>
      <w:r w:rsidRPr="00B11B6A">
        <w:rPr>
          <w:rStyle w:val="Strong"/>
          <w:rFonts w:eastAsiaTheme="majorEastAsia"/>
          <w:sz w:val="28"/>
          <w:szCs w:val="28"/>
        </w:rPr>
        <w:t>Bảng so sánh kết quả trước và sau khi áp dụng giải pháp</w:t>
      </w:r>
    </w:p>
    <w:p w14:paraId="094C227F" w14:textId="77777777" w:rsidR="00ED7D74" w:rsidRPr="00B11B6A" w:rsidRDefault="00ED7D74" w:rsidP="00ED7D74">
      <w:pPr>
        <w:pStyle w:val="NormalWeb"/>
        <w:spacing w:before="0" w:beforeAutospacing="0" w:after="120" w:afterAutospacing="0"/>
        <w:jc w:val="center"/>
        <w:rPr>
          <w:rStyle w:val="Strong"/>
          <w:b w:val="0"/>
          <w:bCs w:val="0"/>
          <w:sz w:val="28"/>
          <w:szCs w:val="28"/>
        </w:rPr>
      </w:pPr>
      <w:r w:rsidRPr="00B11B6A">
        <w:rPr>
          <w:rStyle w:val="Emphasis"/>
          <w:sz w:val="28"/>
          <w:szCs w:val="28"/>
        </w:rPr>
        <w:t>(Đối tượng khảo sát: 120 học sinh ngẫu nhiên Trường THCS Bình Thành)</w:t>
      </w:r>
    </w:p>
    <w:tbl>
      <w:tblPr>
        <w:tblStyle w:val="TableGrid"/>
        <w:tblW w:w="9067" w:type="dxa"/>
        <w:tblLook w:val="04A0" w:firstRow="1" w:lastRow="0" w:firstColumn="1" w:lastColumn="0" w:noHBand="0" w:noVBand="1"/>
      </w:tblPr>
      <w:tblGrid>
        <w:gridCol w:w="4386"/>
        <w:gridCol w:w="856"/>
        <w:gridCol w:w="991"/>
        <w:gridCol w:w="851"/>
        <w:gridCol w:w="849"/>
        <w:gridCol w:w="1134"/>
      </w:tblGrid>
      <w:tr w:rsidR="00B11B6A" w:rsidRPr="00B11B6A" w14:paraId="0D2B2798" w14:textId="77777777" w:rsidTr="00435F83">
        <w:tc>
          <w:tcPr>
            <w:tcW w:w="4386" w:type="dxa"/>
            <w:vMerge w:val="restart"/>
            <w:vAlign w:val="center"/>
          </w:tcPr>
          <w:p w14:paraId="48D420ED" w14:textId="77777777" w:rsidR="00ED7D74" w:rsidRPr="00B11B6A" w:rsidRDefault="00ED7D74" w:rsidP="00030C03">
            <w:pPr>
              <w:jc w:val="center"/>
              <w:rPr>
                <w:rFonts w:cs="Times New Roman"/>
                <w:b/>
                <w:bCs/>
                <w:sz w:val="28"/>
                <w:szCs w:val="28"/>
              </w:rPr>
            </w:pPr>
            <w:r w:rsidRPr="00B11B6A">
              <w:rPr>
                <w:rFonts w:cs="Times New Roman"/>
                <w:b/>
                <w:bCs/>
                <w:sz w:val="28"/>
                <w:szCs w:val="28"/>
              </w:rPr>
              <w:t>Nội dung đánh giá</w:t>
            </w:r>
          </w:p>
        </w:tc>
        <w:tc>
          <w:tcPr>
            <w:tcW w:w="1847" w:type="dxa"/>
            <w:gridSpan w:val="2"/>
            <w:vAlign w:val="center"/>
          </w:tcPr>
          <w:p w14:paraId="0D00062F" w14:textId="77777777" w:rsidR="00ED7D74" w:rsidRPr="00B11B6A" w:rsidRDefault="00ED7D74" w:rsidP="00435F83">
            <w:pPr>
              <w:jc w:val="center"/>
              <w:rPr>
                <w:rFonts w:cs="Times New Roman"/>
                <w:b/>
                <w:bCs/>
                <w:sz w:val="28"/>
                <w:szCs w:val="28"/>
              </w:rPr>
            </w:pPr>
            <w:r w:rsidRPr="00B11B6A">
              <w:rPr>
                <w:rFonts w:cs="Times New Roman"/>
                <w:b/>
                <w:bCs/>
                <w:sz w:val="28"/>
                <w:szCs w:val="28"/>
              </w:rPr>
              <w:t>Trước khi áp dụng</w:t>
            </w:r>
          </w:p>
        </w:tc>
        <w:tc>
          <w:tcPr>
            <w:tcW w:w="1700" w:type="dxa"/>
            <w:gridSpan w:val="2"/>
            <w:vAlign w:val="center"/>
          </w:tcPr>
          <w:p w14:paraId="54F9E3A2" w14:textId="77777777" w:rsidR="00ED7D74" w:rsidRPr="00B11B6A" w:rsidRDefault="00ED7D74" w:rsidP="00435F83">
            <w:pPr>
              <w:jc w:val="center"/>
              <w:rPr>
                <w:rFonts w:cs="Times New Roman"/>
                <w:b/>
                <w:bCs/>
                <w:sz w:val="28"/>
                <w:szCs w:val="28"/>
              </w:rPr>
            </w:pPr>
            <w:r w:rsidRPr="00B11B6A">
              <w:rPr>
                <w:rFonts w:cs="Times New Roman"/>
                <w:b/>
                <w:bCs/>
                <w:sz w:val="28"/>
                <w:szCs w:val="28"/>
              </w:rPr>
              <w:t>Sau khi áp dụng</w:t>
            </w:r>
          </w:p>
        </w:tc>
        <w:tc>
          <w:tcPr>
            <w:tcW w:w="1134" w:type="dxa"/>
            <w:vMerge w:val="restart"/>
            <w:vAlign w:val="center"/>
          </w:tcPr>
          <w:p w14:paraId="119E9E4A" w14:textId="77777777" w:rsidR="00ED7D74" w:rsidRPr="00B11B6A" w:rsidRDefault="00ED7D74" w:rsidP="00435F83">
            <w:pPr>
              <w:jc w:val="center"/>
              <w:rPr>
                <w:rFonts w:cs="Times New Roman"/>
                <w:b/>
                <w:bCs/>
                <w:sz w:val="28"/>
                <w:szCs w:val="28"/>
              </w:rPr>
            </w:pPr>
            <w:r w:rsidRPr="00B11B6A">
              <w:rPr>
                <w:rFonts w:cs="Times New Roman"/>
                <w:b/>
                <w:bCs/>
                <w:sz w:val="28"/>
                <w:szCs w:val="28"/>
              </w:rPr>
              <w:t>Mức độ thay đổi</w:t>
            </w:r>
          </w:p>
        </w:tc>
        <w:bookmarkStart w:id="11" w:name="_GoBack"/>
        <w:bookmarkEnd w:id="11"/>
      </w:tr>
      <w:tr w:rsidR="00B11B6A" w:rsidRPr="00B11B6A" w14:paraId="3ACA54BB" w14:textId="77777777" w:rsidTr="00435F83">
        <w:tc>
          <w:tcPr>
            <w:tcW w:w="4386" w:type="dxa"/>
            <w:vMerge/>
            <w:vAlign w:val="center"/>
          </w:tcPr>
          <w:p w14:paraId="4B9ABA39" w14:textId="77777777" w:rsidR="00ED7D74" w:rsidRPr="00B11B6A" w:rsidRDefault="00ED7D74" w:rsidP="00030C03">
            <w:pPr>
              <w:jc w:val="center"/>
              <w:rPr>
                <w:rFonts w:cs="Times New Roman"/>
                <w:b/>
                <w:bCs/>
                <w:sz w:val="28"/>
                <w:szCs w:val="28"/>
              </w:rPr>
            </w:pPr>
          </w:p>
        </w:tc>
        <w:tc>
          <w:tcPr>
            <w:tcW w:w="856" w:type="dxa"/>
            <w:vAlign w:val="center"/>
          </w:tcPr>
          <w:p w14:paraId="09E70BE7" w14:textId="77777777" w:rsidR="00ED7D74" w:rsidRPr="00B11B6A" w:rsidRDefault="00ED7D74" w:rsidP="00435F83">
            <w:pPr>
              <w:jc w:val="center"/>
              <w:rPr>
                <w:rFonts w:cs="Times New Roman"/>
                <w:b/>
                <w:bCs/>
                <w:sz w:val="28"/>
                <w:szCs w:val="28"/>
              </w:rPr>
            </w:pPr>
            <w:r w:rsidRPr="00B11B6A">
              <w:rPr>
                <w:rFonts w:cs="Times New Roman"/>
                <w:b/>
                <w:bCs/>
                <w:sz w:val="28"/>
                <w:szCs w:val="28"/>
              </w:rPr>
              <w:t>SL</w:t>
            </w:r>
          </w:p>
        </w:tc>
        <w:tc>
          <w:tcPr>
            <w:tcW w:w="991" w:type="dxa"/>
            <w:vAlign w:val="center"/>
          </w:tcPr>
          <w:p w14:paraId="7FC065AB" w14:textId="77777777" w:rsidR="00ED7D74" w:rsidRPr="00B11B6A" w:rsidRDefault="00ED7D74" w:rsidP="00435F83">
            <w:pPr>
              <w:jc w:val="center"/>
              <w:rPr>
                <w:rFonts w:cs="Times New Roman"/>
                <w:b/>
                <w:bCs/>
                <w:sz w:val="28"/>
                <w:szCs w:val="28"/>
              </w:rPr>
            </w:pPr>
            <w:r w:rsidRPr="00B11B6A">
              <w:rPr>
                <w:rFonts w:cs="Times New Roman"/>
                <w:b/>
                <w:bCs/>
                <w:sz w:val="28"/>
                <w:szCs w:val="28"/>
              </w:rPr>
              <w:t>%</w:t>
            </w:r>
          </w:p>
        </w:tc>
        <w:tc>
          <w:tcPr>
            <w:tcW w:w="851" w:type="dxa"/>
            <w:vAlign w:val="center"/>
          </w:tcPr>
          <w:p w14:paraId="13095FA3" w14:textId="77777777" w:rsidR="00ED7D74" w:rsidRPr="00B11B6A" w:rsidRDefault="00ED7D74" w:rsidP="00435F83">
            <w:pPr>
              <w:jc w:val="center"/>
              <w:rPr>
                <w:rFonts w:cs="Times New Roman"/>
                <w:b/>
                <w:bCs/>
                <w:sz w:val="28"/>
                <w:szCs w:val="28"/>
              </w:rPr>
            </w:pPr>
            <w:r w:rsidRPr="00B11B6A">
              <w:rPr>
                <w:rFonts w:cs="Times New Roman"/>
                <w:b/>
                <w:bCs/>
                <w:sz w:val="28"/>
                <w:szCs w:val="28"/>
              </w:rPr>
              <w:t>SL</w:t>
            </w:r>
          </w:p>
        </w:tc>
        <w:tc>
          <w:tcPr>
            <w:tcW w:w="849" w:type="dxa"/>
            <w:vAlign w:val="center"/>
          </w:tcPr>
          <w:p w14:paraId="69A6B645" w14:textId="77777777" w:rsidR="00ED7D74" w:rsidRPr="00B11B6A" w:rsidRDefault="00ED7D74" w:rsidP="00435F83">
            <w:pPr>
              <w:jc w:val="center"/>
              <w:rPr>
                <w:rFonts w:cs="Times New Roman"/>
                <w:b/>
                <w:bCs/>
                <w:sz w:val="28"/>
                <w:szCs w:val="28"/>
              </w:rPr>
            </w:pPr>
            <w:r w:rsidRPr="00B11B6A">
              <w:rPr>
                <w:rFonts w:cs="Times New Roman"/>
                <w:b/>
                <w:bCs/>
                <w:sz w:val="28"/>
                <w:szCs w:val="28"/>
              </w:rPr>
              <w:t>%</w:t>
            </w:r>
          </w:p>
        </w:tc>
        <w:tc>
          <w:tcPr>
            <w:tcW w:w="1134" w:type="dxa"/>
            <w:vMerge/>
            <w:vAlign w:val="center"/>
          </w:tcPr>
          <w:p w14:paraId="3BAB6EE7" w14:textId="77777777" w:rsidR="00ED7D74" w:rsidRPr="00B11B6A" w:rsidRDefault="00ED7D74" w:rsidP="00030C03">
            <w:pPr>
              <w:jc w:val="center"/>
              <w:rPr>
                <w:rFonts w:cs="Times New Roman"/>
                <w:b/>
                <w:bCs/>
                <w:sz w:val="28"/>
                <w:szCs w:val="28"/>
              </w:rPr>
            </w:pPr>
          </w:p>
        </w:tc>
      </w:tr>
      <w:tr w:rsidR="00B11B6A" w:rsidRPr="00B11B6A" w14:paraId="2F974760" w14:textId="77777777" w:rsidTr="00B22745">
        <w:tc>
          <w:tcPr>
            <w:tcW w:w="4386" w:type="dxa"/>
            <w:vAlign w:val="center"/>
          </w:tcPr>
          <w:p w14:paraId="7F216857" w14:textId="77777777" w:rsidR="00ED7D74" w:rsidRPr="00B11B6A" w:rsidRDefault="00ED7D74" w:rsidP="00030C03">
            <w:pPr>
              <w:jc w:val="left"/>
              <w:rPr>
                <w:rFonts w:cs="Times New Roman"/>
                <w:sz w:val="28"/>
                <w:szCs w:val="28"/>
              </w:rPr>
            </w:pPr>
            <w:r w:rsidRPr="00B11B6A">
              <w:rPr>
                <w:rFonts w:eastAsia="Times New Roman" w:cs="Times New Roman"/>
                <w:sz w:val="28"/>
                <w:szCs w:val="28"/>
              </w:rPr>
              <w:lastRenderedPageBreak/>
              <w:t>Học sinh hiểu đúng về tác hại của sử dụng điện thoại quá mức</w:t>
            </w:r>
          </w:p>
        </w:tc>
        <w:tc>
          <w:tcPr>
            <w:tcW w:w="856" w:type="dxa"/>
            <w:vAlign w:val="center"/>
          </w:tcPr>
          <w:p w14:paraId="3FACCCB7" w14:textId="77777777" w:rsidR="00ED7D74" w:rsidRPr="00B11B6A" w:rsidRDefault="00ED7D74" w:rsidP="00030C03">
            <w:pPr>
              <w:jc w:val="center"/>
              <w:rPr>
                <w:rFonts w:cs="Times New Roman"/>
                <w:sz w:val="28"/>
                <w:szCs w:val="28"/>
              </w:rPr>
            </w:pPr>
            <w:r w:rsidRPr="00B11B6A">
              <w:rPr>
                <w:rFonts w:cs="Times New Roman"/>
                <w:sz w:val="28"/>
                <w:szCs w:val="28"/>
              </w:rPr>
              <w:t>63</w:t>
            </w:r>
          </w:p>
        </w:tc>
        <w:tc>
          <w:tcPr>
            <w:tcW w:w="991" w:type="dxa"/>
            <w:vAlign w:val="center"/>
          </w:tcPr>
          <w:p w14:paraId="63364CBD" w14:textId="77777777" w:rsidR="00ED7D74" w:rsidRPr="00B11B6A" w:rsidRDefault="00ED7D74" w:rsidP="00030C03">
            <w:pPr>
              <w:jc w:val="center"/>
              <w:rPr>
                <w:rFonts w:cs="Times New Roman"/>
                <w:sz w:val="28"/>
                <w:szCs w:val="28"/>
              </w:rPr>
            </w:pPr>
            <w:r w:rsidRPr="00B11B6A">
              <w:rPr>
                <w:rFonts w:eastAsia="Times New Roman" w:cs="Times New Roman"/>
                <w:sz w:val="28"/>
                <w:szCs w:val="28"/>
              </w:rPr>
              <w:t>52%</w:t>
            </w:r>
          </w:p>
        </w:tc>
        <w:tc>
          <w:tcPr>
            <w:tcW w:w="851" w:type="dxa"/>
            <w:vAlign w:val="center"/>
          </w:tcPr>
          <w:p w14:paraId="352ADAB5" w14:textId="77777777" w:rsidR="00ED7D74" w:rsidRPr="00B11B6A" w:rsidRDefault="00ED7D74" w:rsidP="00030C03">
            <w:pPr>
              <w:jc w:val="center"/>
              <w:rPr>
                <w:rFonts w:cs="Times New Roman"/>
                <w:sz w:val="28"/>
                <w:szCs w:val="28"/>
              </w:rPr>
            </w:pPr>
            <w:r w:rsidRPr="00B11B6A">
              <w:rPr>
                <w:rFonts w:cs="Times New Roman"/>
                <w:sz w:val="28"/>
                <w:szCs w:val="28"/>
              </w:rPr>
              <w:t>105</w:t>
            </w:r>
          </w:p>
        </w:tc>
        <w:tc>
          <w:tcPr>
            <w:tcW w:w="849" w:type="dxa"/>
            <w:vAlign w:val="center"/>
          </w:tcPr>
          <w:p w14:paraId="481528BF" w14:textId="77777777" w:rsidR="00ED7D74" w:rsidRPr="00B11B6A" w:rsidRDefault="00ED7D74" w:rsidP="00030C03">
            <w:pPr>
              <w:jc w:val="center"/>
              <w:rPr>
                <w:rFonts w:cs="Times New Roman"/>
                <w:sz w:val="28"/>
                <w:szCs w:val="28"/>
              </w:rPr>
            </w:pPr>
            <w:r w:rsidRPr="00B11B6A">
              <w:rPr>
                <w:rFonts w:eastAsia="Times New Roman" w:cs="Times New Roman"/>
                <w:sz w:val="28"/>
                <w:szCs w:val="28"/>
              </w:rPr>
              <w:t>88%</w:t>
            </w:r>
          </w:p>
        </w:tc>
        <w:tc>
          <w:tcPr>
            <w:tcW w:w="1134" w:type="dxa"/>
            <w:vAlign w:val="center"/>
          </w:tcPr>
          <w:p w14:paraId="6EC8FCCD" w14:textId="77777777" w:rsidR="00ED7D74" w:rsidRPr="00B11B6A" w:rsidRDefault="00ED7D74" w:rsidP="00030C03">
            <w:pPr>
              <w:jc w:val="center"/>
              <w:rPr>
                <w:rFonts w:cs="Times New Roman"/>
                <w:sz w:val="28"/>
                <w:szCs w:val="28"/>
              </w:rPr>
            </w:pPr>
            <w:r w:rsidRPr="00B11B6A">
              <w:rPr>
                <w:rFonts w:eastAsia="Times New Roman" w:cs="Times New Roman"/>
                <w:sz w:val="28"/>
                <w:szCs w:val="28"/>
              </w:rPr>
              <w:t>+36%</w:t>
            </w:r>
          </w:p>
        </w:tc>
      </w:tr>
      <w:tr w:rsidR="00B11B6A" w:rsidRPr="00B11B6A" w14:paraId="23901202" w14:textId="77777777" w:rsidTr="00B22745">
        <w:tc>
          <w:tcPr>
            <w:tcW w:w="4386" w:type="dxa"/>
            <w:vAlign w:val="center"/>
          </w:tcPr>
          <w:p w14:paraId="5999EDF0" w14:textId="77777777" w:rsidR="00ED7D74" w:rsidRPr="00B11B6A" w:rsidRDefault="00ED7D74" w:rsidP="00030C03">
            <w:pPr>
              <w:jc w:val="left"/>
              <w:rPr>
                <w:rFonts w:cs="Times New Roman"/>
                <w:sz w:val="28"/>
                <w:szCs w:val="28"/>
              </w:rPr>
            </w:pPr>
            <w:r w:rsidRPr="00B11B6A">
              <w:rPr>
                <w:rFonts w:eastAsia="Times New Roman" w:cs="Times New Roman"/>
                <w:sz w:val="28"/>
                <w:szCs w:val="28"/>
              </w:rPr>
              <w:t>Học sinh sử dụng điện thoại &gt;4 giờ/ngày</w:t>
            </w:r>
          </w:p>
        </w:tc>
        <w:tc>
          <w:tcPr>
            <w:tcW w:w="856" w:type="dxa"/>
            <w:vAlign w:val="center"/>
          </w:tcPr>
          <w:p w14:paraId="0149F5A5" w14:textId="77777777" w:rsidR="00ED7D74" w:rsidRPr="00B11B6A" w:rsidRDefault="00ED7D74" w:rsidP="00030C03">
            <w:pPr>
              <w:jc w:val="center"/>
              <w:rPr>
                <w:rFonts w:cs="Times New Roman"/>
                <w:sz w:val="28"/>
                <w:szCs w:val="28"/>
              </w:rPr>
            </w:pPr>
            <w:r w:rsidRPr="00B11B6A">
              <w:rPr>
                <w:rFonts w:cs="Times New Roman"/>
                <w:sz w:val="28"/>
                <w:szCs w:val="28"/>
              </w:rPr>
              <w:t>56</w:t>
            </w:r>
          </w:p>
        </w:tc>
        <w:tc>
          <w:tcPr>
            <w:tcW w:w="991" w:type="dxa"/>
            <w:vAlign w:val="center"/>
          </w:tcPr>
          <w:p w14:paraId="0D616C2C" w14:textId="77777777" w:rsidR="00ED7D74" w:rsidRPr="00B11B6A" w:rsidRDefault="00ED7D74" w:rsidP="00030C03">
            <w:pPr>
              <w:jc w:val="center"/>
              <w:rPr>
                <w:rFonts w:cs="Times New Roman"/>
                <w:sz w:val="28"/>
                <w:szCs w:val="28"/>
              </w:rPr>
            </w:pPr>
            <w:r w:rsidRPr="00B11B6A">
              <w:rPr>
                <w:rFonts w:eastAsia="Times New Roman" w:cs="Times New Roman"/>
                <w:sz w:val="28"/>
                <w:szCs w:val="28"/>
              </w:rPr>
              <w:t>47%</w:t>
            </w:r>
          </w:p>
        </w:tc>
        <w:tc>
          <w:tcPr>
            <w:tcW w:w="851" w:type="dxa"/>
            <w:vAlign w:val="center"/>
          </w:tcPr>
          <w:p w14:paraId="6D7F946C" w14:textId="77777777" w:rsidR="00ED7D74" w:rsidRPr="00B11B6A" w:rsidRDefault="00ED7D74" w:rsidP="00030C03">
            <w:pPr>
              <w:jc w:val="center"/>
              <w:rPr>
                <w:rFonts w:cs="Times New Roman"/>
                <w:sz w:val="28"/>
                <w:szCs w:val="28"/>
              </w:rPr>
            </w:pPr>
            <w:r w:rsidRPr="00B11B6A">
              <w:rPr>
                <w:rFonts w:cs="Times New Roman"/>
                <w:sz w:val="28"/>
                <w:szCs w:val="28"/>
              </w:rPr>
              <w:t>31</w:t>
            </w:r>
          </w:p>
        </w:tc>
        <w:tc>
          <w:tcPr>
            <w:tcW w:w="849" w:type="dxa"/>
            <w:vAlign w:val="center"/>
          </w:tcPr>
          <w:p w14:paraId="526DE0AB" w14:textId="77777777" w:rsidR="00ED7D74" w:rsidRPr="00B11B6A" w:rsidRDefault="00ED7D74" w:rsidP="00030C03">
            <w:pPr>
              <w:jc w:val="center"/>
              <w:rPr>
                <w:rFonts w:cs="Times New Roman"/>
                <w:sz w:val="28"/>
                <w:szCs w:val="28"/>
              </w:rPr>
            </w:pPr>
            <w:r w:rsidRPr="00B11B6A">
              <w:rPr>
                <w:rFonts w:eastAsia="Times New Roman" w:cs="Times New Roman"/>
                <w:sz w:val="28"/>
                <w:szCs w:val="28"/>
              </w:rPr>
              <w:t>26%</w:t>
            </w:r>
          </w:p>
        </w:tc>
        <w:tc>
          <w:tcPr>
            <w:tcW w:w="1134" w:type="dxa"/>
            <w:vAlign w:val="center"/>
          </w:tcPr>
          <w:p w14:paraId="5C50D1DE" w14:textId="77777777" w:rsidR="00ED7D74" w:rsidRPr="00B11B6A" w:rsidRDefault="00ED7D74" w:rsidP="00030C03">
            <w:pPr>
              <w:jc w:val="center"/>
              <w:rPr>
                <w:rFonts w:cs="Times New Roman"/>
                <w:sz w:val="28"/>
                <w:szCs w:val="28"/>
              </w:rPr>
            </w:pPr>
            <w:r w:rsidRPr="00B11B6A">
              <w:rPr>
                <w:rFonts w:eastAsia="Times New Roman" w:cs="Times New Roman"/>
                <w:sz w:val="28"/>
                <w:szCs w:val="28"/>
              </w:rPr>
              <w:t>-21%</w:t>
            </w:r>
          </w:p>
        </w:tc>
      </w:tr>
      <w:tr w:rsidR="00B11B6A" w:rsidRPr="00B11B6A" w14:paraId="7E2075F7" w14:textId="77777777" w:rsidTr="00B22745">
        <w:tc>
          <w:tcPr>
            <w:tcW w:w="4386" w:type="dxa"/>
            <w:vAlign w:val="center"/>
          </w:tcPr>
          <w:p w14:paraId="690FA0D4" w14:textId="77777777" w:rsidR="00ED7D74" w:rsidRPr="00B11B6A" w:rsidRDefault="00ED7D74" w:rsidP="00030C03">
            <w:pPr>
              <w:jc w:val="left"/>
              <w:rPr>
                <w:rFonts w:cs="Times New Roman"/>
                <w:sz w:val="28"/>
                <w:szCs w:val="28"/>
              </w:rPr>
            </w:pPr>
            <w:r w:rsidRPr="00B11B6A">
              <w:rPr>
                <w:rFonts w:eastAsia="Times New Roman" w:cs="Times New Roman"/>
                <w:sz w:val="28"/>
                <w:szCs w:val="28"/>
              </w:rPr>
              <w:t>Học sinh có biểu hiện lệ thuộc (khó chịu khi không có điện thoại)</w:t>
            </w:r>
          </w:p>
        </w:tc>
        <w:tc>
          <w:tcPr>
            <w:tcW w:w="856" w:type="dxa"/>
            <w:vAlign w:val="center"/>
          </w:tcPr>
          <w:p w14:paraId="1799D782" w14:textId="77777777" w:rsidR="00ED7D74" w:rsidRPr="00B11B6A" w:rsidRDefault="00ED7D74" w:rsidP="00030C03">
            <w:pPr>
              <w:jc w:val="center"/>
              <w:rPr>
                <w:rFonts w:cs="Times New Roman"/>
                <w:sz w:val="28"/>
                <w:szCs w:val="28"/>
              </w:rPr>
            </w:pPr>
            <w:r w:rsidRPr="00B11B6A">
              <w:rPr>
                <w:rFonts w:cs="Times New Roman"/>
                <w:sz w:val="28"/>
                <w:szCs w:val="28"/>
              </w:rPr>
              <w:t>49</w:t>
            </w:r>
          </w:p>
        </w:tc>
        <w:tc>
          <w:tcPr>
            <w:tcW w:w="991" w:type="dxa"/>
            <w:vAlign w:val="center"/>
          </w:tcPr>
          <w:p w14:paraId="03ED5EB0" w14:textId="77777777" w:rsidR="00ED7D74" w:rsidRPr="00B11B6A" w:rsidRDefault="00ED7D74" w:rsidP="00030C03">
            <w:pPr>
              <w:jc w:val="center"/>
              <w:rPr>
                <w:rFonts w:cs="Times New Roman"/>
                <w:sz w:val="28"/>
                <w:szCs w:val="28"/>
              </w:rPr>
            </w:pPr>
            <w:r w:rsidRPr="00B11B6A">
              <w:rPr>
                <w:rFonts w:eastAsia="Times New Roman" w:cs="Times New Roman"/>
                <w:sz w:val="28"/>
                <w:szCs w:val="28"/>
              </w:rPr>
              <w:t>41%</w:t>
            </w:r>
          </w:p>
        </w:tc>
        <w:tc>
          <w:tcPr>
            <w:tcW w:w="851" w:type="dxa"/>
            <w:vAlign w:val="center"/>
          </w:tcPr>
          <w:p w14:paraId="44562BDA" w14:textId="77777777" w:rsidR="00ED7D74" w:rsidRPr="00B11B6A" w:rsidRDefault="00ED7D74" w:rsidP="00030C03">
            <w:pPr>
              <w:jc w:val="center"/>
              <w:rPr>
                <w:rFonts w:cs="Times New Roman"/>
                <w:sz w:val="28"/>
                <w:szCs w:val="28"/>
              </w:rPr>
            </w:pPr>
            <w:r w:rsidRPr="00B11B6A">
              <w:rPr>
                <w:rFonts w:cs="Times New Roman"/>
                <w:sz w:val="28"/>
                <w:szCs w:val="28"/>
              </w:rPr>
              <w:t>26</w:t>
            </w:r>
          </w:p>
        </w:tc>
        <w:tc>
          <w:tcPr>
            <w:tcW w:w="849" w:type="dxa"/>
            <w:vAlign w:val="center"/>
          </w:tcPr>
          <w:p w14:paraId="38DD2097" w14:textId="77777777" w:rsidR="00ED7D74" w:rsidRPr="00B11B6A" w:rsidRDefault="00ED7D74" w:rsidP="00030C03">
            <w:pPr>
              <w:jc w:val="center"/>
              <w:rPr>
                <w:rFonts w:cs="Times New Roman"/>
                <w:sz w:val="28"/>
                <w:szCs w:val="28"/>
              </w:rPr>
            </w:pPr>
            <w:r w:rsidRPr="00B11B6A">
              <w:rPr>
                <w:rFonts w:eastAsia="Times New Roman" w:cs="Times New Roman"/>
                <w:sz w:val="28"/>
                <w:szCs w:val="28"/>
              </w:rPr>
              <w:t>22%</w:t>
            </w:r>
          </w:p>
        </w:tc>
        <w:tc>
          <w:tcPr>
            <w:tcW w:w="1134" w:type="dxa"/>
            <w:vAlign w:val="center"/>
          </w:tcPr>
          <w:p w14:paraId="163804E5" w14:textId="77777777" w:rsidR="00ED7D74" w:rsidRPr="00B11B6A" w:rsidRDefault="00ED7D74" w:rsidP="00030C03">
            <w:pPr>
              <w:jc w:val="center"/>
              <w:rPr>
                <w:rFonts w:cs="Times New Roman"/>
                <w:sz w:val="28"/>
                <w:szCs w:val="28"/>
              </w:rPr>
            </w:pPr>
            <w:r w:rsidRPr="00B11B6A">
              <w:rPr>
                <w:rFonts w:eastAsia="Times New Roman" w:cs="Times New Roman"/>
                <w:sz w:val="28"/>
                <w:szCs w:val="28"/>
              </w:rPr>
              <w:t>-19%</w:t>
            </w:r>
          </w:p>
        </w:tc>
      </w:tr>
      <w:tr w:rsidR="00B11B6A" w:rsidRPr="00B11B6A" w14:paraId="72EF0D03" w14:textId="77777777" w:rsidTr="00B22745">
        <w:tc>
          <w:tcPr>
            <w:tcW w:w="4386" w:type="dxa"/>
            <w:vAlign w:val="center"/>
          </w:tcPr>
          <w:p w14:paraId="3E5A8E73" w14:textId="77777777" w:rsidR="00ED7D74" w:rsidRPr="00B11B6A" w:rsidRDefault="00ED7D74" w:rsidP="00030C03">
            <w:pPr>
              <w:jc w:val="left"/>
              <w:rPr>
                <w:rFonts w:cs="Times New Roman"/>
                <w:sz w:val="28"/>
                <w:szCs w:val="28"/>
              </w:rPr>
            </w:pPr>
            <w:r w:rsidRPr="00B11B6A">
              <w:rPr>
                <w:rFonts w:eastAsia="Times New Roman" w:cs="Times New Roman"/>
                <w:sz w:val="28"/>
                <w:szCs w:val="28"/>
              </w:rPr>
              <w:t>Học sinh mất tập trung trong học tập</w:t>
            </w:r>
          </w:p>
        </w:tc>
        <w:tc>
          <w:tcPr>
            <w:tcW w:w="856" w:type="dxa"/>
            <w:vAlign w:val="center"/>
          </w:tcPr>
          <w:p w14:paraId="3317A639" w14:textId="77777777" w:rsidR="00ED7D74" w:rsidRPr="00B11B6A" w:rsidRDefault="00ED7D74" w:rsidP="00030C03">
            <w:pPr>
              <w:jc w:val="center"/>
              <w:rPr>
                <w:rFonts w:cs="Times New Roman"/>
                <w:sz w:val="28"/>
                <w:szCs w:val="28"/>
              </w:rPr>
            </w:pPr>
            <w:r w:rsidRPr="00B11B6A">
              <w:rPr>
                <w:rFonts w:cs="Times New Roman"/>
                <w:sz w:val="28"/>
                <w:szCs w:val="28"/>
              </w:rPr>
              <w:t>45</w:t>
            </w:r>
          </w:p>
        </w:tc>
        <w:tc>
          <w:tcPr>
            <w:tcW w:w="991" w:type="dxa"/>
            <w:vAlign w:val="center"/>
          </w:tcPr>
          <w:p w14:paraId="2D50A762" w14:textId="77777777" w:rsidR="00ED7D74" w:rsidRPr="00B11B6A" w:rsidRDefault="00ED7D74" w:rsidP="00030C03">
            <w:pPr>
              <w:jc w:val="center"/>
              <w:rPr>
                <w:rFonts w:cs="Times New Roman"/>
                <w:sz w:val="28"/>
                <w:szCs w:val="28"/>
              </w:rPr>
            </w:pPr>
            <w:r w:rsidRPr="00B11B6A">
              <w:rPr>
                <w:rFonts w:eastAsia="Times New Roman" w:cs="Times New Roman"/>
                <w:sz w:val="28"/>
                <w:szCs w:val="28"/>
              </w:rPr>
              <w:t>38%</w:t>
            </w:r>
          </w:p>
        </w:tc>
        <w:tc>
          <w:tcPr>
            <w:tcW w:w="851" w:type="dxa"/>
            <w:vAlign w:val="center"/>
          </w:tcPr>
          <w:p w14:paraId="0A3229CE" w14:textId="77777777" w:rsidR="00ED7D74" w:rsidRPr="00B11B6A" w:rsidRDefault="00ED7D74" w:rsidP="00030C03">
            <w:pPr>
              <w:jc w:val="center"/>
              <w:rPr>
                <w:rFonts w:cs="Times New Roman"/>
                <w:sz w:val="28"/>
                <w:szCs w:val="28"/>
              </w:rPr>
            </w:pPr>
            <w:r w:rsidRPr="00B11B6A">
              <w:rPr>
                <w:rFonts w:cs="Times New Roman"/>
                <w:sz w:val="28"/>
                <w:szCs w:val="28"/>
              </w:rPr>
              <w:t>24</w:t>
            </w:r>
          </w:p>
        </w:tc>
        <w:tc>
          <w:tcPr>
            <w:tcW w:w="849" w:type="dxa"/>
            <w:vAlign w:val="center"/>
          </w:tcPr>
          <w:p w14:paraId="417A7716" w14:textId="77777777" w:rsidR="00ED7D74" w:rsidRPr="00B11B6A" w:rsidRDefault="00ED7D74" w:rsidP="00030C03">
            <w:pPr>
              <w:jc w:val="center"/>
              <w:rPr>
                <w:rFonts w:cs="Times New Roman"/>
                <w:sz w:val="28"/>
                <w:szCs w:val="28"/>
              </w:rPr>
            </w:pPr>
            <w:r w:rsidRPr="00B11B6A">
              <w:rPr>
                <w:rFonts w:eastAsia="Times New Roman" w:cs="Times New Roman"/>
                <w:sz w:val="28"/>
                <w:szCs w:val="28"/>
              </w:rPr>
              <w:t>20%</w:t>
            </w:r>
          </w:p>
        </w:tc>
        <w:tc>
          <w:tcPr>
            <w:tcW w:w="1134" w:type="dxa"/>
            <w:vAlign w:val="center"/>
          </w:tcPr>
          <w:p w14:paraId="12376A20" w14:textId="77777777" w:rsidR="00ED7D74" w:rsidRPr="00B11B6A" w:rsidRDefault="00ED7D74" w:rsidP="00030C03">
            <w:pPr>
              <w:jc w:val="center"/>
              <w:rPr>
                <w:rFonts w:cs="Times New Roman"/>
                <w:sz w:val="28"/>
                <w:szCs w:val="28"/>
              </w:rPr>
            </w:pPr>
            <w:r w:rsidRPr="00B11B6A">
              <w:rPr>
                <w:rFonts w:eastAsia="Times New Roman" w:cs="Times New Roman"/>
                <w:sz w:val="28"/>
                <w:szCs w:val="28"/>
              </w:rPr>
              <w:t>-18%</w:t>
            </w:r>
          </w:p>
        </w:tc>
      </w:tr>
      <w:tr w:rsidR="00B11B6A" w:rsidRPr="00B11B6A" w14:paraId="154B5E1D" w14:textId="77777777" w:rsidTr="00B22745">
        <w:tc>
          <w:tcPr>
            <w:tcW w:w="4386" w:type="dxa"/>
            <w:vAlign w:val="center"/>
          </w:tcPr>
          <w:p w14:paraId="57D31F8E" w14:textId="77777777" w:rsidR="00ED7D74" w:rsidRPr="00B11B6A" w:rsidRDefault="00ED7D74" w:rsidP="00030C03">
            <w:pPr>
              <w:jc w:val="left"/>
              <w:rPr>
                <w:rFonts w:cs="Times New Roman"/>
                <w:sz w:val="28"/>
                <w:szCs w:val="28"/>
              </w:rPr>
            </w:pPr>
            <w:r w:rsidRPr="00B11B6A">
              <w:rPr>
                <w:rFonts w:eastAsia="Times New Roman" w:cs="Times New Roman"/>
                <w:sz w:val="28"/>
                <w:szCs w:val="28"/>
              </w:rPr>
              <w:t>Học sinh ngủ muộn do sử dụng điện thoại</w:t>
            </w:r>
          </w:p>
        </w:tc>
        <w:tc>
          <w:tcPr>
            <w:tcW w:w="856" w:type="dxa"/>
            <w:vAlign w:val="center"/>
          </w:tcPr>
          <w:p w14:paraId="596E60FA" w14:textId="77777777" w:rsidR="00ED7D74" w:rsidRPr="00B11B6A" w:rsidRDefault="00ED7D74" w:rsidP="00030C03">
            <w:pPr>
              <w:jc w:val="center"/>
              <w:rPr>
                <w:rFonts w:cs="Times New Roman"/>
                <w:sz w:val="28"/>
                <w:szCs w:val="28"/>
              </w:rPr>
            </w:pPr>
            <w:r w:rsidRPr="00B11B6A">
              <w:rPr>
                <w:rFonts w:cs="Times New Roman"/>
                <w:sz w:val="28"/>
                <w:szCs w:val="28"/>
              </w:rPr>
              <w:t>53</w:t>
            </w:r>
          </w:p>
        </w:tc>
        <w:tc>
          <w:tcPr>
            <w:tcW w:w="991" w:type="dxa"/>
            <w:vAlign w:val="center"/>
          </w:tcPr>
          <w:p w14:paraId="7A8B4137" w14:textId="77777777" w:rsidR="00ED7D74" w:rsidRPr="00B11B6A" w:rsidRDefault="00ED7D74" w:rsidP="00030C03">
            <w:pPr>
              <w:jc w:val="center"/>
              <w:rPr>
                <w:rFonts w:cs="Times New Roman"/>
                <w:sz w:val="28"/>
                <w:szCs w:val="28"/>
              </w:rPr>
            </w:pPr>
            <w:r w:rsidRPr="00B11B6A">
              <w:rPr>
                <w:rFonts w:eastAsia="Times New Roman" w:cs="Times New Roman"/>
                <w:sz w:val="28"/>
                <w:szCs w:val="28"/>
              </w:rPr>
              <w:t>44%</w:t>
            </w:r>
          </w:p>
        </w:tc>
        <w:tc>
          <w:tcPr>
            <w:tcW w:w="851" w:type="dxa"/>
            <w:vAlign w:val="center"/>
          </w:tcPr>
          <w:p w14:paraId="4B51D87C" w14:textId="77777777" w:rsidR="00ED7D74" w:rsidRPr="00B11B6A" w:rsidRDefault="00ED7D74" w:rsidP="00030C03">
            <w:pPr>
              <w:jc w:val="center"/>
              <w:rPr>
                <w:rFonts w:cs="Times New Roman"/>
                <w:sz w:val="28"/>
                <w:szCs w:val="28"/>
              </w:rPr>
            </w:pPr>
            <w:r w:rsidRPr="00B11B6A">
              <w:rPr>
                <w:rFonts w:cs="Times New Roman"/>
                <w:sz w:val="28"/>
                <w:szCs w:val="28"/>
              </w:rPr>
              <w:t>30</w:t>
            </w:r>
          </w:p>
        </w:tc>
        <w:tc>
          <w:tcPr>
            <w:tcW w:w="849" w:type="dxa"/>
            <w:vAlign w:val="center"/>
          </w:tcPr>
          <w:p w14:paraId="1DEAF07B" w14:textId="77777777" w:rsidR="00ED7D74" w:rsidRPr="00B11B6A" w:rsidRDefault="00ED7D74" w:rsidP="00030C03">
            <w:pPr>
              <w:jc w:val="center"/>
              <w:rPr>
                <w:rFonts w:cs="Times New Roman"/>
                <w:sz w:val="28"/>
                <w:szCs w:val="28"/>
              </w:rPr>
            </w:pPr>
            <w:r w:rsidRPr="00B11B6A">
              <w:rPr>
                <w:rFonts w:eastAsia="Times New Roman" w:cs="Times New Roman"/>
                <w:sz w:val="28"/>
                <w:szCs w:val="28"/>
              </w:rPr>
              <w:t>25%</w:t>
            </w:r>
          </w:p>
        </w:tc>
        <w:tc>
          <w:tcPr>
            <w:tcW w:w="1134" w:type="dxa"/>
            <w:vAlign w:val="center"/>
          </w:tcPr>
          <w:p w14:paraId="59185395" w14:textId="77777777" w:rsidR="00ED7D74" w:rsidRPr="00B11B6A" w:rsidRDefault="00ED7D74" w:rsidP="00030C03">
            <w:pPr>
              <w:jc w:val="center"/>
              <w:rPr>
                <w:rFonts w:cs="Times New Roman"/>
                <w:sz w:val="28"/>
                <w:szCs w:val="28"/>
              </w:rPr>
            </w:pPr>
            <w:r w:rsidRPr="00B11B6A">
              <w:rPr>
                <w:rFonts w:eastAsia="Times New Roman" w:cs="Times New Roman"/>
                <w:sz w:val="28"/>
                <w:szCs w:val="28"/>
              </w:rPr>
              <w:t>-19%</w:t>
            </w:r>
          </w:p>
        </w:tc>
      </w:tr>
      <w:tr w:rsidR="00B11B6A" w:rsidRPr="00B11B6A" w14:paraId="5867B6C6" w14:textId="77777777" w:rsidTr="00B22745">
        <w:tc>
          <w:tcPr>
            <w:tcW w:w="4386" w:type="dxa"/>
            <w:vAlign w:val="center"/>
          </w:tcPr>
          <w:p w14:paraId="07662FFE" w14:textId="77777777" w:rsidR="00ED7D74" w:rsidRPr="00B11B6A" w:rsidRDefault="00ED7D74" w:rsidP="00030C03">
            <w:pPr>
              <w:jc w:val="left"/>
              <w:rPr>
                <w:rFonts w:cs="Times New Roman"/>
                <w:sz w:val="28"/>
                <w:szCs w:val="28"/>
              </w:rPr>
            </w:pPr>
            <w:r w:rsidRPr="00B11B6A">
              <w:rPr>
                <w:rFonts w:eastAsia="Times New Roman" w:cs="Times New Roman"/>
                <w:sz w:val="28"/>
                <w:szCs w:val="28"/>
              </w:rPr>
              <w:t>Học sinh tham gia hoạt động ngoại khóa tích cực</w:t>
            </w:r>
          </w:p>
        </w:tc>
        <w:tc>
          <w:tcPr>
            <w:tcW w:w="856" w:type="dxa"/>
            <w:vAlign w:val="center"/>
          </w:tcPr>
          <w:p w14:paraId="764BD240" w14:textId="77777777" w:rsidR="00ED7D74" w:rsidRPr="00B11B6A" w:rsidRDefault="00ED7D74" w:rsidP="00030C03">
            <w:pPr>
              <w:jc w:val="center"/>
              <w:rPr>
                <w:rFonts w:cs="Times New Roman"/>
                <w:sz w:val="28"/>
                <w:szCs w:val="28"/>
              </w:rPr>
            </w:pPr>
            <w:r w:rsidRPr="00B11B6A">
              <w:rPr>
                <w:rFonts w:cs="Times New Roman"/>
                <w:sz w:val="28"/>
                <w:szCs w:val="28"/>
              </w:rPr>
              <w:t>42</w:t>
            </w:r>
          </w:p>
        </w:tc>
        <w:tc>
          <w:tcPr>
            <w:tcW w:w="991" w:type="dxa"/>
            <w:vAlign w:val="center"/>
          </w:tcPr>
          <w:p w14:paraId="55CDDD2E" w14:textId="77777777" w:rsidR="00ED7D74" w:rsidRPr="00B11B6A" w:rsidRDefault="00ED7D74" w:rsidP="00030C03">
            <w:pPr>
              <w:jc w:val="center"/>
              <w:rPr>
                <w:rFonts w:cs="Times New Roman"/>
                <w:sz w:val="28"/>
                <w:szCs w:val="28"/>
              </w:rPr>
            </w:pPr>
            <w:r w:rsidRPr="00B11B6A">
              <w:rPr>
                <w:rFonts w:eastAsia="Times New Roman" w:cs="Times New Roman"/>
                <w:sz w:val="28"/>
                <w:szCs w:val="28"/>
              </w:rPr>
              <w:t>35%</w:t>
            </w:r>
          </w:p>
        </w:tc>
        <w:tc>
          <w:tcPr>
            <w:tcW w:w="851" w:type="dxa"/>
            <w:vAlign w:val="center"/>
          </w:tcPr>
          <w:p w14:paraId="55AB1855" w14:textId="77777777" w:rsidR="00ED7D74" w:rsidRPr="00B11B6A" w:rsidRDefault="00ED7D74" w:rsidP="00030C03">
            <w:pPr>
              <w:jc w:val="center"/>
              <w:rPr>
                <w:rFonts w:cs="Times New Roman"/>
                <w:sz w:val="28"/>
                <w:szCs w:val="28"/>
              </w:rPr>
            </w:pPr>
            <w:r w:rsidRPr="00B11B6A">
              <w:rPr>
                <w:rFonts w:cs="Times New Roman"/>
                <w:sz w:val="28"/>
                <w:szCs w:val="28"/>
              </w:rPr>
              <w:t>74</w:t>
            </w:r>
          </w:p>
        </w:tc>
        <w:tc>
          <w:tcPr>
            <w:tcW w:w="849" w:type="dxa"/>
            <w:vAlign w:val="center"/>
          </w:tcPr>
          <w:p w14:paraId="1FD160EE" w14:textId="77777777" w:rsidR="00ED7D74" w:rsidRPr="00B11B6A" w:rsidRDefault="00ED7D74" w:rsidP="00030C03">
            <w:pPr>
              <w:jc w:val="center"/>
              <w:rPr>
                <w:rFonts w:cs="Times New Roman"/>
                <w:sz w:val="28"/>
                <w:szCs w:val="28"/>
              </w:rPr>
            </w:pPr>
            <w:r w:rsidRPr="00B11B6A">
              <w:rPr>
                <w:rFonts w:eastAsia="Times New Roman" w:cs="Times New Roman"/>
                <w:sz w:val="28"/>
                <w:szCs w:val="28"/>
              </w:rPr>
              <w:t>62%</w:t>
            </w:r>
          </w:p>
        </w:tc>
        <w:tc>
          <w:tcPr>
            <w:tcW w:w="1134" w:type="dxa"/>
            <w:vAlign w:val="center"/>
          </w:tcPr>
          <w:p w14:paraId="3E803B17" w14:textId="77777777" w:rsidR="00ED7D74" w:rsidRPr="00B11B6A" w:rsidRDefault="00ED7D74" w:rsidP="00030C03">
            <w:pPr>
              <w:jc w:val="center"/>
              <w:rPr>
                <w:rFonts w:cs="Times New Roman"/>
                <w:sz w:val="28"/>
                <w:szCs w:val="28"/>
              </w:rPr>
            </w:pPr>
            <w:r w:rsidRPr="00B11B6A">
              <w:rPr>
                <w:rFonts w:eastAsia="Times New Roman" w:cs="Times New Roman"/>
                <w:sz w:val="28"/>
                <w:szCs w:val="28"/>
              </w:rPr>
              <w:t>+27%</w:t>
            </w:r>
          </w:p>
        </w:tc>
      </w:tr>
      <w:tr w:rsidR="00ED7D74" w:rsidRPr="00B11B6A" w14:paraId="6B9A1C0B" w14:textId="77777777" w:rsidTr="00B22745">
        <w:tc>
          <w:tcPr>
            <w:tcW w:w="4386" w:type="dxa"/>
            <w:vAlign w:val="center"/>
          </w:tcPr>
          <w:p w14:paraId="1DDBA678" w14:textId="77777777" w:rsidR="00ED7D74" w:rsidRPr="00B11B6A" w:rsidRDefault="00ED7D74" w:rsidP="00030C03">
            <w:pPr>
              <w:jc w:val="left"/>
              <w:rPr>
                <w:rFonts w:cs="Times New Roman"/>
                <w:sz w:val="28"/>
                <w:szCs w:val="28"/>
              </w:rPr>
            </w:pPr>
            <w:r w:rsidRPr="00B11B6A">
              <w:rPr>
                <w:rFonts w:eastAsia="Times New Roman" w:cs="Times New Roman"/>
                <w:sz w:val="28"/>
                <w:szCs w:val="28"/>
              </w:rPr>
              <w:t>Học sinh cảm thấy hứng thú với nội dung tư vấn</w:t>
            </w:r>
          </w:p>
        </w:tc>
        <w:tc>
          <w:tcPr>
            <w:tcW w:w="856" w:type="dxa"/>
            <w:vAlign w:val="center"/>
          </w:tcPr>
          <w:p w14:paraId="0E8E0996" w14:textId="77777777" w:rsidR="00ED7D74" w:rsidRPr="00B11B6A" w:rsidRDefault="00ED7D74" w:rsidP="00030C03">
            <w:pPr>
              <w:jc w:val="center"/>
              <w:rPr>
                <w:rFonts w:cs="Times New Roman"/>
                <w:sz w:val="28"/>
                <w:szCs w:val="28"/>
              </w:rPr>
            </w:pPr>
            <w:r w:rsidRPr="00B11B6A">
              <w:rPr>
                <w:rFonts w:cs="Times New Roman"/>
                <w:sz w:val="28"/>
                <w:szCs w:val="28"/>
              </w:rPr>
              <w:t>48</w:t>
            </w:r>
          </w:p>
        </w:tc>
        <w:tc>
          <w:tcPr>
            <w:tcW w:w="991" w:type="dxa"/>
            <w:vAlign w:val="center"/>
          </w:tcPr>
          <w:p w14:paraId="7A12779C" w14:textId="77777777" w:rsidR="00ED7D74" w:rsidRPr="00B11B6A" w:rsidRDefault="00ED7D74" w:rsidP="00030C03">
            <w:pPr>
              <w:jc w:val="center"/>
              <w:rPr>
                <w:rFonts w:cs="Times New Roman"/>
                <w:sz w:val="28"/>
                <w:szCs w:val="28"/>
              </w:rPr>
            </w:pPr>
            <w:r w:rsidRPr="00B11B6A">
              <w:rPr>
                <w:rFonts w:eastAsia="Times New Roman" w:cs="Times New Roman"/>
                <w:sz w:val="28"/>
                <w:szCs w:val="28"/>
              </w:rPr>
              <w:t>40%</w:t>
            </w:r>
          </w:p>
        </w:tc>
        <w:tc>
          <w:tcPr>
            <w:tcW w:w="851" w:type="dxa"/>
            <w:vAlign w:val="center"/>
          </w:tcPr>
          <w:p w14:paraId="31839DC0" w14:textId="77777777" w:rsidR="00ED7D74" w:rsidRPr="00B11B6A" w:rsidRDefault="00ED7D74" w:rsidP="00030C03">
            <w:pPr>
              <w:jc w:val="center"/>
              <w:rPr>
                <w:rFonts w:cs="Times New Roman"/>
                <w:sz w:val="28"/>
                <w:szCs w:val="28"/>
              </w:rPr>
            </w:pPr>
            <w:r w:rsidRPr="00B11B6A">
              <w:rPr>
                <w:rFonts w:cs="Times New Roman"/>
                <w:sz w:val="28"/>
                <w:szCs w:val="28"/>
              </w:rPr>
              <w:t>102</w:t>
            </w:r>
          </w:p>
        </w:tc>
        <w:tc>
          <w:tcPr>
            <w:tcW w:w="849" w:type="dxa"/>
            <w:vAlign w:val="center"/>
          </w:tcPr>
          <w:p w14:paraId="21478ED1" w14:textId="77777777" w:rsidR="00ED7D74" w:rsidRPr="00B11B6A" w:rsidRDefault="00ED7D74" w:rsidP="00030C03">
            <w:pPr>
              <w:jc w:val="center"/>
              <w:rPr>
                <w:rFonts w:cs="Times New Roman"/>
                <w:sz w:val="28"/>
                <w:szCs w:val="28"/>
              </w:rPr>
            </w:pPr>
            <w:r w:rsidRPr="00B11B6A">
              <w:rPr>
                <w:rFonts w:eastAsia="Times New Roman" w:cs="Times New Roman"/>
                <w:sz w:val="28"/>
                <w:szCs w:val="28"/>
              </w:rPr>
              <w:t>85%</w:t>
            </w:r>
          </w:p>
        </w:tc>
        <w:tc>
          <w:tcPr>
            <w:tcW w:w="1134" w:type="dxa"/>
            <w:vAlign w:val="center"/>
          </w:tcPr>
          <w:p w14:paraId="513EA704" w14:textId="77777777" w:rsidR="00ED7D74" w:rsidRPr="00B11B6A" w:rsidRDefault="00ED7D74" w:rsidP="00030C03">
            <w:pPr>
              <w:jc w:val="center"/>
              <w:rPr>
                <w:rFonts w:cs="Times New Roman"/>
                <w:sz w:val="28"/>
                <w:szCs w:val="28"/>
              </w:rPr>
            </w:pPr>
            <w:r w:rsidRPr="00B11B6A">
              <w:rPr>
                <w:rFonts w:eastAsia="Times New Roman" w:cs="Times New Roman"/>
                <w:sz w:val="28"/>
                <w:szCs w:val="28"/>
              </w:rPr>
              <w:t>+45%</w:t>
            </w:r>
          </w:p>
        </w:tc>
      </w:tr>
    </w:tbl>
    <w:p w14:paraId="02B06DE4" w14:textId="77777777" w:rsidR="00ED7D74" w:rsidRPr="00B11B6A" w:rsidRDefault="00ED7D74" w:rsidP="00ED7D74">
      <w:pPr>
        <w:pStyle w:val="Heading2"/>
        <w:spacing w:before="0" w:after="120" w:line="240" w:lineRule="auto"/>
        <w:jc w:val="both"/>
        <w:rPr>
          <w:rStyle w:val="Strong"/>
          <w:rFonts w:cs="Times New Roman"/>
          <w:b/>
          <w:bCs w:val="0"/>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6"/>
      </w:tblGrid>
      <w:tr w:rsidR="00B11B6A" w:rsidRPr="00B11B6A" w14:paraId="237350EB" w14:textId="77777777" w:rsidTr="00B22745">
        <w:tc>
          <w:tcPr>
            <w:tcW w:w="9062" w:type="dxa"/>
          </w:tcPr>
          <w:p w14:paraId="7967F01C" w14:textId="77777777" w:rsidR="00FF71C8" w:rsidRPr="00B11B6A" w:rsidRDefault="00FF71C8" w:rsidP="00B22745">
            <w:pPr>
              <w:pStyle w:val="NormalWeb"/>
              <w:spacing w:before="0" w:beforeAutospacing="0" w:after="120" w:afterAutospacing="0"/>
              <w:jc w:val="both"/>
              <w:rPr>
                <w:sz w:val="28"/>
                <w:szCs w:val="28"/>
              </w:rPr>
            </w:pPr>
            <w:r w:rsidRPr="00B11B6A">
              <w:rPr>
                <w:noProof/>
                <w:lang w:val="vi-VN" w:eastAsia="vi-VN"/>
              </w:rPr>
              <w:drawing>
                <wp:inline distT="0" distB="0" distL="0" distR="0" wp14:anchorId="7850DA80" wp14:editId="680E4478">
                  <wp:extent cx="5615940" cy="3742722"/>
                  <wp:effectExtent l="0" t="0" r="3810" b="0"/>
                  <wp:docPr id="130950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17101" cy="3743496"/>
                          </a:xfrm>
                          <a:prstGeom prst="rect">
                            <a:avLst/>
                          </a:prstGeom>
                          <a:noFill/>
                          <a:ln>
                            <a:noFill/>
                          </a:ln>
                        </pic:spPr>
                      </pic:pic>
                    </a:graphicData>
                  </a:graphic>
                </wp:inline>
              </w:drawing>
            </w:r>
          </w:p>
        </w:tc>
      </w:tr>
      <w:tr w:rsidR="00B11B6A" w:rsidRPr="00B11B6A" w14:paraId="1D80FC04" w14:textId="77777777" w:rsidTr="00B22745">
        <w:tc>
          <w:tcPr>
            <w:tcW w:w="9062" w:type="dxa"/>
            <w:vAlign w:val="center"/>
          </w:tcPr>
          <w:p w14:paraId="19F40CD5" w14:textId="77777777" w:rsidR="00FF71C8" w:rsidRPr="00B11B6A" w:rsidRDefault="00FF71C8" w:rsidP="00B22745">
            <w:pPr>
              <w:pStyle w:val="NormalWeb"/>
              <w:spacing w:before="0" w:beforeAutospacing="0" w:after="120" w:afterAutospacing="0"/>
              <w:jc w:val="center"/>
              <w:rPr>
                <w:sz w:val="28"/>
                <w:szCs w:val="28"/>
              </w:rPr>
            </w:pPr>
            <w:r w:rsidRPr="00B11B6A">
              <w:rPr>
                <w:noProof/>
                <w:lang w:val="vi-VN" w:eastAsia="vi-VN"/>
              </w:rPr>
              <w:drawing>
                <wp:inline distT="0" distB="0" distL="0" distR="0" wp14:anchorId="08CF4586" wp14:editId="399913CA">
                  <wp:extent cx="828000" cy="828000"/>
                  <wp:effectExtent l="0" t="0" r="0" b="0"/>
                  <wp:docPr id="744805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828000" cy="828000"/>
                          </a:xfrm>
                          <a:prstGeom prst="rect">
                            <a:avLst/>
                          </a:prstGeom>
                          <a:noFill/>
                          <a:ln>
                            <a:noFill/>
                          </a:ln>
                        </pic:spPr>
                      </pic:pic>
                    </a:graphicData>
                  </a:graphic>
                </wp:inline>
              </w:drawing>
            </w:r>
          </w:p>
          <w:p w14:paraId="429D0977" w14:textId="77777777" w:rsidR="00FF71C8" w:rsidRPr="00B11B6A" w:rsidRDefault="00FF71C8" w:rsidP="00B22745">
            <w:pPr>
              <w:pStyle w:val="NormalWeb"/>
              <w:spacing w:before="0" w:beforeAutospacing="0" w:after="120" w:afterAutospacing="0"/>
              <w:jc w:val="center"/>
              <w:rPr>
                <w:i/>
                <w:sz w:val="28"/>
                <w:szCs w:val="28"/>
              </w:rPr>
            </w:pPr>
            <w:r w:rsidRPr="00B11B6A">
              <w:rPr>
                <w:i/>
                <w:sz w:val="28"/>
                <w:szCs w:val="28"/>
              </w:rPr>
              <w:t>QR Bảng đánh giá hiệu quả trước – sau khi áp dụng sáng kiến</w:t>
            </w:r>
          </w:p>
        </w:tc>
      </w:tr>
    </w:tbl>
    <w:p w14:paraId="1232B8CD" w14:textId="5BB9766A" w:rsidR="00ED7D74" w:rsidRPr="00B11B6A" w:rsidRDefault="00ED7D74" w:rsidP="00ED7D74">
      <w:pPr>
        <w:pStyle w:val="Heading2"/>
        <w:spacing w:before="0" w:after="120" w:line="240" w:lineRule="auto"/>
        <w:ind w:firstLine="720"/>
        <w:jc w:val="both"/>
        <w:rPr>
          <w:rFonts w:cs="Times New Roman"/>
          <w:sz w:val="28"/>
          <w:szCs w:val="28"/>
        </w:rPr>
      </w:pPr>
      <w:r w:rsidRPr="00B11B6A">
        <w:rPr>
          <w:rStyle w:val="Strong"/>
          <w:rFonts w:cs="Times New Roman"/>
          <w:b/>
          <w:bCs w:val="0"/>
          <w:sz w:val="28"/>
          <w:szCs w:val="28"/>
        </w:rPr>
        <w:lastRenderedPageBreak/>
        <w:t>Phân tích kết quả</w:t>
      </w:r>
    </w:p>
    <w:p w14:paraId="3EE84C0B" w14:textId="77777777" w:rsidR="00ED7D74" w:rsidRPr="00B11B6A" w:rsidRDefault="00ED7D74" w:rsidP="00ED7D74">
      <w:pPr>
        <w:pStyle w:val="NormalWeb"/>
        <w:spacing w:before="0" w:beforeAutospacing="0" w:after="120" w:afterAutospacing="0"/>
        <w:ind w:firstLine="720"/>
        <w:jc w:val="both"/>
        <w:rPr>
          <w:sz w:val="28"/>
          <w:szCs w:val="28"/>
        </w:rPr>
      </w:pPr>
      <w:r w:rsidRPr="00B11B6A">
        <w:rPr>
          <w:sz w:val="28"/>
          <w:szCs w:val="28"/>
        </w:rPr>
        <w:t>Kết quả khảo sát cho thấy sau khi áp dụng giải pháp, các chỉ số đều có sự chuyển biến rõ rệt theo hướng tích cực. Tỷ lệ học sinh hiểu đúng về tác hại của nghiện điện thoại tăng mạnh từ 52% lên 88%, cho thấy hiệu quả rõ rệt của việc sử dụng hình ảnh trực quan trong truyền thông giáo dục. Đồng thời, các biểu hiện tiêu cực như sử dụng điện thoại quá mức, mất kiểm soát hành vi, ảnh hưởng đến giấc ngủ và học tập đều giảm đáng kể.</w:t>
      </w:r>
    </w:p>
    <w:p w14:paraId="4F473D52" w14:textId="27653C32" w:rsidR="00ED7D74" w:rsidRPr="00B11B6A" w:rsidRDefault="00ED7D74" w:rsidP="00ED7D74">
      <w:pPr>
        <w:pStyle w:val="NormalWeb"/>
        <w:spacing w:before="0" w:beforeAutospacing="0" w:after="120" w:afterAutospacing="0"/>
        <w:ind w:firstLine="720"/>
        <w:jc w:val="both"/>
        <w:rPr>
          <w:sz w:val="28"/>
          <w:szCs w:val="28"/>
        </w:rPr>
      </w:pPr>
      <w:r w:rsidRPr="00B11B6A">
        <w:rPr>
          <w:sz w:val="28"/>
          <w:szCs w:val="28"/>
        </w:rPr>
        <w:t>Đặc biệt, mức độ hứng thú của học sinh đối với nội dung tư vấn tăng lên rõ rệt, chứng tỏ phương pháp ứng dụng AI đã tạo được sự thu hút và phù hợp với đặc điểm tiếp nhận thông tin của học sinh trong thời đại số. Việc gia tăng tỷ lệ tham gia hoạt động ngoại khóa cũng cho thấy sự thay đổi tích cực trong hành vi và lối sống của học sinh.</w:t>
      </w:r>
    </w:p>
    <w:p w14:paraId="12847CBF" w14:textId="052778BC" w:rsidR="00F36790" w:rsidRPr="00B11B6A" w:rsidRDefault="00F36790" w:rsidP="00DE64AD">
      <w:pPr>
        <w:pStyle w:val="NormalWeb"/>
        <w:spacing w:before="0" w:beforeAutospacing="0" w:after="120" w:afterAutospacing="0"/>
        <w:ind w:firstLine="720"/>
        <w:jc w:val="both"/>
        <w:rPr>
          <w:sz w:val="28"/>
          <w:szCs w:val="28"/>
        </w:rPr>
      </w:pPr>
      <w:r w:rsidRPr="00B11B6A">
        <w:rPr>
          <w:sz w:val="28"/>
          <w:szCs w:val="28"/>
        </w:rPr>
        <w:t xml:space="preserve">Ở </w:t>
      </w:r>
      <w:r w:rsidRPr="00B11B6A">
        <w:rPr>
          <w:rStyle w:val="Strong"/>
          <w:rFonts w:eastAsiaTheme="majorEastAsia"/>
          <w:b w:val="0"/>
          <w:bCs w:val="0"/>
          <w:sz w:val="28"/>
          <w:szCs w:val="28"/>
        </w:rPr>
        <w:t>cấp độ tổ chức và hệ thống</w:t>
      </w:r>
      <w:r w:rsidRPr="00B11B6A">
        <w:rPr>
          <w:sz w:val="28"/>
          <w:szCs w:val="28"/>
        </w:rPr>
        <w:t xml:space="preserve">, sáng kiến còn góp phần tạo ra nguồn tài nguyên số có giá trị lâu dài. Các sản phẩm như infographic, video và nội dung trực quan có thể được lưu trữ, chia sẻ và </w:t>
      </w:r>
      <w:r w:rsidR="00ED7D74" w:rsidRPr="00B11B6A">
        <w:rPr>
          <w:sz w:val="28"/>
          <w:szCs w:val="28"/>
        </w:rPr>
        <w:t>tái sử dụng, hình thành một thư viện tư vấn số</w:t>
      </w:r>
      <w:r w:rsidRPr="00B11B6A">
        <w:rPr>
          <w:sz w:val="28"/>
          <w:szCs w:val="28"/>
        </w:rPr>
        <w:t xml:space="preserve"> phục vụ cho nhiều năm học và nhiều đối tượng khác nhau. Điều này không chỉ giúp chuẩn hóa nội dung mà còn tạo điều kiện để các đơn vị khác học tập, áp dụng.</w:t>
      </w:r>
    </w:p>
    <w:p w14:paraId="4CA0BA39" w14:textId="77777777" w:rsidR="00C64F90" w:rsidRPr="00B11B6A" w:rsidRDefault="00C64F90" w:rsidP="00DE64AD">
      <w:pPr>
        <w:pStyle w:val="NormalWeb"/>
        <w:spacing w:before="0" w:beforeAutospacing="0" w:after="120" w:afterAutospacing="0"/>
        <w:ind w:firstLine="720"/>
        <w:jc w:val="both"/>
        <w:rPr>
          <w:sz w:val="28"/>
          <w:szCs w:val="28"/>
        </w:rPr>
      </w:pPr>
      <w:r w:rsidRPr="00B11B6A">
        <w:rPr>
          <w:sz w:val="28"/>
          <w:szCs w:val="28"/>
        </w:rPr>
        <w:t xml:space="preserve">Về </w:t>
      </w:r>
      <w:r w:rsidRPr="00B11B6A">
        <w:rPr>
          <w:rStyle w:val="Strong"/>
          <w:rFonts w:eastAsiaTheme="majorEastAsia"/>
          <w:b w:val="0"/>
          <w:bCs w:val="0"/>
          <w:sz w:val="28"/>
          <w:szCs w:val="28"/>
        </w:rPr>
        <w:t>hiệu quả xã hội</w:t>
      </w:r>
      <w:r w:rsidRPr="00B11B6A">
        <w:rPr>
          <w:sz w:val="28"/>
          <w:szCs w:val="28"/>
        </w:rPr>
        <w:t>, giải pháp góp phần xây dựng môi trường học đường an toàn, lành mạnh, giảm thiểu các vấn đề tâm lý tiêu cực ở học sinh. Việc nâng cao nhận thức về sức khỏe tâm thần không chỉ tác động đến cá nhân học sinh mà còn lan tỏa đến gia đình và cộng đồng. Thông qua các sản phẩm truyền thông trực quan, thông điệp giáo dục có thể được chia sẻ rộng rãi, góp phần nâng cao ý thức sử dụng công nghệ lành mạnh trong xã hội.</w:t>
      </w:r>
    </w:p>
    <w:p w14:paraId="54CF0611" w14:textId="71C32473" w:rsidR="00235571" w:rsidRPr="00B11B6A" w:rsidRDefault="00E416DB" w:rsidP="00DE64AD">
      <w:pPr>
        <w:pStyle w:val="NormalWeb"/>
        <w:spacing w:before="0" w:beforeAutospacing="0" w:after="120" w:afterAutospacing="0"/>
        <w:ind w:firstLine="720"/>
        <w:jc w:val="both"/>
        <w:rPr>
          <w:sz w:val="28"/>
          <w:szCs w:val="28"/>
        </w:rPr>
      </w:pPr>
      <w:r w:rsidRPr="00B11B6A">
        <w:rPr>
          <w:sz w:val="28"/>
          <w:szCs w:val="28"/>
        </w:rPr>
        <w:t>S</w:t>
      </w:r>
      <w:r w:rsidR="008D601D" w:rsidRPr="00B11B6A">
        <w:rPr>
          <w:sz w:val="28"/>
          <w:szCs w:val="28"/>
        </w:rPr>
        <w:t>áng kiến còn mang l</w:t>
      </w:r>
      <w:r w:rsidR="00ED7D74" w:rsidRPr="00B11B6A">
        <w:rPr>
          <w:sz w:val="28"/>
          <w:szCs w:val="28"/>
        </w:rPr>
        <w:t>ại lợi ích kinh tế đáng kể. Việc</w:t>
      </w:r>
      <w:r w:rsidR="008D601D" w:rsidRPr="00B11B6A">
        <w:rPr>
          <w:sz w:val="28"/>
          <w:szCs w:val="28"/>
        </w:rPr>
        <w:t xml:space="preserve"> tiết kiệm chi phí in ấn, thiết kế và thời gian chuẩn bị tài liệu. Các sản phẩm có thể sử dụng lâu dài, </w:t>
      </w:r>
      <w:r w:rsidR="00C04521" w:rsidRPr="00B11B6A">
        <w:rPr>
          <w:sz w:val="28"/>
          <w:szCs w:val="28"/>
        </w:rPr>
        <w:t>nội dung và phương pháp có thể tiếp tục được cập nhật,</w:t>
      </w:r>
      <w:r w:rsidR="00235571" w:rsidRPr="00B11B6A">
        <w:rPr>
          <w:sz w:val="28"/>
          <w:szCs w:val="28"/>
        </w:rPr>
        <w:t xml:space="preserve"> khả năng</w:t>
      </w:r>
      <w:r w:rsidR="00C04521" w:rsidRPr="00B11B6A">
        <w:rPr>
          <w:sz w:val="28"/>
          <w:szCs w:val="28"/>
        </w:rPr>
        <w:t xml:space="preserve"> mở rộng</w:t>
      </w:r>
      <w:r w:rsidR="00235571" w:rsidRPr="00B11B6A">
        <w:rPr>
          <w:sz w:val="28"/>
          <w:szCs w:val="28"/>
        </w:rPr>
        <w:t xml:space="preserve"> của giải pháp không chỉ có thể áp dụng</w:t>
      </w:r>
      <w:r w:rsidR="00C04521" w:rsidRPr="00B11B6A">
        <w:rPr>
          <w:sz w:val="28"/>
          <w:szCs w:val="28"/>
        </w:rPr>
        <w:t xml:space="preserve"> cho nhiều chủ đề khác nhau trong lĩnh vực sức khoẻ học đường</w:t>
      </w:r>
      <w:r w:rsidR="00235571" w:rsidRPr="00B11B6A">
        <w:rPr>
          <w:sz w:val="28"/>
          <w:szCs w:val="28"/>
        </w:rPr>
        <w:t xml:space="preserve"> mà còn có thể áp dụng cho các lĩnh vực khác</w:t>
      </w:r>
      <w:r w:rsidR="00C04521" w:rsidRPr="00B11B6A">
        <w:rPr>
          <w:sz w:val="28"/>
          <w:szCs w:val="28"/>
        </w:rPr>
        <w:t xml:space="preserve"> mà không cần đầu tư mới, đảm bảo tính bền vững lâu dài. </w:t>
      </w:r>
    </w:p>
    <w:p w14:paraId="665A4B42" w14:textId="01108F7A" w:rsidR="00ED7D74" w:rsidRPr="00B11B6A" w:rsidRDefault="00FF71C8" w:rsidP="00ED7D74">
      <w:pPr>
        <w:pStyle w:val="NormalWeb"/>
        <w:spacing w:before="0" w:beforeAutospacing="0" w:after="120" w:afterAutospacing="0"/>
        <w:ind w:firstLine="720"/>
        <w:jc w:val="both"/>
        <w:rPr>
          <w:rStyle w:val="Strong"/>
          <w:rFonts w:eastAsiaTheme="majorEastAsia"/>
          <w:sz w:val="28"/>
          <w:szCs w:val="28"/>
        </w:rPr>
      </w:pPr>
      <w:r w:rsidRPr="00B11B6A">
        <w:rPr>
          <w:sz w:val="28"/>
          <w:szCs w:val="28"/>
        </w:rPr>
        <w:t>V</w:t>
      </w:r>
      <w:r w:rsidR="00ED7D74" w:rsidRPr="00B11B6A">
        <w:rPr>
          <w:sz w:val="28"/>
          <w:szCs w:val="28"/>
        </w:rPr>
        <w:t>ới những giá trị trên, bản thân tôi nhận thấy sáng kiến không chỉ đơn thuần là một giải pháp hỗ trợ công tác tư vấn sức khỏe t</w:t>
      </w:r>
      <w:r w:rsidR="0004534C" w:rsidRPr="00B11B6A">
        <w:rPr>
          <w:sz w:val="28"/>
          <w:szCs w:val="28"/>
        </w:rPr>
        <w:t xml:space="preserve">âm thần mà còn là một bước tiến </w:t>
      </w:r>
      <w:r w:rsidRPr="00B11B6A">
        <w:rPr>
          <w:sz w:val="28"/>
          <w:szCs w:val="28"/>
        </w:rPr>
        <w:t xml:space="preserve">công nghệ </w:t>
      </w:r>
      <w:r w:rsidR="00ED7D74" w:rsidRPr="00B11B6A">
        <w:rPr>
          <w:sz w:val="28"/>
          <w:szCs w:val="28"/>
        </w:rPr>
        <w:t>quan trọng trong đổi mới phương pháp truyền thông giáo dục theo hướng hiện đại, trực quan và lấy người học làm trung tâm. Với tính sáng tạo, tính khả thi và giá trị ứng dụng cao, sáng kiến hoàn toàn có cơ sở để triển khai rộng rãi, góp phần nâng cao chất lượng giáo dục và chăm sóc sức khỏe học sinh trong bối cảnh hiện nay.</w:t>
      </w:r>
    </w:p>
    <w:p w14:paraId="71F4AD29" w14:textId="25AE5D53" w:rsidR="00722830" w:rsidRPr="00B11B6A" w:rsidRDefault="00722830" w:rsidP="00DE64AD">
      <w:pPr>
        <w:pStyle w:val="BodyText"/>
        <w:tabs>
          <w:tab w:val="left" w:pos="488"/>
        </w:tabs>
        <w:spacing w:before="120" w:after="120" w:line="240" w:lineRule="auto"/>
        <w:ind w:firstLine="0"/>
        <w:jc w:val="both"/>
        <w:rPr>
          <w:color w:val="auto"/>
          <w:sz w:val="28"/>
          <w:szCs w:val="28"/>
        </w:rPr>
      </w:pPr>
      <w:r w:rsidRPr="00B11B6A">
        <w:rPr>
          <w:color w:val="auto"/>
          <w:sz w:val="28"/>
          <w:szCs w:val="28"/>
        </w:rPr>
        <w:tab/>
      </w:r>
      <w:r w:rsidRPr="00B11B6A">
        <w:rPr>
          <w:color w:val="auto"/>
          <w:sz w:val="28"/>
          <w:szCs w:val="28"/>
        </w:rPr>
        <w:tab/>
      </w:r>
      <w:bookmarkStart w:id="12" w:name="bookmark137"/>
      <w:bookmarkEnd w:id="12"/>
      <w:r w:rsidRPr="00B11B6A">
        <w:rPr>
          <w:color w:val="auto"/>
          <w:sz w:val="28"/>
          <w:szCs w:val="28"/>
        </w:rPr>
        <w:t>11. Danh sách những người đã tham gia áp dụng thử hoặc áp dụng sáng kiến lần đầu (nếu có, thì kèm theo bản xác nhận và đánh giá hiệu quả của người áp dụng thử theo mẫu số 10 kèm theo phụ lục này);</w:t>
      </w:r>
    </w:p>
    <w:p w14:paraId="2F8DB546" w14:textId="77777777" w:rsidR="005B1E5D" w:rsidRPr="00B11B6A" w:rsidRDefault="005B1E5D" w:rsidP="00DE64AD">
      <w:pPr>
        <w:pStyle w:val="BodyText"/>
        <w:tabs>
          <w:tab w:val="left" w:pos="488"/>
        </w:tabs>
        <w:spacing w:before="120" w:after="120" w:line="240" w:lineRule="auto"/>
        <w:ind w:firstLine="0"/>
        <w:jc w:val="both"/>
        <w:rPr>
          <w:color w:val="auto"/>
          <w:sz w:val="28"/>
          <w:szCs w:val="28"/>
        </w:rPr>
      </w:pPr>
    </w:p>
    <w:tbl>
      <w:tblPr>
        <w:tblOverlap w:val="never"/>
        <w:tblW w:w="9858" w:type="dxa"/>
        <w:jc w:val="center"/>
        <w:tblLayout w:type="fixed"/>
        <w:tblCellMar>
          <w:left w:w="10" w:type="dxa"/>
          <w:right w:w="10" w:type="dxa"/>
        </w:tblCellMar>
        <w:tblLook w:val="0000" w:firstRow="0" w:lastRow="0" w:firstColumn="0" w:lastColumn="0" w:noHBand="0" w:noVBand="0"/>
      </w:tblPr>
      <w:tblGrid>
        <w:gridCol w:w="614"/>
        <w:gridCol w:w="1296"/>
        <w:gridCol w:w="1487"/>
        <w:gridCol w:w="1675"/>
        <w:gridCol w:w="1104"/>
        <w:gridCol w:w="1762"/>
        <w:gridCol w:w="1920"/>
      </w:tblGrid>
      <w:tr w:rsidR="00B11B6A" w:rsidRPr="00B11B6A" w14:paraId="6D645EE9" w14:textId="77777777" w:rsidTr="00AC520F">
        <w:trPr>
          <w:trHeight w:hRule="exact" w:val="1523"/>
          <w:jc w:val="center"/>
        </w:trPr>
        <w:tc>
          <w:tcPr>
            <w:tcW w:w="614" w:type="dxa"/>
            <w:tcBorders>
              <w:top w:val="single" w:sz="4" w:space="0" w:color="auto"/>
              <w:left w:val="single" w:sz="4" w:space="0" w:color="auto"/>
            </w:tcBorders>
            <w:shd w:val="clear" w:color="auto" w:fill="FFFFFF"/>
            <w:vAlign w:val="center"/>
          </w:tcPr>
          <w:p w14:paraId="6A320BBA" w14:textId="77777777" w:rsidR="00943825" w:rsidRPr="00B11B6A" w:rsidRDefault="00943825" w:rsidP="00DE64AD">
            <w:pPr>
              <w:pStyle w:val="Other0"/>
              <w:spacing w:before="120" w:after="120" w:line="240" w:lineRule="auto"/>
              <w:ind w:firstLine="0"/>
              <w:jc w:val="center"/>
              <w:rPr>
                <w:color w:val="auto"/>
                <w:sz w:val="28"/>
                <w:szCs w:val="28"/>
              </w:rPr>
            </w:pPr>
            <w:r w:rsidRPr="00B11B6A">
              <w:rPr>
                <w:b/>
                <w:bCs/>
                <w:color w:val="auto"/>
                <w:sz w:val="28"/>
                <w:szCs w:val="28"/>
              </w:rPr>
              <w:lastRenderedPageBreak/>
              <w:t>Số</w:t>
            </w:r>
          </w:p>
          <w:p w14:paraId="1CF8C034" w14:textId="77777777" w:rsidR="00943825" w:rsidRPr="00B11B6A" w:rsidRDefault="00943825" w:rsidP="00DE64AD">
            <w:pPr>
              <w:pStyle w:val="Other0"/>
              <w:spacing w:before="120" w:after="120" w:line="240" w:lineRule="auto"/>
              <w:ind w:firstLine="0"/>
              <w:jc w:val="center"/>
              <w:rPr>
                <w:color w:val="auto"/>
                <w:sz w:val="28"/>
                <w:szCs w:val="28"/>
              </w:rPr>
            </w:pPr>
            <w:r w:rsidRPr="00B11B6A">
              <w:rPr>
                <w:b/>
                <w:bCs/>
                <w:color w:val="auto"/>
                <w:sz w:val="28"/>
                <w:szCs w:val="28"/>
              </w:rPr>
              <w:t>TT</w:t>
            </w:r>
          </w:p>
        </w:tc>
        <w:tc>
          <w:tcPr>
            <w:tcW w:w="1296" w:type="dxa"/>
            <w:tcBorders>
              <w:top w:val="single" w:sz="4" w:space="0" w:color="auto"/>
              <w:left w:val="single" w:sz="4" w:space="0" w:color="auto"/>
            </w:tcBorders>
            <w:shd w:val="clear" w:color="auto" w:fill="FFFFFF"/>
            <w:vAlign w:val="center"/>
          </w:tcPr>
          <w:p w14:paraId="0DF2585F" w14:textId="77777777" w:rsidR="00943825" w:rsidRPr="00B11B6A" w:rsidRDefault="00943825" w:rsidP="00DE64AD">
            <w:pPr>
              <w:pStyle w:val="Other0"/>
              <w:spacing w:before="120" w:after="120" w:line="240" w:lineRule="auto"/>
              <w:ind w:firstLine="0"/>
              <w:jc w:val="center"/>
              <w:rPr>
                <w:color w:val="auto"/>
                <w:sz w:val="28"/>
                <w:szCs w:val="28"/>
              </w:rPr>
            </w:pPr>
            <w:r w:rsidRPr="00B11B6A">
              <w:rPr>
                <w:b/>
                <w:bCs/>
                <w:color w:val="auto"/>
                <w:sz w:val="28"/>
                <w:szCs w:val="28"/>
              </w:rPr>
              <w:t>Họ và tên</w:t>
            </w:r>
          </w:p>
        </w:tc>
        <w:tc>
          <w:tcPr>
            <w:tcW w:w="1487" w:type="dxa"/>
            <w:tcBorders>
              <w:top w:val="single" w:sz="4" w:space="0" w:color="auto"/>
              <w:left w:val="single" w:sz="4" w:space="0" w:color="auto"/>
            </w:tcBorders>
            <w:shd w:val="clear" w:color="auto" w:fill="FFFFFF"/>
            <w:vAlign w:val="center"/>
          </w:tcPr>
          <w:p w14:paraId="2534E0F2" w14:textId="77777777" w:rsidR="00943825" w:rsidRPr="00B11B6A" w:rsidRDefault="00943825" w:rsidP="00DE64AD">
            <w:pPr>
              <w:pStyle w:val="Other0"/>
              <w:spacing w:before="120" w:after="120" w:line="240" w:lineRule="auto"/>
              <w:ind w:firstLine="0"/>
              <w:jc w:val="center"/>
              <w:rPr>
                <w:color w:val="auto"/>
                <w:sz w:val="28"/>
                <w:szCs w:val="28"/>
              </w:rPr>
            </w:pPr>
            <w:r w:rsidRPr="00B11B6A">
              <w:rPr>
                <w:b/>
                <w:bCs/>
                <w:color w:val="auto"/>
                <w:sz w:val="28"/>
                <w:szCs w:val="28"/>
              </w:rPr>
              <w:t>Ngày tháng năm sinh</w:t>
            </w:r>
          </w:p>
        </w:tc>
        <w:tc>
          <w:tcPr>
            <w:tcW w:w="1675" w:type="dxa"/>
            <w:tcBorders>
              <w:top w:val="single" w:sz="4" w:space="0" w:color="auto"/>
              <w:left w:val="single" w:sz="4" w:space="0" w:color="auto"/>
            </w:tcBorders>
            <w:shd w:val="clear" w:color="auto" w:fill="FFFFFF"/>
            <w:vAlign w:val="center"/>
          </w:tcPr>
          <w:p w14:paraId="78A672BC" w14:textId="77777777" w:rsidR="00943825" w:rsidRPr="00B11B6A" w:rsidRDefault="00943825" w:rsidP="00DE64AD">
            <w:pPr>
              <w:pStyle w:val="Other0"/>
              <w:spacing w:before="120" w:after="120" w:line="240" w:lineRule="auto"/>
              <w:ind w:firstLine="0"/>
              <w:jc w:val="center"/>
              <w:rPr>
                <w:b/>
                <w:color w:val="auto"/>
                <w:sz w:val="28"/>
                <w:szCs w:val="28"/>
              </w:rPr>
            </w:pPr>
            <w:r w:rsidRPr="00B11B6A">
              <w:rPr>
                <w:b/>
                <w:bCs/>
                <w:color w:val="auto"/>
                <w:sz w:val="28"/>
                <w:szCs w:val="28"/>
              </w:rPr>
              <w:t xml:space="preserve">Nơi công tác </w:t>
            </w:r>
            <w:r w:rsidRPr="00B11B6A">
              <w:rPr>
                <w:b/>
                <w:color w:val="auto"/>
                <w:sz w:val="28"/>
                <w:szCs w:val="28"/>
              </w:rPr>
              <w:t>(hoặc nơi thường trú)</w:t>
            </w:r>
          </w:p>
        </w:tc>
        <w:tc>
          <w:tcPr>
            <w:tcW w:w="1104" w:type="dxa"/>
            <w:tcBorders>
              <w:top w:val="single" w:sz="4" w:space="0" w:color="auto"/>
              <w:left w:val="single" w:sz="4" w:space="0" w:color="auto"/>
            </w:tcBorders>
            <w:shd w:val="clear" w:color="auto" w:fill="FFFFFF"/>
            <w:vAlign w:val="center"/>
          </w:tcPr>
          <w:p w14:paraId="248C99CC" w14:textId="77777777" w:rsidR="00943825" w:rsidRPr="00B11B6A" w:rsidRDefault="00943825" w:rsidP="00DE64AD">
            <w:pPr>
              <w:pStyle w:val="Other0"/>
              <w:spacing w:before="120" w:after="120" w:line="240" w:lineRule="auto"/>
              <w:ind w:firstLine="0"/>
              <w:jc w:val="center"/>
              <w:rPr>
                <w:color w:val="auto"/>
                <w:sz w:val="28"/>
                <w:szCs w:val="28"/>
              </w:rPr>
            </w:pPr>
            <w:r w:rsidRPr="00B11B6A">
              <w:rPr>
                <w:b/>
                <w:bCs/>
                <w:color w:val="auto"/>
                <w:sz w:val="28"/>
                <w:szCs w:val="28"/>
              </w:rPr>
              <w:t>Chức danh</w:t>
            </w:r>
          </w:p>
        </w:tc>
        <w:tc>
          <w:tcPr>
            <w:tcW w:w="1762" w:type="dxa"/>
            <w:tcBorders>
              <w:top w:val="single" w:sz="4" w:space="0" w:color="auto"/>
              <w:left w:val="single" w:sz="4" w:space="0" w:color="auto"/>
            </w:tcBorders>
            <w:shd w:val="clear" w:color="auto" w:fill="FFFFFF"/>
            <w:vAlign w:val="center"/>
          </w:tcPr>
          <w:p w14:paraId="40F4F88F" w14:textId="77777777" w:rsidR="00943825" w:rsidRPr="00B11B6A" w:rsidRDefault="00943825" w:rsidP="00DE64AD">
            <w:pPr>
              <w:pStyle w:val="Other0"/>
              <w:spacing w:before="120" w:after="120" w:line="240" w:lineRule="auto"/>
              <w:ind w:firstLine="0"/>
              <w:jc w:val="center"/>
              <w:rPr>
                <w:color w:val="auto"/>
                <w:sz w:val="28"/>
                <w:szCs w:val="28"/>
              </w:rPr>
            </w:pPr>
            <w:r w:rsidRPr="00B11B6A">
              <w:rPr>
                <w:b/>
                <w:bCs/>
                <w:color w:val="auto"/>
                <w:sz w:val="28"/>
                <w:szCs w:val="28"/>
              </w:rPr>
              <w:t>Trình độ chuyên môn</w:t>
            </w:r>
          </w:p>
        </w:tc>
        <w:tc>
          <w:tcPr>
            <w:tcW w:w="1920" w:type="dxa"/>
            <w:tcBorders>
              <w:top w:val="single" w:sz="4" w:space="0" w:color="auto"/>
              <w:left w:val="single" w:sz="4" w:space="0" w:color="auto"/>
              <w:right w:val="single" w:sz="4" w:space="0" w:color="auto"/>
            </w:tcBorders>
            <w:shd w:val="clear" w:color="auto" w:fill="FFFFFF"/>
            <w:vAlign w:val="center"/>
          </w:tcPr>
          <w:p w14:paraId="10F04A70" w14:textId="77777777" w:rsidR="00943825" w:rsidRPr="00B11B6A" w:rsidRDefault="00943825" w:rsidP="00DE64AD">
            <w:pPr>
              <w:pStyle w:val="Other0"/>
              <w:spacing w:before="120" w:after="120" w:line="240" w:lineRule="auto"/>
              <w:ind w:firstLine="0"/>
              <w:jc w:val="center"/>
              <w:rPr>
                <w:color w:val="auto"/>
                <w:sz w:val="28"/>
                <w:szCs w:val="28"/>
              </w:rPr>
            </w:pPr>
            <w:r w:rsidRPr="00B11B6A">
              <w:rPr>
                <w:b/>
                <w:bCs/>
                <w:color w:val="auto"/>
                <w:sz w:val="28"/>
                <w:szCs w:val="28"/>
              </w:rPr>
              <w:t>Đánh giá tóm tắt hiệu quả sau khi áp dụng thử</w:t>
            </w:r>
          </w:p>
        </w:tc>
      </w:tr>
      <w:tr w:rsidR="00B11B6A" w:rsidRPr="00B11B6A" w14:paraId="2FD866D1" w14:textId="77777777" w:rsidTr="007B1E6C">
        <w:trPr>
          <w:trHeight w:hRule="exact" w:val="425"/>
          <w:jc w:val="center"/>
        </w:trPr>
        <w:tc>
          <w:tcPr>
            <w:tcW w:w="614" w:type="dxa"/>
            <w:tcBorders>
              <w:top w:val="single" w:sz="4" w:space="0" w:color="auto"/>
              <w:left w:val="single" w:sz="4" w:space="0" w:color="auto"/>
              <w:bottom w:val="single" w:sz="4" w:space="0" w:color="auto"/>
            </w:tcBorders>
            <w:shd w:val="clear" w:color="auto" w:fill="FFFFFF"/>
          </w:tcPr>
          <w:p w14:paraId="3E9A01A3" w14:textId="77777777" w:rsidR="00943825" w:rsidRPr="00B11B6A" w:rsidRDefault="00943825" w:rsidP="00DE64AD">
            <w:pPr>
              <w:spacing w:before="120" w:after="120"/>
              <w:rPr>
                <w:sz w:val="28"/>
                <w:szCs w:val="28"/>
              </w:rPr>
            </w:pPr>
          </w:p>
        </w:tc>
        <w:tc>
          <w:tcPr>
            <w:tcW w:w="1296" w:type="dxa"/>
            <w:tcBorders>
              <w:top w:val="single" w:sz="4" w:space="0" w:color="auto"/>
              <w:left w:val="single" w:sz="4" w:space="0" w:color="auto"/>
              <w:bottom w:val="single" w:sz="4" w:space="0" w:color="auto"/>
            </w:tcBorders>
            <w:shd w:val="clear" w:color="auto" w:fill="FFFFFF"/>
          </w:tcPr>
          <w:p w14:paraId="353DA0C2" w14:textId="77777777" w:rsidR="00943825" w:rsidRPr="00B11B6A" w:rsidRDefault="00943825" w:rsidP="00DE64AD">
            <w:pPr>
              <w:spacing w:before="120" w:after="120"/>
              <w:rPr>
                <w:sz w:val="28"/>
                <w:szCs w:val="28"/>
              </w:rPr>
            </w:pPr>
          </w:p>
        </w:tc>
        <w:tc>
          <w:tcPr>
            <w:tcW w:w="1487" w:type="dxa"/>
            <w:tcBorders>
              <w:top w:val="single" w:sz="4" w:space="0" w:color="auto"/>
              <w:left w:val="single" w:sz="4" w:space="0" w:color="auto"/>
              <w:bottom w:val="single" w:sz="4" w:space="0" w:color="auto"/>
            </w:tcBorders>
            <w:shd w:val="clear" w:color="auto" w:fill="FFFFFF"/>
          </w:tcPr>
          <w:p w14:paraId="184D0473" w14:textId="77777777" w:rsidR="00943825" w:rsidRPr="00B11B6A" w:rsidRDefault="00943825" w:rsidP="00DE64AD">
            <w:pPr>
              <w:spacing w:before="120" w:after="120"/>
              <w:rPr>
                <w:sz w:val="28"/>
                <w:szCs w:val="28"/>
              </w:rPr>
            </w:pPr>
          </w:p>
        </w:tc>
        <w:tc>
          <w:tcPr>
            <w:tcW w:w="1675" w:type="dxa"/>
            <w:tcBorders>
              <w:top w:val="single" w:sz="4" w:space="0" w:color="auto"/>
              <w:left w:val="single" w:sz="4" w:space="0" w:color="auto"/>
              <w:bottom w:val="single" w:sz="4" w:space="0" w:color="auto"/>
            </w:tcBorders>
            <w:shd w:val="clear" w:color="auto" w:fill="FFFFFF"/>
          </w:tcPr>
          <w:p w14:paraId="5DB07EAD" w14:textId="77777777" w:rsidR="00943825" w:rsidRPr="00B11B6A" w:rsidRDefault="00943825" w:rsidP="00DE64AD">
            <w:pPr>
              <w:spacing w:before="120" w:after="120"/>
              <w:rPr>
                <w:sz w:val="28"/>
                <w:szCs w:val="28"/>
              </w:rPr>
            </w:pPr>
          </w:p>
        </w:tc>
        <w:tc>
          <w:tcPr>
            <w:tcW w:w="1104" w:type="dxa"/>
            <w:tcBorders>
              <w:top w:val="single" w:sz="4" w:space="0" w:color="auto"/>
              <w:left w:val="single" w:sz="4" w:space="0" w:color="auto"/>
              <w:bottom w:val="single" w:sz="4" w:space="0" w:color="auto"/>
            </w:tcBorders>
            <w:shd w:val="clear" w:color="auto" w:fill="FFFFFF"/>
          </w:tcPr>
          <w:p w14:paraId="56F896F3" w14:textId="77777777" w:rsidR="00943825" w:rsidRPr="00B11B6A" w:rsidRDefault="00943825" w:rsidP="00DE64AD">
            <w:pPr>
              <w:spacing w:before="120" w:after="120"/>
              <w:rPr>
                <w:sz w:val="28"/>
                <w:szCs w:val="28"/>
              </w:rPr>
            </w:pPr>
          </w:p>
        </w:tc>
        <w:tc>
          <w:tcPr>
            <w:tcW w:w="1762" w:type="dxa"/>
            <w:tcBorders>
              <w:top w:val="single" w:sz="4" w:space="0" w:color="auto"/>
              <w:left w:val="single" w:sz="4" w:space="0" w:color="auto"/>
              <w:bottom w:val="single" w:sz="4" w:space="0" w:color="auto"/>
            </w:tcBorders>
            <w:shd w:val="clear" w:color="auto" w:fill="FFFFFF"/>
          </w:tcPr>
          <w:p w14:paraId="19C3DBE5" w14:textId="77777777" w:rsidR="00943825" w:rsidRPr="00B11B6A" w:rsidRDefault="00943825" w:rsidP="00DE64AD">
            <w:pPr>
              <w:spacing w:before="120" w:after="120"/>
              <w:rPr>
                <w:sz w:val="28"/>
                <w:szCs w:val="28"/>
              </w:rPr>
            </w:pPr>
          </w:p>
        </w:tc>
        <w:tc>
          <w:tcPr>
            <w:tcW w:w="1920" w:type="dxa"/>
            <w:tcBorders>
              <w:top w:val="single" w:sz="4" w:space="0" w:color="auto"/>
              <w:left w:val="single" w:sz="4" w:space="0" w:color="auto"/>
              <w:bottom w:val="single" w:sz="4" w:space="0" w:color="auto"/>
              <w:right w:val="single" w:sz="4" w:space="0" w:color="auto"/>
            </w:tcBorders>
            <w:shd w:val="clear" w:color="auto" w:fill="FFFFFF"/>
          </w:tcPr>
          <w:p w14:paraId="09D79E16" w14:textId="77777777" w:rsidR="00943825" w:rsidRPr="00B11B6A" w:rsidRDefault="00943825" w:rsidP="00DE64AD">
            <w:pPr>
              <w:spacing w:before="120" w:after="120"/>
              <w:rPr>
                <w:sz w:val="28"/>
                <w:szCs w:val="28"/>
              </w:rPr>
            </w:pPr>
          </w:p>
        </w:tc>
      </w:tr>
    </w:tbl>
    <w:p w14:paraId="1BED3BF1" w14:textId="7100E558" w:rsidR="00943825" w:rsidRPr="00B11B6A" w:rsidRDefault="00943825" w:rsidP="00DE64AD">
      <w:pPr>
        <w:pStyle w:val="BodyText"/>
        <w:spacing w:before="120" w:after="120" w:line="240" w:lineRule="auto"/>
        <w:ind w:firstLine="720"/>
        <w:jc w:val="both"/>
        <w:rPr>
          <w:color w:val="auto"/>
          <w:sz w:val="28"/>
          <w:szCs w:val="28"/>
        </w:rPr>
      </w:pPr>
      <w:r w:rsidRPr="00B11B6A">
        <w:rPr>
          <w:color w:val="auto"/>
          <w:sz w:val="28"/>
          <w:szCs w:val="28"/>
        </w:rPr>
        <w:t>Tôi (chúng tôi) xin cam đoan mọi thông tin nêu trong đơn là trung thực, đúng sự thật và hoàn toàn chịu trách nhiệm trước pháp luật./.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7"/>
        <w:gridCol w:w="4567"/>
      </w:tblGrid>
      <w:tr w:rsidR="00943825" w:rsidRPr="00B11B6A" w14:paraId="19FC7929" w14:textId="77777777" w:rsidTr="007B1E6C">
        <w:tc>
          <w:tcPr>
            <w:tcW w:w="4723" w:type="dxa"/>
          </w:tcPr>
          <w:p w14:paraId="7721421F" w14:textId="77777777" w:rsidR="00943825" w:rsidRPr="00B11B6A" w:rsidRDefault="00943825" w:rsidP="00722830">
            <w:pPr>
              <w:pStyle w:val="BodyText"/>
              <w:spacing w:after="340" w:line="317" w:lineRule="auto"/>
              <w:ind w:firstLine="0"/>
              <w:jc w:val="both"/>
              <w:rPr>
                <w:color w:val="auto"/>
                <w:sz w:val="28"/>
                <w:szCs w:val="28"/>
              </w:rPr>
            </w:pPr>
          </w:p>
        </w:tc>
        <w:tc>
          <w:tcPr>
            <w:tcW w:w="4831" w:type="dxa"/>
          </w:tcPr>
          <w:p w14:paraId="51F29A98" w14:textId="78C7565E" w:rsidR="00943825" w:rsidRPr="00B11B6A" w:rsidRDefault="00722830" w:rsidP="00722830">
            <w:pPr>
              <w:pStyle w:val="BodyText"/>
              <w:tabs>
                <w:tab w:val="left" w:leader="dot" w:pos="400"/>
                <w:tab w:val="left" w:leader="dot" w:pos="3672"/>
              </w:tabs>
              <w:spacing w:after="0" w:line="262" w:lineRule="auto"/>
              <w:ind w:firstLine="0"/>
              <w:jc w:val="center"/>
              <w:rPr>
                <w:b/>
                <w:color w:val="auto"/>
                <w:sz w:val="28"/>
                <w:szCs w:val="28"/>
              </w:rPr>
            </w:pPr>
            <w:r w:rsidRPr="00B11B6A">
              <w:rPr>
                <w:i/>
                <w:iCs/>
                <w:color w:val="auto"/>
                <w:sz w:val="28"/>
                <w:szCs w:val="28"/>
              </w:rPr>
              <w:t xml:space="preserve">Lấp Vò, ngày </w:t>
            </w:r>
            <w:r w:rsidR="00D54A7D" w:rsidRPr="00B11B6A">
              <w:rPr>
                <w:i/>
                <w:iCs/>
                <w:color w:val="auto"/>
                <w:sz w:val="28"/>
                <w:szCs w:val="28"/>
              </w:rPr>
              <w:t>28</w:t>
            </w:r>
            <w:r w:rsidRPr="00B11B6A">
              <w:rPr>
                <w:i/>
                <w:iCs/>
                <w:color w:val="auto"/>
                <w:sz w:val="28"/>
                <w:szCs w:val="28"/>
              </w:rPr>
              <w:t xml:space="preserve"> tháng </w:t>
            </w:r>
            <w:r w:rsidR="00D54A7D" w:rsidRPr="00B11B6A">
              <w:rPr>
                <w:i/>
                <w:iCs/>
                <w:color w:val="auto"/>
                <w:sz w:val="28"/>
                <w:szCs w:val="28"/>
              </w:rPr>
              <w:t>04</w:t>
            </w:r>
            <w:r w:rsidRPr="00B11B6A">
              <w:rPr>
                <w:i/>
                <w:iCs/>
                <w:color w:val="auto"/>
                <w:sz w:val="28"/>
                <w:szCs w:val="28"/>
              </w:rPr>
              <w:t xml:space="preserve"> năm 2026</w:t>
            </w:r>
            <w:r w:rsidR="00943825" w:rsidRPr="00B11B6A">
              <w:rPr>
                <w:i/>
                <w:iCs/>
                <w:color w:val="auto"/>
                <w:sz w:val="28"/>
                <w:szCs w:val="28"/>
              </w:rPr>
              <w:br/>
            </w:r>
            <w:r w:rsidR="00943825" w:rsidRPr="00B11B6A">
              <w:rPr>
                <w:b/>
                <w:color w:val="auto"/>
                <w:sz w:val="28"/>
                <w:szCs w:val="28"/>
              </w:rPr>
              <w:t>NGƯỜI NỘP ĐƠN</w:t>
            </w:r>
          </w:p>
          <w:p w14:paraId="671CC0F6" w14:textId="77777777" w:rsidR="00943825" w:rsidRPr="00B11B6A" w:rsidRDefault="00943825" w:rsidP="00722830">
            <w:pPr>
              <w:pStyle w:val="BodyText"/>
              <w:spacing w:after="340" w:line="317" w:lineRule="auto"/>
              <w:ind w:firstLine="0"/>
              <w:jc w:val="center"/>
              <w:rPr>
                <w:i/>
                <w:iCs/>
                <w:color w:val="auto"/>
                <w:sz w:val="28"/>
                <w:szCs w:val="28"/>
              </w:rPr>
            </w:pPr>
            <w:r w:rsidRPr="00B11B6A">
              <w:rPr>
                <w:i/>
                <w:iCs/>
                <w:color w:val="auto"/>
                <w:sz w:val="28"/>
                <w:szCs w:val="28"/>
              </w:rPr>
              <w:t>(Ký và ghi rõ họ tên)</w:t>
            </w:r>
          </w:p>
          <w:p w14:paraId="4FCB9975" w14:textId="77777777" w:rsidR="00D54A7D" w:rsidRPr="00B11B6A" w:rsidRDefault="00D54A7D" w:rsidP="00722830">
            <w:pPr>
              <w:pStyle w:val="BodyText"/>
              <w:spacing w:after="340" w:line="317" w:lineRule="auto"/>
              <w:ind w:firstLine="0"/>
              <w:jc w:val="center"/>
              <w:rPr>
                <w:i/>
                <w:iCs/>
                <w:color w:val="auto"/>
                <w:sz w:val="28"/>
                <w:szCs w:val="28"/>
              </w:rPr>
            </w:pPr>
          </w:p>
          <w:p w14:paraId="63219275" w14:textId="335C526A" w:rsidR="00D54A7D" w:rsidRPr="00B11B6A" w:rsidRDefault="00D54A7D" w:rsidP="00D03CFE">
            <w:pPr>
              <w:pStyle w:val="BodyText"/>
              <w:spacing w:after="0" w:line="240" w:lineRule="auto"/>
              <w:ind w:firstLine="0"/>
              <w:jc w:val="center"/>
              <w:rPr>
                <w:b/>
                <w:bCs/>
                <w:color w:val="auto"/>
                <w:sz w:val="28"/>
                <w:szCs w:val="28"/>
              </w:rPr>
            </w:pPr>
            <w:r w:rsidRPr="00B11B6A">
              <w:rPr>
                <w:b/>
                <w:bCs/>
                <w:color w:val="auto"/>
                <w:sz w:val="28"/>
                <w:szCs w:val="28"/>
              </w:rPr>
              <w:t>Nguyễn Thị Ý Nhi</w:t>
            </w:r>
          </w:p>
        </w:tc>
      </w:tr>
    </w:tbl>
    <w:p w14:paraId="05C0C788" w14:textId="77777777" w:rsidR="00943825" w:rsidRPr="00B11B6A" w:rsidRDefault="00943825" w:rsidP="00943825">
      <w:pPr>
        <w:pStyle w:val="BodyText"/>
        <w:spacing w:after="0" w:line="269" w:lineRule="auto"/>
        <w:ind w:firstLine="0"/>
        <w:rPr>
          <w:b/>
          <w:bCs/>
          <w:color w:val="auto"/>
          <w:sz w:val="20"/>
          <w:szCs w:val="20"/>
          <w:u w:val="single"/>
        </w:rPr>
      </w:pPr>
      <w:bookmarkStart w:id="13" w:name="bookmark133"/>
      <w:bookmarkEnd w:id="13"/>
    </w:p>
    <w:p w14:paraId="02A7882A" w14:textId="77777777" w:rsidR="00E42050" w:rsidRPr="00B11B6A" w:rsidRDefault="00E42050" w:rsidP="007746C3">
      <w:pPr>
        <w:spacing w:before="100" w:beforeAutospacing="1" w:after="100" w:afterAutospacing="1" w:line="240" w:lineRule="auto"/>
        <w:jc w:val="left"/>
        <w:rPr>
          <w:rFonts w:eastAsia="Times New Roman" w:cs="Times New Roman"/>
          <w:kern w:val="0"/>
          <w:sz w:val="24"/>
          <w:szCs w:val="24"/>
          <w14:ligatures w14:val="none"/>
        </w:rPr>
      </w:pPr>
    </w:p>
    <w:sectPr w:rsidR="00E42050" w:rsidRPr="00B11B6A" w:rsidSect="00FB5604">
      <w:headerReference w:type="default" r:id="rId34"/>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E29E53" w14:textId="77777777" w:rsidR="00E475BE" w:rsidRDefault="00E475BE" w:rsidP="00943825">
      <w:pPr>
        <w:spacing w:after="0" w:line="240" w:lineRule="auto"/>
      </w:pPr>
      <w:r>
        <w:separator/>
      </w:r>
    </w:p>
  </w:endnote>
  <w:endnote w:type="continuationSeparator" w:id="0">
    <w:p w14:paraId="44E5D140" w14:textId="77777777" w:rsidR="00E475BE" w:rsidRDefault="00E475BE" w:rsidP="009438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3"/>
    <w:family w:val="swiss"/>
    <w:pitch w:val="variable"/>
    <w:sig w:usb0="E4002EFF" w:usb1="C0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B85A3A" w14:textId="77777777" w:rsidR="00E475BE" w:rsidRDefault="00E475BE" w:rsidP="00943825">
      <w:pPr>
        <w:spacing w:after="0" w:line="240" w:lineRule="auto"/>
      </w:pPr>
      <w:r>
        <w:separator/>
      </w:r>
    </w:p>
  </w:footnote>
  <w:footnote w:type="continuationSeparator" w:id="0">
    <w:p w14:paraId="47056D6B" w14:textId="77777777" w:rsidR="00E475BE" w:rsidRDefault="00E475BE" w:rsidP="00943825">
      <w:pPr>
        <w:spacing w:after="0" w:line="240" w:lineRule="auto"/>
      </w:pPr>
      <w:r>
        <w:continuationSeparator/>
      </w:r>
    </w:p>
  </w:footnote>
  <w:footnote w:id="1">
    <w:p w14:paraId="6526082E" w14:textId="77777777" w:rsidR="00943825" w:rsidRPr="00943825" w:rsidRDefault="00943825" w:rsidP="00943825">
      <w:pPr>
        <w:pStyle w:val="Footnote0"/>
        <w:tabs>
          <w:tab w:val="left" w:pos="666"/>
        </w:tabs>
        <w:spacing w:line="240" w:lineRule="auto"/>
        <w:ind w:firstLine="560"/>
        <w:jc w:val="both"/>
        <w:rPr>
          <w:rFonts w:ascii="Times New Roman" w:hAnsi="Times New Roman" w:cs="Times New Roman"/>
          <w:sz w:val="20"/>
          <w:szCs w:val="20"/>
        </w:rPr>
      </w:pPr>
      <w:r w:rsidRPr="00943825">
        <w:rPr>
          <w:rFonts w:ascii="Times New Roman" w:hAnsi="Times New Roman" w:cs="Times New Roman"/>
          <w:color w:val="787979"/>
          <w:sz w:val="20"/>
          <w:szCs w:val="20"/>
          <w:vertAlign w:val="superscript"/>
        </w:rPr>
        <w:footnoteRef/>
      </w:r>
      <w:r w:rsidRPr="00943825">
        <w:rPr>
          <w:rFonts w:ascii="Times New Roman" w:hAnsi="Times New Roman" w:cs="Times New Roman"/>
          <w:color w:val="787979"/>
          <w:sz w:val="20"/>
          <w:szCs w:val="20"/>
        </w:rPr>
        <w:tab/>
      </w:r>
      <w:r w:rsidRPr="00943825">
        <w:rPr>
          <w:rFonts w:ascii="Times New Roman" w:hAnsi="Times New Roman" w:cs="Times New Roman"/>
          <w:sz w:val="20"/>
          <w:szCs w:val="20"/>
        </w:rPr>
        <w:t>Tên cơ sở được yêu cầu công nhận sáng kiến.</w:t>
      </w:r>
    </w:p>
  </w:footnote>
  <w:footnote w:id="2">
    <w:p w14:paraId="7F14B2FC" w14:textId="77777777" w:rsidR="00943825" w:rsidRPr="00943825" w:rsidRDefault="00943825" w:rsidP="00943825">
      <w:pPr>
        <w:pStyle w:val="Footnote0"/>
        <w:tabs>
          <w:tab w:val="left" w:pos="685"/>
        </w:tabs>
        <w:spacing w:line="240" w:lineRule="auto"/>
        <w:ind w:firstLine="560"/>
        <w:jc w:val="both"/>
        <w:rPr>
          <w:rFonts w:ascii="Times New Roman" w:hAnsi="Times New Roman" w:cs="Times New Roman"/>
          <w:sz w:val="20"/>
          <w:szCs w:val="20"/>
        </w:rPr>
      </w:pPr>
      <w:r w:rsidRPr="00943825">
        <w:rPr>
          <w:rFonts w:ascii="Times New Roman" w:hAnsi="Times New Roman" w:cs="Times New Roman"/>
          <w:sz w:val="20"/>
          <w:szCs w:val="20"/>
          <w:vertAlign w:val="superscript"/>
        </w:rPr>
        <w:footnoteRef/>
      </w:r>
      <w:r w:rsidRPr="00943825">
        <w:rPr>
          <w:rFonts w:ascii="Times New Roman" w:hAnsi="Times New Roman" w:cs="Times New Roman"/>
          <w:sz w:val="20"/>
          <w:szCs w:val="20"/>
        </w:rPr>
        <w:tab/>
        <w:t>Tên của sáng kiến.</w:t>
      </w:r>
    </w:p>
  </w:footnote>
  <w:footnote w:id="3">
    <w:p w14:paraId="58236B6D" w14:textId="77777777" w:rsidR="00943825" w:rsidRPr="00943825" w:rsidRDefault="00943825" w:rsidP="00943825">
      <w:pPr>
        <w:pStyle w:val="Footnote0"/>
        <w:tabs>
          <w:tab w:val="left" w:pos="680"/>
        </w:tabs>
        <w:spacing w:line="240" w:lineRule="auto"/>
        <w:ind w:firstLine="560"/>
        <w:jc w:val="both"/>
        <w:rPr>
          <w:rFonts w:ascii="Times New Roman" w:hAnsi="Times New Roman" w:cs="Times New Roman"/>
          <w:sz w:val="20"/>
          <w:szCs w:val="20"/>
        </w:rPr>
      </w:pPr>
      <w:r w:rsidRPr="00943825">
        <w:rPr>
          <w:rFonts w:ascii="Times New Roman" w:hAnsi="Times New Roman" w:cs="Times New Roman"/>
          <w:sz w:val="20"/>
          <w:szCs w:val="20"/>
          <w:vertAlign w:val="superscript"/>
        </w:rPr>
        <w:footnoteRef/>
      </w:r>
      <w:r w:rsidRPr="00943825">
        <w:rPr>
          <w:rFonts w:ascii="Times New Roman" w:hAnsi="Times New Roman" w:cs="Times New Roman"/>
          <w:sz w:val="20"/>
          <w:szCs w:val="20"/>
        </w:rPr>
        <w:tab/>
        <w:t>Tên và địa chỉ của chủ đầu tư tạo ra sáng kiến</w:t>
      </w:r>
    </w:p>
  </w:footnote>
  <w:footnote w:id="4">
    <w:p w14:paraId="61DD146E" w14:textId="77777777" w:rsidR="00943825" w:rsidRPr="00943825" w:rsidRDefault="00943825" w:rsidP="00943825">
      <w:pPr>
        <w:pStyle w:val="Footnote0"/>
        <w:tabs>
          <w:tab w:val="left" w:pos="674"/>
        </w:tabs>
        <w:spacing w:line="240" w:lineRule="auto"/>
        <w:ind w:firstLine="540"/>
        <w:jc w:val="both"/>
        <w:rPr>
          <w:rFonts w:ascii="Times New Roman" w:hAnsi="Times New Roman" w:cs="Times New Roman"/>
          <w:sz w:val="20"/>
          <w:szCs w:val="20"/>
        </w:rPr>
      </w:pPr>
      <w:r w:rsidRPr="00943825">
        <w:rPr>
          <w:rFonts w:ascii="Times New Roman" w:hAnsi="Times New Roman" w:cs="Times New Roman"/>
          <w:sz w:val="20"/>
          <w:szCs w:val="20"/>
          <w:vertAlign w:val="superscript"/>
        </w:rPr>
        <w:footnoteRef/>
      </w:r>
      <w:r w:rsidRPr="00943825">
        <w:rPr>
          <w:rFonts w:ascii="Times New Roman" w:hAnsi="Times New Roman" w:cs="Times New Roman"/>
          <w:sz w:val="20"/>
          <w:szCs w:val="20"/>
        </w:rPr>
        <w:tab/>
        <w:t>Điện từ, viễn thông, tự động hóa, công nghệ thông tin, nông lâm ngư nghiệp và môi trường, cơ khí, xây dựng, giao thông vận tải, dịch vụ (ngân hàng, du lịch, giáo dục, y tế...), khác...</w:t>
      </w:r>
    </w:p>
  </w:footnote>
  <w:footnote w:id="5">
    <w:p w14:paraId="4D723F04" w14:textId="77777777" w:rsidR="00943825" w:rsidRPr="00943825" w:rsidRDefault="00943825" w:rsidP="00943825">
      <w:pPr>
        <w:pStyle w:val="Footnote0"/>
        <w:tabs>
          <w:tab w:val="left" w:pos="686"/>
        </w:tabs>
        <w:spacing w:line="271" w:lineRule="auto"/>
        <w:ind w:firstLine="580"/>
        <w:jc w:val="both"/>
        <w:rPr>
          <w:rFonts w:ascii="Times New Roman" w:hAnsi="Times New Roman" w:cs="Times New Roman"/>
          <w:sz w:val="20"/>
          <w:szCs w:val="20"/>
        </w:rPr>
      </w:pPr>
      <w:r w:rsidRPr="00943825">
        <w:rPr>
          <w:rFonts w:ascii="Times New Roman" w:hAnsi="Times New Roman" w:cs="Times New Roman"/>
          <w:color w:val="4B4E4E"/>
          <w:sz w:val="20"/>
          <w:szCs w:val="20"/>
          <w:shd w:val="clear" w:color="auto" w:fill="FFFFFF"/>
          <w:vertAlign w:val="superscript"/>
        </w:rPr>
        <w:footnoteRef/>
      </w:r>
      <w:r w:rsidRPr="00943825">
        <w:rPr>
          <w:rFonts w:ascii="Times New Roman" w:hAnsi="Times New Roman" w:cs="Times New Roman"/>
          <w:color w:val="000000"/>
          <w:sz w:val="20"/>
          <w:szCs w:val="20"/>
        </w:rPr>
        <w:tab/>
      </w:r>
      <w:r w:rsidRPr="00943825">
        <w:rPr>
          <w:rFonts w:ascii="Times New Roman" w:hAnsi="Times New Roman" w:cs="Times New Roman"/>
          <w:sz w:val="20"/>
          <w:szCs w:val="20"/>
        </w:rPr>
        <w:t xml:space="preserve">cần </w:t>
      </w:r>
      <w:r w:rsidRPr="00943825">
        <w:rPr>
          <w:rFonts w:ascii="Times New Roman" w:hAnsi="Times New Roman" w:cs="Times New Roman"/>
          <w:color w:val="4B4E4E"/>
          <w:sz w:val="20"/>
          <w:szCs w:val="20"/>
        </w:rPr>
        <w:t xml:space="preserve">nêu </w:t>
      </w:r>
      <w:r w:rsidRPr="00943825">
        <w:rPr>
          <w:rFonts w:ascii="Times New Roman" w:hAnsi="Times New Roman" w:cs="Times New Roman"/>
          <w:sz w:val="20"/>
          <w:szCs w:val="20"/>
        </w:rPr>
        <w:t xml:space="preserve">rõ các nội dung theo quy định tại Điểm d Khoản 1 Điều 5 của Thông tư sổ 18/2013/TT- </w:t>
      </w:r>
      <w:r w:rsidRPr="00943825">
        <w:rPr>
          <w:rFonts w:ascii="Times New Roman" w:hAnsi="Times New Roman" w:cs="Times New Roman"/>
          <w:color w:val="4B4E4E"/>
          <w:sz w:val="20"/>
          <w:szCs w:val="20"/>
        </w:rPr>
        <w:t xml:space="preserve">BKHCN hướng dẫn thi hành một sổ quy </w:t>
      </w:r>
      <w:r w:rsidRPr="00943825">
        <w:rPr>
          <w:rFonts w:ascii="Times New Roman" w:hAnsi="Times New Roman" w:cs="Times New Roman"/>
          <w:sz w:val="20"/>
          <w:szCs w:val="20"/>
        </w:rPr>
        <w:t xml:space="preserve">định của </w:t>
      </w:r>
      <w:r w:rsidRPr="00943825">
        <w:rPr>
          <w:rFonts w:ascii="Times New Roman" w:hAnsi="Times New Roman" w:cs="Times New Roman"/>
          <w:color w:val="4B4E4E"/>
          <w:sz w:val="20"/>
          <w:szCs w:val="20"/>
        </w:rPr>
        <w:t xml:space="preserve">Điều lệ Sáng </w:t>
      </w:r>
      <w:r w:rsidRPr="00943825">
        <w:rPr>
          <w:rFonts w:ascii="Times New Roman" w:hAnsi="Times New Roman" w:cs="Times New Roman"/>
          <w:sz w:val="20"/>
          <w:szCs w:val="20"/>
        </w:rPr>
        <w:t>kiến.</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1871608"/>
      <w:docPartObj>
        <w:docPartGallery w:val="Page Numbers (Top of Page)"/>
        <w:docPartUnique/>
      </w:docPartObj>
    </w:sdtPr>
    <w:sdtEndPr>
      <w:rPr>
        <w:noProof/>
      </w:rPr>
    </w:sdtEndPr>
    <w:sdtContent>
      <w:p w14:paraId="21875519" w14:textId="380AEB05" w:rsidR="00FB5604" w:rsidRDefault="00FB5604">
        <w:pPr>
          <w:pStyle w:val="Header"/>
          <w:jc w:val="center"/>
        </w:pPr>
        <w:r>
          <w:fldChar w:fldCharType="begin"/>
        </w:r>
        <w:r>
          <w:instrText xml:space="preserve"> PAGE   \* MERGEFORMAT </w:instrText>
        </w:r>
        <w:r>
          <w:fldChar w:fldCharType="separate"/>
        </w:r>
        <w:r w:rsidR="00435F83">
          <w:rPr>
            <w:noProof/>
          </w:rPr>
          <w:t>18</w:t>
        </w:r>
        <w:r>
          <w:rPr>
            <w:noProof/>
          </w:rPr>
          <w:fldChar w:fldCharType="end"/>
        </w:r>
      </w:p>
    </w:sdtContent>
  </w:sdt>
  <w:p w14:paraId="23176938" w14:textId="77777777" w:rsidR="00FB5604" w:rsidRDefault="00FB560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6C3"/>
    <w:rsid w:val="00030C03"/>
    <w:rsid w:val="00034211"/>
    <w:rsid w:val="0004534C"/>
    <w:rsid w:val="00046A56"/>
    <w:rsid w:val="00050C32"/>
    <w:rsid w:val="00061817"/>
    <w:rsid w:val="00096A07"/>
    <w:rsid w:val="000B3CA3"/>
    <w:rsid w:val="00102E36"/>
    <w:rsid w:val="001243B9"/>
    <w:rsid w:val="00127CD6"/>
    <w:rsid w:val="00134935"/>
    <w:rsid w:val="00152505"/>
    <w:rsid w:val="00163138"/>
    <w:rsid w:val="00165C92"/>
    <w:rsid w:val="0017093A"/>
    <w:rsid w:val="001B0DF8"/>
    <w:rsid w:val="001F27E0"/>
    <w:rsid w:val="001F57D8"/>
    <w:rsid w:val="0020286A"/>
    <w:rsid w:val="00235571"/>
    <w:rsid w:val="002367AA"/>
    <w:rsid w:val="00246373"/>
    <w:rsid w:val="0026380D"/>
    <w:rsid w:val="002858A5"/>
    <w:rsid w:val="00290302"/>
    <w:rsid w:val="00293FC1"/>
    <w:rsid w:val="002A72A8"/>
    <w:rsid w:val="002C13DD"/>
    <w:rsid w:val="002C2FDA"/>
    <w:rsid w:val="002C7A62"/>
    <w:rsid w:val="002D7B19"/>
    <w:rsid w:val="00316C2D"/>
    <w:rsid w:val="00355D27"/>
    <w:rsid w:val="00384085"/>
    <w:rsid w:val="00387254"/>
    <w:rsid w:val="00394A39"/>
    <w:rsid w:val="003C69D4"/>
    <w:rsid w:val="004103F5"/>
    <w:rsid w:val="00435F83"/>
    <w:rsid w:val="00440924"/>
    <w:rsid w:val="0044629A"/>
    <w:rsid w:val="00447193"/>
    <w:rsid w:val="00453CD3"/>
    <w:rsid w:val="00465E82"/>
    <w:rsid w:val="0046653D"/>
    <w:rsid w:val="00472796"/>
    <w:rsid w:val="00483E0A"/>
    <w:rsid w:val="00485C10"/>
    <w:rsid w:val="004A3870"/>
    <w:rsid w:val="004C655E"/>
    <w:rsid w:val="00507284"/>
    <w:rsid w:val="005550B1"/>
    <w:rsid w:val="005556A2"/>
    <w:rsid w:val="00560C31"/>
    <w:rsid w:val="005668B3"/>
    <w:rsid w:val="0057452C"/>
    <w:rsid w:val="005B1E5D"/>
    <w:rsid w:val="005B32CE"/>
    <w:rsid w:val="005B6AFA"/>
    <w:rsid w:val="005B7033"/>
    <w:rsid w:val="005C2882"/>
    <w:rsid w:val="005C53DB"/>
    <w:rsid w:val="005D020D"/>
    <w:rsid w:val="00617F90"/>
    <w:rsid w:val="00631796"/>
    <w:rsid w:val="0063499F"/>
    <w:rsid w:val="00665E4B"/>
    <w:rsid w:val="00666EAA"/>
    <w:rsid w:val="00673553"/>
    <w:rsid w:val="00673C22"/>
    <w:rsid w:val="00682304"/>
    <w:rsid w:val="00685F11"/>
    <w:rsid w:val="00686B7E"/>
    <w:rsid w:val="006A45A6"/>
    <w:rsid w:val="006A7213"/>
    <w:rsid w:val="006B4E92"/>
    <w:rsid w:val="006C17EF"/>
    <w:rsid w:val="006D1196"/>
    <w:rsid w:val="006D28A8"/>
    <w:rsid w:val="006F03CD"/>
    <w:rsid w:val="00720435"/>
    <w:rsid w:val="00722830"/>
    <w:rsid w:val="00722B31"/>
    <w:rsid w:val="007364AB"/>
    <w:rsid w:val="007432D1"/>
    <w:rsid w:val="00745857"/>
    <w:rsid w:val="00764D83"/>
    <w:rsid w:val="007746C3"/>
    <w:rsid w:val="007A2CF8"/>
    <w:rsid w:val="007B4E2C"/>
    <w:rsid w:val="007B7377"/>
    <w:rsid w:val="007C3D7B"/>
    <w:rsid w:val="007F210B"/>
    <w:rsid w:val="00805B0C"/>
    <w:rsid w:val="00837A44"/>
    <w:rsid w:val="00853FB6"/>
    <w:rsid w:val="00872A92"/>
    <w:rsid w:val="0087418A"/>
    <w:rsid w:val="0088147D"/>
    <w:rsid w:val="00884D47"/>
    <w:rsid w:val="008C3D0B"/>
    <w:rsid w:val="008D239D"/>
    <w:rsid w:val="008D601D"/>
    <w:rsid w:val="008E53B2"/>
    <w:rsid w:val="008E6A7C"/>
    <w:rsid w:val="008F295C"/>
    <w:rsid w:val="008F4C7E"/>
    <w:rsid w:val="00903A19"/>
    <w:rsid w:val="00904BFD"/>
    <w:rsid w:val="00905F1B"/>
    <w:rsid w:val="00934C27"/>
    <w:rsid w:val="00943825"/>
    <w:rsid w:val="00947820"/>
    <w:rsid w:val="009501B6"/>
    <w:rsid w:val="00950DA8"/>
    <w:rsid w:val="00952BAB"/>
    <w:rsid w:val="009563DB"/>
    <w:rsid w:val="009708F7"/>
    <w:rsid w:val="00973022"/>
    <w:rsid w:val="00A2345B"/>
    <w:rsid w:val="00A4769E"/>
    <w:rsid w:val="00A70B69"/>
    <w:rsid w:val="00A76F95"/>
    <w:rsid w:val="00A7717C"/>
    <w:rsid w:val="00A80E25"/>
    <w:rsid w:val="00AA7BAE"/>
    <w:rsid w:val="00AB1B0B"/>
    <w:rsid w:val="00AB384D"/>
    <w:rsid w:val="00AC24A4"/>
    <w:rsid w:val="00AC520F"/>
    <w:rsid w:val="00AD18C2"/>
    <w:rsid w:val="00AE119C"/>
    <w:rsid w:val="00B11B6A"/>
    <w:rsid w:val="00B2436D"/>
    <w:rsid w:val="00B269BD"/>
    <w:rsid w:val="00B54D76"/>
    <w:rsid w:val="00B563B8"/>
    <w:rsid w:val="00B61C1A"/>
    <w:rsid w:val="00B6299A"/>
    <w:rsid w:val="00B645D2"/>
    <w:rsid w:val="00B7404A"/>
    <w:rsid w:val="00B747F9"/>
    <w:rsid w:val="00BC7285"/>
    <w:rsid w:val="00BD3527"/>
    <w:rsid w:val="00BE0C91"/>
    <w:rsid w:val="00BF3DA9"/>
    <w:rsid w:val="00C04521"/>
    <w:rsid w:val="00C21B27"/>
    <w:rsid w:val="00C22780"/>
    <w:rsid w:val="00C33A15"/>
    <w:rsid w:val="00C365F1"/>
    <w:rsid w:val="00C64F90"/>
    <w:rsid w:val="00C82D0E"/>
    <w:rsid w:val="00C84E28"/>
    <w:rsid w:val="00C94790"/>
    <w:rsid w:val="00CA0C63"/>
    <w:rsid w:val="00CA3066"/>
    <w:rsid w:val="00CB448C"/>
    <w:rsid w:val="00CC5E1C"/>
    <w:rsid w:val="00CD139B"/>
    <w:rsid w:val="00CE27D2"/>
    <w:rsid w:val="00D03CFE"/>
    <w:rsid w:val="00D04B91"/>
    <w:rsid w:val="00D2095E"/>
    <w:rsid w:val="00D31C48"/>
    <w:rsid w:val="00D35B11"/>
    <w:rsid w:val="00D437CC"/>
    <w:rsid w:val="00D54A7D"/>
    <w:rsid w:val="00DA45AB"/>
    <w:rsid w:val="00DC1544"/>
    <w:rsid w:val="00DC3DAC"/>
    <w:rsid w:val="00DD38E0"/>
    <w:rsid w:val="00DD3B73"/>
    <w:rsid w:val="00DE52F0"/>
    <w:rsid w:val="00DE64AD"/>
    <w:rsid w:val="00DF0BDC"/>
    <w:rsid w:val="00E039CF"/>
    <w:rsid w:val="00E07268"/>
    <w:rsid w:val="00E27F64"/>
    <w:rsid w:val="00E416DB"/>
    <w:rsid w:val="00E42050"/>
    <w:rsid w:val="00E45484"/>
    <w:rsid w:val="00E475BE"/>
    <w:rsid w:val="00E578AF"/>
    <w:rsid w:val="00E6013A"/>
    <w:rsid w:val="00E80803"/>
    <w:rsid w:val="00E91C05"/>
    <w:rsid w:val="00EC4A1D"/>
    <w:rsid w:val="00ED7D74"/>
    <w:rsid w:val="00F04C97"/>
    <w:rsid w:val="00F0573F"/>
    <w:rsid w:val="00F3263C"/>
    <w:rsid w:val="00F36790"/>
    <w:rsid w:val="00F42D0C"/>
    <w:rsid w:val="00F51B74"/>
    <w:rsid w:val="00F61555"/>
    <w:rsid w:val="00F86890"/>
    <w:rsid w:val="00F90D11"/>
    <w:rsid w:val="00F92085"/>
    <w:rsid w:val="00F97D39"/>
    <w:rsid w:val="00FB5604"/>
    <w:rsid w:val="00FD26A4"/>
    <w:rsid w:val="00FD55FF"/>
    <w:rsid w:val="00FF7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910C24"/>
  <w15:chartTrackingRefBased/>
  <w15:docId w15:val="{AD12B114-E3A0-4517-8305-E197150E3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769E"/>
    <w:pPr>
      <w:spacing w:line="324" w:lineRule="auto"/>
      <w:jc w:val="both"/>
    </w:pPr>
    <w:rPr>
      <w:rFonts w:ascii="Times New Roman" w:hAnsi="Times New Roman"/>
      <w:sz w:val="26"/>
    </w:rPr>
  </w:style>
  <w:style w:type="paragraph" w:styleId="Heading1">
    <w:name w:val="heading 1"/>
    <w:basedOn w:val="Normal"/>
    <w:link w:val="Heading1Char"/>
    <w:uiPriority w:val="9"/>
    <w:qFormat/>
    <w:rsid w:val="00E42050"/>
    <w:pPr>
      <w:spacing w:before="100" w:beforeAutospacing="1" w:after="100" w:afterAutospacing="1" w:line="240" w:lineRule="auto"/>
      <w:jc w:val="left"/>
      <w:outlineLvl w:val="0"/>
    </w:pPr>
    <w:rPr>
      <w:rFonts w:eastAsia="Times New Roman" w:cs="Times New Roman"/>
      <w:b/>
      <w:bCs/>
      <w:kern w:val="36"/>
      <w:sz w:val="48"/>
      <w:szCs w:val="48"/>
      <w14:ligatures w14:val="none"/>
    </w:rPr>
  </w:style>
  <w:style w:type="paragraph" w:styleId="Heading2">
    <w:name w:val="heading 2"/>
    <w:basedOn w:val="Normal"/>
    <w:next w:val="Normal"/>
    <w:link w:val="Heading2Char"/>
    <w:autoRedefine/>
    <w:uiPriority w:val="9"/>
    <w:unhideWhenUsed/>
    <w:qFormat/>
    <w:rsid w:val="00A4769E"/>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A4769E"/>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A4769E"/>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4769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A4769E"/>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A4769E"/>
    <w:rPr>
      <w:rFonts w:ascii="Times New Roman" w:eastAsiaTheme="majorEastAsia" w:hAnsi="Times New Roman" w:cstheme="majorBidi"/>
      <w:i/>
      <w:iCs/>
      <w:sz w:val="26"/>
    </w:rPr>
  </w:style>
  <w:style w:type="paragraph" w:styleId="Caption">
    <w:name w:val="caption"/>
    <w:basedOn w:val="Normal"/>
    <w:next w:val="Normal"/>
    <w:autoRedefine/>
    <w:uiPriority w:val="35"/>
    <w:semiHidden/>
    <w:unhideWhenUsed/>
    <w:qFormat/>
    <w:rsid w:val="00A4769E"/>
    <w:pPr>
      <w:spacing w:after="200" w:line="240" w:lineRule="auto"/>
      <w:jc w:val="center"/>
    </w:pPr>
    <w:rPr>
      <w:i/>
      <w:iCs/>
      <w:sz w:val="24"/>
      <w:szCs w:val="18"/>
    </w:rPr>
  </w:style>
  <w:style w:type="paragraph" w:styleId="ListParagraph">
    <w:name w:val="List Paragraph"/>
    <w:basedOn w:val="Normal"/>
    <w:uiPriority w:val="34"/>
    <w:qFormat/>
    <w:rsid w:val="007746C3"/>
    <w:pPr>
      <w:ind w:left="720"/>
      <w:contextualSpacing/>
    </w:pPr>
  </w:style>
  <w:style w:type="character" w:styleId="Strong">
    <w:name w:val="Strong"/>
    <w:basedOn w:val="DefaultParagraphFont"/>
    <w:uiPriority w:val="22"/>
    <w:qFormat/>
    <w:rsid w:val="00D437CC"/>
    <w:rPr>
      <w:b/>
      <w:bCs/>
    </w:rPr>
  </w:style>
  <w:style w:type="paragraph" w:styleId="NormalWeb">
    <w:name w:val="Normal (Web)"/>
    <w:basedOn w:val="Normal"/>
    <w:uiPriority w:val="99"/>
    <w:unhideWhenUsed/>
    <w:rsid w:val="00F61555"/>
    <w:pPr>
      <w:spacing w:before="100" w:beforeAutospacing="1" w:after="100" w:afterAutospacing="1" w:line="240" w:lineRule="auto"/>
      <w:jc w:val="left"/>
    </w:pPr>
    <w:rPr>
      <w:rFonts w:eastAsia="Times New Roman" w:cs="Times New Roman"/>
      <w:kern w:val="0"/>
      <w:sz w:val="24"/>
      <w:szCs w:val="24"/>
      <w14:ligatures w14:val="none"/>
    </w:rPr>
  </w:style>
  <w:style w:type="character" w:customStyle="1" w:styleId="Heading1Char">
    <w:name w:val="Heading 1 Char"/>
    <w:basedOn w:val="DefaultParagraphFont"/>
    <w:link w:val="Heading1"/>
    <w:uiPriority w:val="9"/>
    <w:rsid w:val="00E42050"/>
    <w:rPr>
      <w:rFonts w:ascii="Times New Roman" w:eastAsia="Times New Roman" w:hAnsi="Times New Roman" w:cs="Times New Roman"/>
      <w:b/>
      <w:bCs/>
      <w:kern w:val="36"/>
      <w:sz w:val="48"/>
      <w:szCs w:val="48"/>
      <w14:ligatures w14:val="none"/>
    </w:rPr>
  </w:style>
  <w:style w:type="character" w:customStyle="1" w:styleId="BodyTextChar">
    <w:name w:val="Body Text Char"/>
    <w:basedOn w:val="DefaultParagraphFont"/>
    <w:link w:val="BodyText"/>
    <w:rsid w:val="00B54D76"/>
    <w:rPr>
      <w:rFonts w:ascii="Times New Roman" w:eastAsia="Times New Roman" w:hAnsi="Times New Roman" w:cs="Times New Roman"/>
      <w:color w:val="383B3D"/>
      <w:sz w:val="26"/>
      <w:szCs w:val="26"/>
    </w:rPr>
  </w:style>
  <w:style w:type="paragraph" w:styleId="BodyText">
    <w:name w:val="Body Text"/>
    <w:basedOn w:val="Normal"/>
    <w:link w:val="BodyTextChar"/>
    <w:qFormat/>
    <w:rsid w:val="00B54D76"/>
    <w:pPr>
      <w:widowControl w:val="0"/>
      <w:spacing w:after="40" w:line="298" w:lineRule="auto"/>
      <w:ind w:firstLine="400"/>
      <w:jc w:val="left"/>
    </w:pPr>
    <w:rPr>
      <w:rFonts w:eastAsia="Times New Roman" w:cs="Times New Roman"/>
      <w:color w:val="383B3D"/>
      <w:szCs w:val="26"/>
    </w:rPr>
  </w:style>
  <w:style w:type="character" w:customStyle="1" w:styleId="BodyTextChar1">
    <w:name w:val="Body Text Char1"/>
    <w:basedOn w:val="DefaultParagraphFont"/>
    <w:uiPriority w:val="99"/>
    <w:semiHidden/>
    <w:rsid w:val="00B54D76"/>
    <w:rPr>
      <w:rFonts w:ascii="Times New Roman" w:hAnsi="Times New Roman"/>
      <w:sz w:val="26"/>
    </w:rPr>
  </w:style>
  <w:style w:type="character" w:styleId="Emphasis">
    <w:name w:val="Emphasis"/>
    <w:basedOn w:val="DefaultParagraphFont"/>
    <w:uiPriority w:val="20"/>
    <w:qFormat/>
    <w:rsid w:val="00D31C48"/>
    <w:rPr>
      <w:i/>
      <w:iCs/>
    </w:rPr>
  </w:style>
  <w:style w:type="table" w:styleId="TableGrid">
    <w:name w:val="Table Grid"/>
    <w:basedOn w:val="TableNormal"/>
    <w:uiPriority w:val="39"/>
    <w:rsid w:val="0094382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basedOn w:val="DefaultParagraphFont"/>
    <w:link w:val="Other0"/>
    <w:rsid w:val="00943825"/>
    <w:rPr>
      <w:rFonts w:ascii="Times New Roman" w:eastAsia="Times New Roman" w:hAnsi="Times New Roman" w:cs="Times New Roman"/>
      <w:color w:val="383B3D"/>
      <w:sz w:val="26"/>
      <w:szCs w:val="26"/>
    </w:rPr>
  </w:style>
  <w:style w:type="paragraph" w:customStyle="1" w:styleId="Other0">
    <w:name w:val="Other"/>
    <w:basedOn w:val="Normal"/>
    <w:link w:val="Other"/>
    <w:rsid w:val="00943825"/>
    <w:pPr>
      <w:widowControl w:val="0"/>
      <w:spacing w:after="40" w:line="298" w:lineRule="auto"/>
      <w:ind w:firstLine="400"/>
      <w:jc w:val="left"/>
    </w:pPr>
    <w:rPr>
      <w:rFonts w:eastAsia="Times New Roman" w:cs="Times New Roman"/>
      <w:color w:val="383B3D"/>
      <w:szCs w:val="26"/>
    </w:rPr>
  </w:style>
  <w:style w:type="character" w:customStyle="1" w:styleId="Footnote">
    <w:name w:val="Footnote_"/>
    <w:basedOn w:val="DefaultParagraphFont"/>
    <w:link w:val="Footnote0"/>
    <w:rsid w:val="00943825"/>
    <w:rPr>
      <w:rFonts w:eastAsia="Times New Roman"/>
      <w:color w:val="383B3D"/>
    </w:rPr>
  </w:style>
  <w:style w:type="paragraph" w:customStyle="1" w:styleId="Footnote0">
    <w:name w:val="Footnote"/>
    <w:basedOn w:val="Normal"/>
    <w:link w:val="Footnote"/>
    <w:rsid w:val="00943825"/>
    <w:pPr>
      <w:widowControl w:val="0"/>
      <w:spacing w:after="0" w:line="264" w:lineRule="auto"/>
      <w:jc w:val="left"/>
    </w:pPr>
    <w:rPr>
      <w:rFonts w:asciiTheme="minorHAnsi" w:eastAsia="Times New Roman" w:hAnsiTheme="minorHAnsi"/>
      <w:color w:val="383B3D"/>
      <w:sz w:val="22"/>
    </w:rPr>
  </w:style>
  <w:style w:type="character" w:customStyle="1" w:styleId="whitespace-normal">
    <w:name w:val="whitespace-normal"/>
    <w:basedOn w:val="DefaultParagraphFont"/>
    <w:rsid w:val="0087418A"/>
  </w:style>
  <w:style w:type="paragraph" w:styleId="Header">
    <w:name w:val="header"/>
    <w:basedOn w:val="Normal"/>
    <w:link w:val="HeaderChar"/>
    <w:uiPriority w:val="99"/>
    <w:unhideWhenUsed/>
    <w:rsid w:val="00FB56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5604"/>
    <w:rPr>
      <w:rFonts w:ascii="Times New Roman" w:hAnsi="Times New Roman"/>
      <w:sz w:val="26"/>
    </w:rPr>
  </w:style>
  <w:style w:type="paragraph" w:styleId="Footer">
    <w:name w:val="footer"/>
    <w:basedOn w:val="Normal"/>
    <w:link w:val="FooterChar"/>
    <w:uiPriority w:val="99"/>
    <w:unhideWhenUsed/>
    <w:rsid w:val="00FB56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5604"/>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952712">
      <w:bodyDiv w:val="1"/>
      <w:marLeft w:val="0"/>
      <w:marRight w:val="0"/>
      <w:marTop w:val="0"/>
      <w:marBottom w:val="0"/>
      <w:divBdr>
        <w:top w:val="none" w:sz="0" w:space="0" w:color="auto"/>
        <w:left w:val="none" w:sz="0" w:space="0" w:color="auto"/>
        <w:bottom w:val="none" w:sz="0" w:space="0" w:color="auto"/>
        <w:right w:val="none" w:sz="0" w:space="0" w:color="auto"/>
      </w:divBdr>
    </w:div>
    <w:div w:id="111438828">
      <w:bodyDiv w:val="1"/>
      <w:marLeft w:val="0"/>
      <w:marRight w:val="0"/>
      <w:marTop w:val="0"/>
      <w:marBottom w:val="0"/>
      <w:divBdr>
        <w:top w:val="none" w:sz="0" w:space="0" w:color="auto"/>
        <w:left w:val="none" w:sz="0" w:space="0" w:color="auto"/>
        <w:bottom w:val="none" w:sz="0" w:space="0" w:color="auto"/>
        <w:right w:val="none" w:sz="0" w:space="0" w:color="auto"/>
      </w:divBdr>
    </w:div>
    <w:div w:id="233667486">
      <w:bodyDiv w:val="1"/>
      <w:marLeft w:val="0"/>
      <w:marRight w:val="0"/>
      <w:marTop w:val="0"/>
      <w:marBottom w:val="0"/>
      <w:divBdr>
        <w:top w:val="none" w:sz="0" w:space="0" w:color="auto"/>
        <w:left w:val="none" w:sz="0" w:space="0" w:color="auto"/>
        <w:bottom w:val="none" w:sz="0" w:space="0" w:color="auto"/>
        <w:right w:val="none" w:sz="0" w:space="0" w:color="auto"/>
      </w:divBdr>
    </w:div>
    <w:div w:id="281569628">
      <w:bodyDiv w:val="1"/>
      <w:marLeft w:val="0"/>
      <w:marRight w:val="0"/>
      <w:marTop w:val="0"/>
      <w:marBottom w:val="0"/>
      <w:divBdr>
        <w:top w:val="none" w:sz="0" w:space="0" w:color="auto"/>
        <w:left w:val="none" w:sz="0" w:space="0" w:color="auto"/>
        <w:bottom w:val="none" w:sz="0" w:space="0" w:color="auto"/>
        <w:right w:val="none" w:sz="0" w:space="0" w:color="auto"/>
      </w:divBdr>
    </w:div>
    <w:div w:id="326597296">
      <w:bodyDiv w:val="1"/>
      <w:marLeft w:val="0"/>
      <w:marRight w:val="0"/>
      <w:marTop w:val="0"/>
      <w:marBottom w:val="0"/>
      <w:divBdr>
        <w:top w:val="none" w:sz="0" w:space="0" w:color="auto"/>
        <w:left w:val="none" w:sz="0" w:space="0" w:color="auto"/>
        <w:bottom w:val="none" w:sz="0" w:space="0" w:color="auto"/>
        <w:right w:val="none" w:sz="0" w:space="0" w:color="auto"/>
      </w:divBdr>
    </w:div>
    <w:div w:id="405306122">
      <w:bodyDiv w:val="1"/>
      <w:marLeft w:val="0"/>
      <w:marRight w:val="0"/>
      <w:marTop w:val="0"/>
      <w:marBottom w:val="0"/>
      <w:divBdr>
        <w:top w:val="none" w:sz="0" w:space="0" w:color="auto"/>
        <w:left w:val="none" w:sz="0" w:space="0" w:color="auto"/>
        <w:bottom w:val="none" w:sz="0" w:space="0" w:color="auto"/>
        <w:right w:val="none" w:sz="0" w:space="0" w:color="auto"/>
      </w:divBdr>
    </w:div>
    <w:div w:id="471486383">
      <w:bodyDiv w:val="1"/>
      <w:marLeft w:val="0"/>
      <w:marRight w:val="0"/>
      <w:marTop w:val="0"/>
      <w:marBottom w:val="0"/>
      <w:divBdr>
        <w:top w:val="none" w:sz="0" w:space="0" w:color="auto"/>
        <w:left w:val="none" w:sz="0" w:space="0" w:color="auto"/>
        <w:bottom w:val="none" w:sz="0" w:space="0" w:color="auto"/>
        <w:right w:val="none" w:sz="0" w:space="0" w:color="auto"/>
      </w:divBdr>
    </w:div>
    <w:div w:id="584413239">
      <w:bodyDiv w:val="1"/>
      <w:marLeft w:val="0"/>
      <w:marRight w:val="0"/>
      <w:marTop w:val="0"/>
      <w:marBottom w:val="0"/>
      <w:divBdr>
        <w:top w:val="none" w:sz="0" w:space="0" w:color="auto"/>
        <w:left w:val="none" w:sz="0" w:space="0" w:color="auto"/>
        <w:bottom w:val="none" w:sz="0" w:space="0" w:color="auto"/>
        <w:right w:val="none" w:sz="0" w:space="0" w:color="auto"/>
      </w:divBdr>
      <w:divsChild>
        <w:div w:id="2106344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9166580">
      <w:bodyDiv w:val="1"/>
      <w:marLeft w:val="0"/>
      <w:marRight w:val="0"/>
      <w:marTop w:val="0"/>
      <w:marBottom w:val="0"/>
      <w:divBdr>
        <w:top w:val="none" w:sz="0" w:space="0" w:color="auto"/>
        <w:left w:val="none" w:sz="0" w:space="0" w:color="auto"/>
        <w:bottom w:val="none" w:sz="0" w:space="0" w:color="auto"/>
        <w:right w:val="none" w:sz="0" w:space="0" w:color="auto"/>
      </w:divBdr>
    </w:div>
    <w:div w:id="686948894">
      <w:bodyDiv w:val="1"/>
      <w:marLeft w:val="0"/>
      <w:marRight w:val="0"/>
      <w:marTop w:val="0"/>
      <w:marBottom w:val="0"/>
      <w:divBdr>
        <w:top w:val="none" w:sz="0" w:space="0" w:color="auto"/>
        <w:left w:val="none" w:sz="0" w:space="0" w:color="auto"/>
        <w:bottom w:val="none" w:sz="0" w:space="0" w:color="auto"/>
        <w:right w:val="none" w:sz="0" w:space="0" w:color="auto"/>
      </w:divBdr>
      <w:divsChild>
        <w:div w:id="1661886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7390211">
      <w:bodyDiv w:val="1"/>
      <w:marLeft w:val="0"/>
      <w:marRight w:val="0"/>
      <w:marTop w:val="0"/>
      <w:marBottom w:val="0"/>
      <w:divBdr>
        <w:top w:val="none" w:sz="0" w:space="0" w:color="auto"/>
        <w:left w:val="none" w:sz="0" w:space="0" w:color="auto"/>
        <w:bottom w:val="none" w:sz="0" w:space="0" w:color="auto"/>
        <w:right w:val="none" w:sz="0" w:space="0" w:color="auto"/>
      </w:divBdr>
    </w:div>
    <w:div w:id="772895436">
      <w:bodyDiv w:val="1"/>
      <w:marLeft w:val="0"/>
      <w:marRight w:val="0"/>
      <w:marTop w:val="0"/>
      <w:marBottom w:val="0"/>
      <w:divBdr>
        <w:top w:val="none" w:sz="0" w:space="0" w:color="auto"/>
        <w:left w:val="none" w:sz="0" w:space="0" w:color="auto"/>
        <w:bottom w:val="none" w:sz="0" w:space="0" w:color="auto"/>
        <w:right w:val="none" w:sz="0" w:space="0" w:color="auto"/>
      </w:divBdr>
    </w:div>
    <w:div w:id="884222749">
      <w:bodyDiv w:val="1"/>
      <w:marLeft w:val="0"/>
      <w:marRight w:val="0"/>
      <w:marTop w:val="0"/>
      <w:marBottom w:val="0"/>
      <w:divBdr>
        <w:top w:val="none" w:sz="0" w:space="0" w:color="auto"/>
        <w:left w:val="none" w:sz="0" w:space="0" w:color="auto"/>
        <w:bottom w:val="none" w:sz="0" w:space="0" w:color="auto"/>
        <w:right w:val="none" w:sz="0" w:space="0" w:color="auto"/>
      </w:divBdr>
    </w:div>
    <w:div w:id="925309053">
      <w:bodyDiv w:val="1"/>
      <w:marLeft w:val="0"/>
      <w:marRight w:val="0"/>
      <w:marTop w:val="0"/>
      <w:marBottom w:val="0"/>
      <w:divBdr>
        <w:top w:val="none" w:sz="0" w:space="0" w:color="auto"/>
        <w:left w:val="none" w:sz="0" w:space="0" w:color="auto"/>
        <w:bottom w:val="none" w:sz="0" w:space="0" w:color="auto"/>
        <w:right w:val="none" w:sz="0" w:space="0" w:color="auto"/>
      </w:divBdr>
      <w:divsChild>
        <w:div w:id="1316372489">
          <w:marLeft w:val="0"/>
          <w:marRight w:val="0"/>
          <w:marTop w:val="0"/>
          <w:marBottom w:val="0"/>
          <w:divBdr>
            <w:top w:val="none" w:sz="0" w:space="0" w:color="auto"/>
            <w:left w:val="none" w:sz="0" w:space="0" w:color="auto"/>
            <w:bottom w:val="none" w:sz="0" w:space="0" w:color="auto"/>
            <w:right w:val="none" w:sz="0" w:space="0" w:color="auto"/>
          </w:divBdr>
          <w:divsChild>
            <w:div w:id="673535784">
              <w:marLeft w:val="0"/>
              <w:marRight w:val="0"/>
              <w:marTop w:val="0"/>
              <w:marBottom w:val="0"/>
              <w:divBdr>
                <w:top w:val="none" w:sz="0" w:space="0" w:color="auto"/>
                <w:left w:val="none" w:sz="0" w:space="0" w:color="auto"/>
                <w:bottom w:val="none" w:sz="0" w:space="0" w:color="auto"/>
                <w:right w:val="none" w:sz="0" w:space="0" w:color="auto"/>
              </w:divBdr>
              <w:divsChild>
                <w:div w:id="53089219">
                  <w:marLeft w:val="0"/>
                  <w:marRight w:val="0"/>
                  <w:marTop w:val="0"/>
                  <w:marBottom w:val="0"/>
                  <w:divBdr>
                    <w:top w:val="none" w:sz="0" w:space="0" w:color="auto"/>
                    <w:left w:val="none" w:sz="0" w:space="0" w:color="auto"/>
                    <w:bottom w:val="none" w:sz="0" w:space="0" w:color="auto"/>
                    <w:right w:val="none" w:sz="0" w:space="0" w:color="auto"/>
                  </w:divBdr>
                  <w:divsChild>
                    <w:div w:id="2141609157">
                      <w:marLeft w:val="0"/>
                      <w:marRight w:val="0"/>
                      <w:marTop w:val="0"/>
                      <w:marBottom w:val="0"/>
                      <w:divBdr>
                        <w:top w:val="none" w:sz="0" w:space="0" w:color="auto"/>
                        <w:left w:val="none" w:sz="0" w:space="0" w:color="auto"/>
                        <w:bottom w:val="none" w:sz="0" w:space="0" w:color="auto"/>
                        <w:right w:val="none" w:sz="0" w:space="0" w:color="auto"/>
                      </w:divBdr>
                      <w:divsChild>
                        <w:div w:id="79377902">
                          <w:marLeft w:val="0"/>
                          <w:marRight w:val="0"/>
                          <w:marTop w:val="0"/>
                          <w:marBottom w:val="0"/>
                          <w:divBdr>
                            <w:top w:val="none" w:sz="0" w:space="0" w:color="auto"/>
                            <w:left w:val="none" w:sz="0" w:space="0" w:color="auto"/>
                            <w:bottom w:val="none" w:sz="0" w:space="0" w:color="auto"/>
                            <w:right w:val="none" w:sz="0" w:space="0" w:color="auto"/>
                          </w:divBdr>
                          <w:divsChild>
                            <w:div w:id="165028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0116156">
      <w:bodyDiv w:val="1"/>
      <w:marLeft w:val="0"/>
      <w:marRight w:val="0"/>
      <w:marTop w:val="0"/>
      <w:marBottom w:val="0"/>
      <w:divBdr>
        <w:top w:val="none" w:sz="0" w:space="0" w:color="auto"/>
        <w:left w:val="none" w:sz="0" w:space="0" w:color="auto"/>
        <w:bottom w:val="none" w:sz="0" w:space="0" w:color="auto"/>
        <w:right w:val="none" w:sz="0" w:space="0" w:color="auto"/>
      </w:divBdr>
    </w:div>
    <w:div w:id="999575627">
      <w:bodyDiv w:val="1"/>
      <w:marLeft w:val="0"/>
      <w:marRight w:val="0"/>
      <w:marTop w:val="0"/>
      <w:marBottom w:val="0"/>
      <w:divBdr>
        <w:top w:val="none" w:sz="0" w:space="0" w:color="auto"/>
        <w:left w:val="none" w:sz="0" w:space="0" w:color="auto"/>
        <w:bottom w:val="none" w:sz="0" w:space="0" w:color="auto"/>
        <w:right w:val="none" w:sz="0" w:space="0" w:color="auto"/>
      </w:divBdr>
    </w:div>
    <w:div w:id="1007946658">
      <w:bodyDiv w:val="1"/>
      <w:marLeft w:val="0"/>
      <w:marRight w:val="0"/>
      <w:marTop w:val="0"/>
      <w:marBottom w:val="0"/>
      <w:divBdr>
        <w:top w:val="none" w:sz="0" w:space="0" w:color="auto"/>
        <w:left w:val="none" w:sz="0" w:space="0" w:color="auto"/>
        <w:bottom w:val="none" w:sz="0" w:space="0" w:color="auto"/>
        <w:right w:val="none" w:sz="0" w:space="0" w:color="auto"/>
      </w:divBdr>
    </w:div>
    <w:div w:id="1141269744">
      <w:bodyDiv w:val="1"/>
      <w:marLeft w:val="0"/>
      <w:marRight w:val="0"/>
      <w:marTop w:val="0"/>
      <w:marBottom w:val="0"/>
      <w:divBdr>
        <w:top w:val="none" w:sz="0" w:space="0" w:color="auto"/>
        <w:left w:val="none" w:sz="0" w:space="0" w:color="auto"/>
        <w:bottom w:val="none" w:sz="0" w:space="0" w:color="auto"/>
        <w:right w:val="none" w:sz="0" w:space="0" w:color="auto"/>
      </w:divBdr>
    </w:div>
    <w:div w:id="1170174527">
      <w:bodyDiv w:val="1"/>
      <w:marLeft w:val="0"/>
      <w:marRight w:val="0"/>
      <w:marTop w:val="0"/>
      <w:marBottom w:val="0"/>
      <w:divBdr>
        <w:top w:val="none" w:sz="0" w:space="0" w:color="auto"/>
        <w:left w:val="none" w:sz="0" w:space="0" w:color="auto"/>
        <w:bottom w:val="none" w:sz="0" w:space="0" w:color="auto"/>
        <w:right w:val="none" w:sz="0" w:space="0" w:color="auto"/>
      </w:divBdr>
    </w:div>
    <w:div w:id="1199778747">
      <w:bodyDiv w:val="1"/>
      <w:marLeft w:val="0"/>
      <w:marRight w:val="0"/>
      <w:marTop w:val="0"/>
      <w:marBottom w:val="0"/>
      <w:divBdr>
        <w:top w:val="none" w:sz="0" w:space="0" w:color="auto"/>
        <w:left w:val="none" w:sz="0" w:space="0" w:color="auto"/>
        <w:bottom w:val="none" w:sz="0" w:space="0" w:color="auto"/>
        <w:right w:val="none" w:sz="0" w:space="0" w:color="auto"/>
      </w:divBdr>
    </w:div>
    <w:div w:id="1283612604">
      <w:bodyDiv w:val="1"/>
      <w:marLeft w:val="0"/>
      <w:marRight w:val="0"/>
      <w:marTop w:val="0"/>
      <w:marBottom w:val="0"/>
      <w:divBdr>
        <w:top w:val="none" w:sz="0" w:space="0" w:color="auto"/>
        <w:left w:val="none" w:sz="0" w:space="0" w:color="auto"/>
        <w:bottom w:val="none" w:sz="0" w:space="0" w:color="auto"/>
        <w:right w:val="none" w:sz="0" w:space="0" w:color="auto"/>
      </w:divBdr>
    </w:div>
    <w:div w:id="1325664110">
      <w:bodyDiv w:val="1"/>
      <w:marLeft w:val="0"/>
      <w:marRight w:val="0"/>
      <w:marTop w:val="0"/>
      <w:marBottom w:val="0"/>
      <w:divBdr>
        <w:top w:val="none" w:sz="0" w:space="0" w:color="auto"/>
        <w:left w:val="none" w:sz="0" w:space="0" w:color="auto"/>
        <w:bottom w:val="none" w:sz="0" w:space="0" w:color="auto"/>
        <w:right w:val="none" w:sz="0" w:space="0" w:color="auto"/>
      </w:divBdr>
    </w:div>
    <w:div w:id="1355882971">
      <w:bodyDiv w:val="1"/>
      <w:marLeft w:val="0"/>
      <w:marRight w:val="0"/>
      <w:marTop w:val="0"/>
      <w:marBottom w:val="0"/>
      <w:divBdr>
        <w:top w:val="none" w:sz="0" w:space="0" w:color="auto"/>
        <w:left w:val="none" w:sz="0" w:space="0" w:color="auto"/>
        <w:bottom w:val="none" w:sz="0" w:space="0" w:color="auto"/>
        <w:right w:val="none" w:sz="0" w:space="0" w:color="auto"/>
      </w:divBdr>
    </w:div>
    <w:div w:id="1435402195">
      <w:bodyDiv w:val="1"/>
      <w:marLeft w:val="0"/>
      <w:marRight w:val="0"/>
      <w:marTop w:val="0"/>
      <w:marBottom w:val="0"/>
      <w:divBdr>
        <w:top w:val="none" w:sz="0" w:space="0" w:color="auto"/>
        <w:left w:val="none" w:sz="0" w:space="0" w:color="auto"/>
        <w:bottom w:val="none" w:sz="0" w:space="0" w:color="auto"/>
        <w:right w:val="none" w:sz="0" w:space="0" w:color="auto"/>
      </w:divBdr>
    </w:div>
    <w:div w:id="1446852209">
      <w:bodyDiv w:val="1"/>
      <w:marLeft w:val="0"/>
      <w:marRight w:val="0"/>
      <w:marTop w:val="0"/>
      <w:marBottom w:val="0"/>
      <w:divBdr>
        <w:top w:val="none" w:sz="0" w:space="0" w:color="auto"/>
        <w:left w:val="none" w:sz="0" w:space="0" w:color="auto"/>
        <w:bottom w:val="none" w:sz="0" w:space="0" w:color="auto"/>
        <w:right w:val="none" w:sz="0" w:space="0" w:color="auto"/>
      </w:divBdr>
    </w:div>
    <w:div w:id="1472401920">
      <w:bodyDiv w:val="1"/>
      <w:marLeft w:val="0"/>
      <w:marRight w:val="0"/>
      <w:marTop w:val="0"/>
      <w:marBottom w:val="0"/>
      <w:divBdr>
        <w:top w:val="none" w:sz="0" w:space="0" w:color="auto"/>
        <w:left w:val="none" w:sz="0" w:space="0" w:color="auto"/>
        <w:bottom w:val="none" w:sz="0" w:space="0" w:color="auto"/>
        <w:right w:val="none" w:sz="0" w:space="0" w:color="auto"/>
      </w:divBdr>
    </w:div>
    <w:div w:id="1636401056">
      <w:bodyDiv w:val="1"/>
      <w:marLeft w:val="0"/>
      <w:marRight w:val="0"/>
      <w:marTop w:val="0"/>
      <w:marBottom w:val="0"/>
      <w:divBdr>
        <w:top w:val="none" w:sz="0" w:space="0" w:color="auto"/>
        <w:left w:val="none" w:sz="0" w:space="0" w:color="auto"/>
        <w:bottom w:val="none" w:sz="0" w:space="0" w:color="auto"/>
        <w:right w:val="none" w:sz="0" w:space="0" w:color="auto"/>
      </w:divBdr>
    </w:div>
    <w:div w:id="1647276986">
      <w:bodyDiv w:val="1"/>
      <w:marLeft w:val="0"/>
      <w:marRight w:val="0"/>
      <w:marTop w:val="0"/>
      <w:marBottom w:val="0"/>
      <w:divBdr>
        <w:top w:val="none" w:sz="0" w:space="0" w:color="auto"/>
        <w:left w:val="none" w:sz="0" w:space="0" w:color="auto"/>
        <w:bottom w:val="none" w:sz="0" w:space="0" w:color="auto"/>
        <w:right w:val="none" w:sz="0" w:space="0" w:color="auto"/>
      </w:divBdr>
    </w:div>
    <w:div w:id="1703478165">
      <w:bodyDiv w:val="1"/>
      <w:marLeft w:val="0"/>
      <w:marRight w:val="0"/>
      <w:marTop w:val="0"/>
      <w:marBottom w:val="0"/>
      <w:divBdr>
        <w:top w:val="none" w:sz="0" w:space="0" w:color="auto"/>
        <w:left w:val="none" w:sz="0" w:space="0" w:color="auto"/>
        <w:bottom w:val="none" w:sz="0" w:space="0" w:color="auto"/>
        <w:right w:val="none" w:sz="0" w:space="0" w:color="auto"/>
      </w:divBdr>
    </w:div>
    <w:div w:id="1812365169">
      <w:bodyDiv w:val="1"/>
      <w:marLeft w:val="0"/>
      <w:marRight w:val="0"/>
      <w:marTop w:val="0"/>
      <w:marBottom w:val="0"/>
      <w:divBdr>
        <w:top w:val="none" w:sz="0" w:space="0" w:color="auto"/>
        <w:left w:val="none" w:sz="0" w:space="0" w:color="auto"/>
        <w:bottom w:val="none" w:sz="0" w:space="0" w:color="auto"/>
        <w:right w:val="none" w:sz="0" w:space="0" w:color="auto"/>
      </w:divBdr>
    </w:div>
    <w:div w:id="1864631922">
      <w:bodyDiv w:val="1"/>
      <w:marLeft w:val="0"/>
      <w:marRight w:val="0"/>
      <w:marTop w:val="0"/>
      <w:marBottom w:val="0"/>
      <w:divBdr>
        <w:top w:val="none" w:sz="0" w:space="0" w:color="auto"/>
        <w:left w:val="none" w:sz="0" w:space="0" w:color="auto"/>
        <w:bottom w:val="none" w:sz="0" w:space="0" w:color="auto"/>
        <w:right w:val="none" w:sz="0" w:space="0" w:color="auto"/>
      </w:divBdr>
    </w:div>
    <w:div w:id="2051690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39F287-F39C-4DAB-94DB-D805E153B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2740</TotalTime>
  <Pages>18</Pages>
  <Words>4917</Words>
  <Characters>28029</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MyPC</cp:lastModifiedBy>
  <cp:revision>85</cp:revision>
  <cp:lastPrinted>2026-05-05T02:52:00Z</cp:lastPrinted>
  <dcterms:created xsi:type="dcterms:W3CDTF">2026-04-22T08:05:00Z</dcterms:created>
  <dcterms:modified xsi:type="dcterms:W3CDTF">2026-05-05T03:05:00Z</dcterms:modified>
</cp:coreProperties>
</file>