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0"/>
        </w:numPr>
        <w:bidi w:val="0"/>
        <w:ind w:leftChars="0"/>
        <w:rPr>
          <w:rStyle w:val="4"/>
          <w:rFonts w:hint="default" w:ascii="Times New Roman" w:hAnsi="Times New Roman" w:cs="Times New Roman"/>
          <w:lang w:val="en-US"/>
        </w:rPr>
      </w:pPr>
      <w:bookmarkStart w:id="0" w:name="_Toc11856"/>
      <w:bookmarkStart w:id="1" w:name="_Toc29892"/>
      <w:bookmarkStart w:id="2" w:name="_Toc8517"/>
      <w:r>
        <w:rPr>
          <w:rStyle w:val="4"/>
          <w:rFonts w:hint="default" w:ascii="Times New Roman" w:hAnsi="Times New Roman" w:cs="Times New Roman"/>
          <w:lang w:val="en-US"/>
        </w:rPr>
        <w:t>Bài thu hoạch Laravel-MongoDB</w:t>
      </w:r>
      <w:bookmarkEnd w:id="0"/>
      <w:bookmarkEnd w:id="1"/>
      <w:bookmarkEnd w:id="2"/>
    </w:p>
    <w:sdt>
      <w:sdtPr>
        <w:rPr>
          <w:rFonts w:hint="default" w:ascii="Times New Roman" w:hAnsi="Times New Roman" w:eastAsia="SimSun" w:cs="Times New Roman"/>
          <w:sz w:val="52"/>
          <w:szCs w:val="52"/>
          <w:lang w:val="en-US" w:eastAsia="zh-CN" w:bidi="ar-SA"/>
        </w:rPr>
        <w:id w:val="147459070"/>
        <w15:color w:val="DBDBDB"/>
        <w:docPartObj>
          <w:docPartGallery w:val="Table of Contents"/>
          <w:docPartUnique/>
        </w:docPartObj>
      </w:sdtPr>
      <w:sdtEndPr>
        <w:rPr>
          <w:rFonts w:hint="default" w:ascii="Times New Roman" w:hAnsi="Times New Roman" w:cs="Times New Roman"/>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52"/>
              <w:szCs w:val="52"/>
              <w:lang w:val="en-US"/>
            </w:rPr>
          </w:pPr>
          <w:r>
            <w:rPr>
              <w:rFonts w:hint="default" w:ascii="Times New Roman" w:hAnsi="Times New Roman" w:eastAsia="SimSun" w:cs="Times New Roman"/>
              <w:sz w:val="52"/>
              <w:szCs w:val="52"/>
              <w:lang w:val="en-US" w:eastAsia="zh-CN" w:bidi="ar-SA"/>
            </w:rPr>
            <w:t>Mục Lục</w:t>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TOC \o "1-2"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_Toc8517 </w:instrText>
          </w:r>
          <w:r>
            <w:rPr>
              <w:rFonts w:hint="default" w:ascii="Times New Roman" w:hAnsi="Times New Roman" w:cs="Times New Roman"/>
            </w:rPr>
            <w:fldChar w:fldCharType="separate"/>
          </w:r>
          <w:r>
            <w:rPr>
              <w:rFonts w:hint="default" w:ascii="Times New Roman" w:hAnsi="Times New Roman" w:cs="Times New Roman"/>
              <w:lang w:val="en-US"/>
            </w:rPr>
            <w:t>Bài thu hoạch Laravel-MongoDB</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_Toc8517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_Toc14247 </w:instrText>
          </w:r>
          <w:r>
            <w:rPr>
              <w:rFonts w:hint="default" w:ascii="Times New Roman" w:hAnsi="Times New Roman" w:cs="Times New Roman"/>
            </w:rPr>
            <w:fldChar w:fldCharType="separate"/>
          </w:r>
          <w:r>
            <w:rPr>
              <w:rFonts w:hint="default" w:ascii="Times New Roman" w:hAnsi="Times New Roman" w:eastAsia="SimSun" w:cs="Times New Roman"/>
            </w:rPr>
            <w:t xml:space="preserve">Phần I: </w:t>
          </w:r>
          <w:r>
            <w:rPr>
              <w:rFonts w:hint="default" w:ascii="Times New Roman" w:hAnsi="Times New Roman" w:cs="Times New Roman"/>
              <w:lang w:val="en-US"/>
            </w:rPr>
            <w:t>Mở đầu bài thu hoạch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_Toc14247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5"/>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_Toc5988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1. </w:t>
          </w:r>
          <w:r>
            <w:rPr>
              <w:rFonts w:hint="default" w:ascii="Times New Roman" w:hAnsi="Times New Roman" w:cs="Times New Roman"/>
              <w:lang w:val="en-US"/>
            </w:rPr>
            <w:t>Lý do viết thu hoạch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_Toc5988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5"/>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_Toc29430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2. </w:t>
          </w:r>
          <w:r>
            <w:rPr>
              <w:rFonts w:hint="default" w:ascii="Times New Roman" w:hAnsi="Times New Roman" w:cs="Times New Roman"/>
              <w:lang w:val="en-US"/>
            </w:rPr>
            <w:t>Nhiệm vụ và phạm vi báo cáo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_Toc29430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5"/>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_Toc1425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3. </w:t>
          </w:r>
          <w:r>
            <w:rPr>
              <w:rFonts w:hint="default" w:ascii="Times New Roman" w:hAnsi="Times New Roman" w:cs="Times New Roman"/>
              <w:lang w:val="en-US"/>
            </w:rPr>
            <w:t>Kế hoạch cho nội dung bài phân quyền chức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_Toc1425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_Toc23737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Phần II: </w:t>
          </w:r>
          <w:r>
            <w:rPr>
              <w:rFonts w:hint="default" w:ascii="Times New Roman" w:hAnsi="Times New Roman" w:cs="Times New Roman"/>
              <w:lang w:val="en-US"/>
            </w:rPr>
            <w:t>Nội dung phân quyền chứ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_Toc23737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5"/>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_Toc28044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1. </w:t>
          </w:r>
          <w:r>
            <w:rPr>
              <w:rFonts w:hint="default" w:ascii="Times New Roman" w:hAnsi="Times New Roman" w:cs="Times New Roman"/>
              <w:lang w:val="en-US"/>
            </w:rPr>
            <w:t>Nội dung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_Toc28044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_Toc28322 </w:instrText>
          </w:r>
          <w:r>
            <w:rPr>
              <w:rFonts w:hint="default" w:ascii="Times New Roman" w:hAnsi="Times New Roman" w:cs="Times New Roman"/>
            </w:rPr>
            <w:fldChar w:fldCharType="separate"/>
          </w:r>
          <w:r>
            <w:rPr>
              <w:rFonts w:hint="default" w:ascii="Times New Roman" w:hAnsi="Times New Roman" w:eastAsia="SimSun" w:cs="Times New Roman"/>
              <w:lang w:val="en-US"/>
            </w:rPr>
            <w:t xml:space="preserve">Phần III: </w:t>
          </w:r>
          <w:r>
            <w:rPr>
              <w:rFonts w:hint="default" w:ascii="Times New Roman" w:hAnsi="Times New Roman" w:cs="Times New Roman"/>
              <w:lang w:val="en-US"/>
            </w:rPr>
            <w:t>Kết quả đạt được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_Toc28322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_Toc11616 </w:instrText>
          </w:r>
          <w:r>
            <w:rPr>
              <w:rFonts w:hint="default" w:ascii="Times New Roman" w:hAnsi="Times New Roman" w:cs="Times New Roman"/>
            </w:rPr>
            <w:fldChar w:fldCharType="separate"/>
          </w:r>
          <w:r>
            <w:rPr>
              <w:rFonts w:hint="default" w:ascii="Times New Roman" w:hAnsi="Times New Roman" w:cs="Times New Roman"/>
              <w:lang w:val="en-US"/>
            </w:rPr>
            <w:t>1. Kết quả</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_Toc11616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rPr>
            <w:fldChar w:fldCharType="end"/>
          </w:r>
        </w:p>
        <w:p>
          <w:pPr>
            <w:pStyle w:val="14"/>
            <w:tabs>
              <w:tab w:val="right" w:leader="dot" w:pos="8306"/>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_Toc21778 </w:instrText>
          </w:r>
          <w:r>
            <w:rPr>
              <w:rFonts w:hint="default" w:ascii="Times New Roman" w:hAnsi="Times New Roman" w:cs="Times New Roman"/>
            </w:rPr>
            <w:fldChar w:fldCharType="separate"/>
          </w:r>
          <w:r>
            <w:rPr>
              <w:rFonts w:hint="default" w:ascii="Times New Roman" w:hAnsi="Times New Roman" w:cs="Times New Roman"/>
              <w:lang w:val="en-US"/>
            </w:rPr>
            <w:t>2. Hướng dẫn chạy project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_Toc21778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rPr>
            <w:fldChar w:fldCharType="end"/>
          </w:r>
        </w:p>
        <w:p>
          <w:pPr>
            <w:rPr>
              <w:rFonts w:hint="default" w:ascii="Times New Roman" w:hAnsi="Times New Roman" w:cs="Times New Roman"/>
            </w:rPr>
          </w:pPr>
          <w:r>
            <w:rPr>
              <w:rFonts w:hint="default" w:ascii="Times New Roman" w:hAnsi="Times New Roman" w:cs="Times New Roman"/>
            </w:rPr>
            <w:fldChar w:fldCharType="end"/>
          </w:r>
        </w:p>
        <w:p>
          <w:pPr>
            <w:rPr>
              <w:rFonts w:hint="default" w:ascii="Times New Roman" w:hAnsi="Times New Roman" w:cs="Times New Roman"/>
            </w:rPr>
          </w:pPr>
        </w:p>
      </w:sdtContent>
    </w:sdt>
    <w:p>
      <w:pPr>
        <w:rPr>
          <w:rFonts w:hint="default" w:ascii="Times New Roman" w:hAnsi="Times New Roman" w:cs="Times New Roman"/>
          <w:lang w:val="en-US"/>
        </w:rPr>
      </w:pPr>
      <w:r>
        <w:rPr>
          <w:rFonts w:hint="default" w:ascii="Times New Roman" w:hAnsi="Times New Roman" w:cs="Times New Roman"/>
          <w:lang w:val="en-US"/>
        </w:rPr>
        <w:br w:type="page"/>
      </w:r>
    </w:p>
    <w:p>
      <w:pPr>
        <w:rPr>
          <w:rFonts w:hint="default" w:ascii="Times New Roman" w:hAnsi="Times New Roman" w:cs="Times New Roman"/>
          <w:lang w:val="en-US"/>
        </w:rPr>
      </w:pPr>
    </w:p>
    <w:p>
      <w:pPr>
        <w:rPr>
          <w:rFonts w:hint="default" w:ascii="Times New Roman" w:hAnsi="Times New Roman" w:cs="Times New Roman"/>
          <w:lang w:val="en-US"/>
        </w:rPr>
      </w:pPr>
      <w:r>
        <w:rPr>
          <w:rFonts w:hint="default" w:ascii="Times New Roman" w:hAnsi="Times New Roman" w:cs="Times New Roman"/>
          <w:lang w:val="en-US"/>
        </w:rPr>
        <w:t>Họ và tên: Đỗ Thanh Sơn</w:t>
      </w:r>
    </w:p>
    <w:p>
      <w:pPr>
        <w:rPr>
          <w:rFonts w:hint="default" w:ascii="Times New Roman" w:hAnsi="Times New Roman" w:cs="Times New Roman"/>
          <w:lang w:val="en-US"/>
        </w:rPr>
      </w:pPr>
      <w:r>
        <w:rPr>
          <w:rFonts w:hint="default" w:ascii="Times New Roman" w:hAnsi="Times New Roman" w:cs="Times New Roman"/>
          <w:lang w:val="en-US"/>
        </w:rPr>
        <w:t>Năm sinh: 17/03/2000</w:t>
      </w:r>
    </w:p>
    <w:p>
      <w:pPr>
        <w:pStyle w:val="2"/>
        <w:bidi w:val="0"/>
        <w:ind w:left="0" w:leftChars="0" w:firstLine="0" w:firstLineChars="0"/>
        <w:rPr>
          <w:rFonts w:hint="default" w:ascii="Times New Roman" w:hAnsi="Times New Roman" w:cs="Times New Roman"/>
        </w:rPr>
      </w:pPr>
      <w:r>
        <w:rPr>
          <w:rFonts w:hint="default" w:ascii="Times New Roman" w:hAnsi="Times New Roman" w:cs="Times New Roman"/>
          <w:lang w:val="en-US"/>
        </w:rPr>
        <w:t xml:space="preserve"> </w:t>
      </w:r>
      <w:bookmarkStart w:id="3" w:name="_Toc8507"/>
      <w:bookmarkStart w:id="4" w:name="_Toc21823"/>
      <w:bookmarkStart w:id="5" w:name="_Toc14247"/>
      <w:r>
        <w:rPr>
          <w:rFonts w:hint="default" w:ascii="Times New Roman" w:hAnsi="Times New Roman" w:cs="Times New Roman"/>
          <w:lang w:val="en-US"/>
        </w:rPr>
        <w:t>Mở đầu bài thu hoạch</w:t>
      </w:r>
      <w:bookmarkEnd w:id="3"/>
      <w:bookmarkEnd w:id="4"/>
      <w:bookmarkEnd w:id="5"/>
    </w:p>
    <w:p>
      <w:pPr>
        <w:pStyle w:val="3"/>
        <w:bidi w:val="0"/>
        <w:ind w:left="0" w:leftChars="0" w:firstLine="0" w:firstLineChars="0"/>
        <w:outlineLvl w:val="0"/>
        <w:rPr>
          <w:rFonts w:hint="default" w:ascii="Times New Roman" w:hAnsi="Times New Roman" w:cs="Times New Roman"/>
          <w:lang w:val="en-US"/>
        </w:rPr>
      </w:pPr>
      <w:bookmarkStart w:id="6" w:name="_Toc12166"/>
      <w:bookmarkStart w:id="7" w:name="_Toc16042"/>
      <w:bookmarkStart w:id="8" w:name="_Toc5988"/>
      <w:r>
        <w:rPr>
          <w:rFonts w:hint="default" w:ascii="Times New Roman" w:hAnsi="Times New Roman" w:cs="Times New Roman"/>
          <w:lang w:val="en-US"/>
        </w:rPr>
        <w:t>Lý do viết thu hoạch</w:t>
      </w:r>
      <w:bookmarkEnd w:id="6"/>
      <w:bookmarkEnd w:id="7"/>
      <w:bookmarkEnd w:id="8"/>
      <w:r>
        <w:rPr>
          <w:rFonts w:hint="default" w:ascii="Times New Roman" w:hAnsi="Times New Roman" w:cs="Times New Roman"/>
          <w:lang w:val="en-US"/>
        </w:rPr>
        <w:t xml:space="preserve"> </w:t>
      </w:r>
    </w:p>
    <w:p>
      <w:pPr>
        <w:rPr>
          <w:rFonts w:hint="default" w:ascii="Times New Roman" w:hAnsi="Times New Roman" w:cs="Times New Roman"/>
          <w:lang w:val="en-US"/>
        </w:rPr>
      </w:pPr>
      <w:r>
        <w:rPr>
          <w:rFonts w:hint="default" w:ascii="Times New Roman" w:hAnsi="Times New Roman" w:cs="Times New Roman"/>
          <w:lang w:val="en-US"/>
        </w:rPr>
        <w:t>Trong thời gian vừa qua, được sự tạo điều kiện của công ty ING và trưởng dựa án, em đã được học tập và trải nghiệm thực tế các công việc của team building. Có thể khẳng định thực tập là một hoạt động bô cùng ý nghĩa giúp sinh viên áp dụng những kiến thức đã học tập tại trường, rút ra nhiều bài học kinh nghiệm hữu ích.</w:t>
      </w:r>
    </w:p>
    <w:p>
      <w:pPr>
        <w:rPr>
          <w:rFonts w:hint="default" w:ascii="Times New Roman" w:hAnsi="Times New Roman" w:cs="Times New Roman"/>
          <w:lang w:val="en-US"/>
        </w:rPr>
      </w:pPr>
      <w:r>
        <w:rPr>
          <w:rFonts w:hint="default" w:ascii="Times New Roman" w:hAnsi="Times New Roman" w:cs="Times New Roman"/>
          <w:lang w:val="en-US"/>
        </w:rPr>
        <w:t>Việc viết bài thu hoạch là vô cùng cần thiết, đây là một cách thức hữu hiệu để báo cáo kết quả đã thu được sau một thời gian. Không chỉ vậy, việc viết bài thu hoạch còn đánh dấu chặng đường mà chúng em đã đi qua và có thời gian đi qua và có thời gian nhìn nhận lại bản thân mình đã gặt hái được những kết quả gì và rút ra những bài học hữu ích cho bản thân.</w:t>
      </w:r>
    </w:p>
    <w:p>
      <w:pPr>
        <w:pStyle w:val="3"/>
        <w:bidi w:val="0"/>
        <w:outlineLvl w:val="0"/>
        <w:rPr>
          <w:rFonts w:hint="default" w:ascii="Times New Roman" w:hAnsi="Times New Roman" w:cs="Times New Roman"/>
          <w:lang w:val="en-US"/>
        </w:rPr>
      </w:pPr>
      <w:bookmarkStart w:id="9" w:name="_Toc5875"/>
      <w:bookmarkStart w:id="10" w:name="_Toc25608"/>
      <w:bookmarkStart w:id="11" w:name="_Toc29430"/>
      <w:r>
        <w:rPr>
          <w:rFonts w:hint="default" w:ascii="Times New Roman" w:hAnsi="Times New Roman" w:cs="Times New Roman"/>
          <w:lang w:val="en-US"/>
        </w:rPr>
        <w:t>Nhiệm vụ và phạm vi báo cáo</w:t>
      </w:r>
      <w:bookmarkEnd w:id="9"/>
      <w:bookmarkEnd w:id="10"/>
      <w:bookmarkEnd w:id="11"/>
      <w:r>
        <w:rPr>
          <w:rFonts w:hint="default" w:ascii="Times New Roman" w:hAnsi="Times New Roman" w:cs="Times New Roman"/>
          <w:lang w:val="en-US"/>
        </w:rPr>
        <w:t xml:space="preserve"> </w:t>
      </w:r>
    </w:p>
    <w:p>
      <w:pPr>
        <w:rPr>
          <w:rFonts w:hint="default" w:ascii="Times New Roman" w:hAnsi="Times New Roman" w:cs="Times New Roman"/>
          <w:lang w:val="en-US"/>
        </w:rPr>
      </w:pPr>
      <w:r>
        <w:rPr>
          <w:rFonts w:hint="default" w:ascii="Times New Roman" w:hAnsi="Times New Roman" w:cs="Times New Roman"/>
          <w:lang w:val="en-US"/>
        </w:rPr>
        <w:t>Mục tiêu đạt được:</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Hiểu được cách kết nối MongoDB và Laravel, hướng dẫn kết nối</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Các câu lệnh đặc biệt trong Mongo trên Laravel.</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ra CSDL Mysql và MongoDB khác nhau những gì.</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Phân tích kỹ lưỡng MongoDB, embeddocument, các thuộc tính, đặc tính đặc tính đặc biệt của csdl mongodb, và các xử lý các thuộc tính, đặc tính, toán tử đặc biệt đó trên Laravel như thế nào.</w:t>
      </w:r>
    </w:p>
    <w:p>
      <w:pPr>
        <w:numPr>
          <w:ilvl w:val="0"/>
          <w:numId w:val="2"/>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Các library dùng mongodb trên laravel</w:t>
      </w:r>
    </w:p>
    <w:p>
      <w:pPr>
        <w:pStyle w:val="3"/>
        <w:bidi w:val="0"/>
        <w:outlineLvl w:val="0"/>
        <w:rPr>
          <w:rFonts w:hint="default" w:ascii="Times New Roman" w:hAnsi="Times New Roman" w:cs="Times New Roman"/>
          <w:lang w:val="en-US"/>
        </w:rPr>
      </w:pPr>
      <w:bookmarkStart w:id="12" w:name="_Toc4975"/>
      <w:bookmarkStart w:id="13" w:name="_Toc2176"/>
      <w:bookmarkStart w:id="14" w:name="_Toc1425"/>
      <w:r>
        <w:rPr>
          <w:rFonts w:hint="default" w:ascii="Times New Roman" w:hAnsi="Times New Roman" w:cs="Times New Roman"/>
          <w:lang w:val="en-US"/>
        </w:rPr>
        <w:t>Kế hoạch cho nội dung bài phân quyền chức năng</w:t>
      </w:r>
      <w:bookmarkEnd w:id="12"/>
      <w:bookmarkEnd w:id="13"/>
      <w:bookmarkEnd w:id="14"/>
    </w:p>
    <w:p>
      <w:pPr>
        <w:rPr>
          <w:rFonts w:hint="default" w:ascii="Times New Roman" w:hAnsi="Times New Roman" w:cs="Times New Roman"/>
          <w:lang w:val="en-US"/>
        </w:rPr>
      </w:pPr>
      <w:r>
        <w:rPr>
          <w:rFonts w:hint="default" w:ascii="Times New Roman" w:hAnsi="Times New Roman" w:cs="Times New Roman"/>
          <w:lang w:val="en-US"/>
        </w:rPr>
        <w:t>Để thực hiện tốt các nội dung yêu cầu, bản thân em đã xây dựng kế hoạch như sau:</w:t>
      </w:r>
    </w:p>
    <w:p>
      <w:pPr>
        <w:numPr>
          <w:ilvl w:val="0"/>
          <w:numId w:val="3"/>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Tìm hiểu và thu nhập kiến thức qua các nguồn youtube và các trang web</w:t>
      </w:r>
    </w:p>
    <w:p>
      <w:pPr>
        <w:numPr>
          <w:ilvl w:val="0"/>
          <w:numId w:val="3"/>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Bám sát hướng dẫn và từ khóa của người hướng dẫn.</w:t>
      </w:r>
    </w:p>
    <w:p>
      <w:pPr>
        <w:numPr>
          <w:ilvl w:val="0"/>
          <w:numId w:val="3"/>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Quan sát, phân tích đúc kinh nghiệm cho bản thân.</w:t>
      </w:r>
    </w:p>
    <w:p>
      <w:pPr>
        <w:rPr>
          <w:rFonts w:hint="default" w:ascii="Times New Roman" w:hAnsi="Times New Roman" w:cs="Times New Roman"/>
          <w:lang w:val="en-US"/>
        </w:rPr>
        <w:sectPr>
          <w:pgSz w:w="11906" w:h="16838"/>
          <w:pgMar w:top="1440" w:right="1800" w:bottom="1440" w:left="1800" w:header="720" w:footer="720" w:gutter="0"/>
          <w:cols w:space="720" w:num="1"/>
          <w:docGrid w:linePitch="360" w:charSpace="0"/>
        </w:sectPr>
      </w:pPr>
    </w:p>
    <w:p>
      <w:pPr>
        <w:pStyle w:val="2"/>
        <w:bidi w:val="0"/>
        <w:rPr>
          <w:rFonts w:hint="default" w:ascii="Times New Roman" w:hAnsi="Times New Roman" w:cs="Times New Roman"/>
          <w:lang w:val="en-US"/>
        </w:rPr>
      </w:pPr>
      <w:bookmarkStart w:id="15" w:name="_Toc2209"/>
      <w:bookmarkStart w:id="16" w:name="_Toc28948"/>
      <w:bookmarkStart w:id="17" w:name="_Toc23737"/>
      <w:r>
        <w:rPr>
          <w:rFonts w:hint="default" w:ascii="Times New Roman" w:hAnsi="Times New Roman" w:cs="Times New Roman"/>
          <w:lang w:val="en-US"/>
        </w:rPr>
        <w:t>Nội dung phân quyền chứ</w:t>
      </w:r>
      <w:r>
        <w:rPr>
          <w:rFonts w:hint="default" w:cs="Times New Roman"/>
          <w:lang w:val="en-US"/>
        </w:rPr>
        <w:t>c</w:t>
      </w:r>
      <w:r>
        <w:rPr>
          <w:rFonts w:hint="default" w:ascii="Times New Roman" w:hAnsi="Times New Roman" w:cs="Times New Roman"/>
          <w:lang w:val="en-US"/>
        </w:rPr>
        <w:t xml:space="preserve"> năn</w:t>
      </w:r>
      <w:bookmarkStart w:id="32" w:name="_GoBack"/>
      <w:bookmarkEnd w:id="32"/>
      <w:r>
        <w:rPr>
          <w:rFonts w:hint="default" w:ascii="Times New Roman" w:hAnsi="Times New Roman" w:cs="Times New Roman"/>
          <w:lang w:val="en-US"/>
        </w:rPr>
        <w:t>g</w:t>
      </w:r>
      <w:bookmarkEnd w:id="15"/>
      <w:bookmarkEnd w:id="16"/>
      <w:bookmarkEnd w:id="17"/>
    </w:p>
    <w:p>
      <w:pPr>
        <w:pStyle w:val="3"/>
        <w:bidi w:val="0"/>
        <w:outlineLvl w:val="0"/>
        <w:rPr>
          <w:rFonts w:hint="default" w:ascii="Times New Roman" w:hAnsi="Times New Roman" w:cs="Times New Roman"/>
          <w:lang w:val="en-US"/>
        </w:rPr>
      </w:pPr>
      <w:bookmarkStart w:id="18" w:name="_Toc8271"/>
      <w:bookmarkStart w:id="19" w:name="_Toc14929"/>
      <w:bookmarkStart w:id="20" w:name="_Toc28044"/>
      <w:r>
        <w:rPr>
          <w:rFonts w:hint="default" w:ascii="Times New Roman" w:hAnsi="Times New Roman" w:cs="Times New Roman"/>
          <w:lang w:val="en-US"/>
        </w:rPr>
        <w:t>Nội dung</w:t>
      </w:r>
      <w:bookmarkEnd w:id="18"/>
      <w:bookmarkEnd w:id="19"/>
      <w:bookmarkEnd w:id="20"/>
    </w:p>
    <w:p>
      <w:pPr>
        <w:numPr>
          <w:ilvl w:val="0"/>
          <w:numId w:val="4"/>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 xml:space="preserve">Hướng dẫn kết nối mongodb với laravel </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 xml:space="preserve">Packagist </w:t>
      </w:r>
    </w:p>
    <w:p>
      <w:pPr>
        <w:numPr>
          <w:ilvl w:val="2"/>
          <w:numId w:val="4"/>
        </w:numPr>
        <w:ind w:left="1265" w:leftChars="0" w:hanging="425" w:firstLineChars="0"/>
        <w:rPr>
          <w:rFonts w:hint="default" w:ascii="Times New Roman" w:hAnsi="Times New Roman" w:cs="Times New Roman"/>
          <w:lang w:val="en-US"/>
        </w:rPr>
      </w:pPr>
      <w:r>
        <w:rPr>
          <w:rFonts w:hint="default" w:ascii="Times New Roman" w:hAnsi="Times New Roman" w:cs="Times New Roman"/>
          <w:sz w:val="34"/>
          <w:szCs w:val="34"/>
        </w:rPr>
        <w:t>( “https://packagist.org/packages/jenssegers/mongodb”) chỉ hỗ trợ sử các phiên bản laravel 6,8,9. Với các version tương ứng (phiên bản 6x tương ứng với 3.6.x, phiên bản 8x tương ứng với 3.8.x, phiên bản 9.x tương ứng với 3.9.x)</w:t>
      </w:r>
      <w:r>
        <w:rPr>
          <w:rFonts w:hint="default" w:ascii="Times New Roman" w:hAnsi="Times New Roman" w:cs="Times New Roman"/>
          <w:sz w:val="34"/>
          <w:szCs w:val="34"/>
          <w:lang w:val="en-US"/>
        </w:rPr>
        <w:t>.</w:t>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rPr>
        <w:fldChar w:fldCharType="begin"/>
      </w:r>
      <w:r>
        <w:rPr>
          <w:rFonts w:hint="default" w:ascii="Times New Roman" w:hAnsi="Times New Roman" w:cs="Times New Roman"/>
        </w:rPr>
        <w:instrText xml:space="preserve"> HYPERLINK "https://pecl.php.net/package/mongodb/1.8.0beta1/windows" </w:instrText>
      </w:r>
      <w:r>
        <w:rPr>
          <w:rFonts w:hint="default" w:ascii="Times New Roman" w:hAnsi="Times New Roman" w:cs="Times New Roman"/>
        </w:rPr>
        <w:fldChar w:fldCharType="separate"/>
      </w:r>
      <w:r>
        <w:rPr>
          <w:rStyle w:val="7"/>
          <w:rFonts w:hint="default" w:ascii="Times New Roman" w:hAnsi="Times New Roman" w:cs="Times New Roman"/>
          <w:sz w:val="34"/>
          <w:szCs w:val="34"/>
        </w:rPr>
        <w:t>https://pecl.php.net/package/mongodb/1.8.0beta1/windows</w:t>
      </w:r>
      <w:r>
        <w:rPr>
          <w:rStyle w:val="11"/>
          <w:rFonts w:hint="default" w:ascii="Times New Roman" w:hAnsi="Times New Roman" w:cs="Times New Roman"/>
          <w:sz w:val="34"/>
          <w:szCs w:val="34"/>
        </w:rPr>
        <w:fldChar w:fldCharType="end"/>
      </w:r>
      <w:r>
        <w:rPr>
          <w:rFonts w:hint="default" w:ascii="Times New Roman" w:hAnsi="Times New Roman" w:cs="Times New Roman"/>
          <w:sz w:val="34"/>
          <w:szCs w:val="34"/>
        </w:rPr>
        <w:t>,</w:t>
      </w:r>
      <w:r>
        <w:rPr>
          <w:rFonts w:hint="default" w:ascii="Times New Roman" w:hAnsi="Times New Roman" w:cs="Times New Roman"/>
          <w:sz w:val="34"/>
          <w:szCs w:val="34"/>
          <w:lang w:val="en-US"/>
        </w:rPr>
        <w:t xml:space="preserve"> tải file hỗ trợ kết nối với mongodb với laravel.</w:t>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55499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357" r="-58827"/>
                    <a:stretch>
                      <a:fillRect/>
                    </a:stretch>
                  </pic:blipFill>
                  <pic:spPr>
                    <a:xfrm>
                      <a:off x="0" y="0"/>
                      <a:ext cx="5943600" cy="554990"/>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K</w:t>
      </w:r>
      <w:r>
        <w:rPr>
          <w:rFonts w:hint="default" w:ascii="Times New Roman" w:hAnsi="Times New Roman" w:cs="Times New Roman"/>
          <w:sz w:val="34"/>
          <w:szCs w:val="34"/>
        </w:rPr>
        <w:t>iểm tra version php tương ứng để cài đặt</w:t>
      </w:r>
    </w:p>
    <w:p>
      <w:pPr>
        <w:numPr>
          <w:ilvl w:val="0"/>
          <w:numId w:val="0"/>
        </w:numPr>
        <w:ind w:left="1260" w:leftChars="0"/>
        <w:rPr>
          <w:rFonts w:hint="default" w:ascii="Times New Roman" w:hAnsi="Times New Roman" w:cs="Times New Roman"/>
          <w:sz w:val="34"/>
          <w:szCs w:val="34"/>
        </w:rPr>
      </w:pPr>
      <w:r>
        <w:rPr>
          <w:rFonts w:hint="default" w:ascii="Times New Roman" w:hAnsi="Times New Roman" w:cs="Times New Roman"/>
          <w:sz w:val="34"/>
          <w:szCs w:val="34"/>
        </w:rPr>
        <w:drawing>
          <wp:inline distT="0" distB="0" distL="0" distR="0">
            <wp:extent cx="5943600" cy="929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1150" t="-2254" r="-40433" b="2254"/>
                    <a:stretch>
                      <a:fillRect/>
                    </a:stretch>
                  </pic:blipFill>
                  <pic:spPr>
                    <a:xfrm>
                      <a:off x="0" y="0"/>
                      <a:ext cx="5943600" cy="929640"/>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rPr>
        <w:t xml:space="preserve"> </w:t>
      </w:r>
      <w:r>
        <w:rPr>
          <w:rFonts w:hint="default" w:ascii="Times New Roman" w:hAnsi="Times New Roman" w:cs="Times New Roman"/>
          <w:sz w:val="34"/>
          <w:szCs w:val="34"/>
          <w:lang w:val="en-US"/>
        </w:rPr>
        <w:t>T</w:t>
      </w:r>
      <w:r>
        <w:rPr>
          <w:rFonts w:hint="default" w:ascii="Times New Roman" w:hAnsi="Times New Roman" w:cs="Times New Roman"/>
          <w:sz w:val="34"/>
          <w:szCs w:val="34"/>
        </w:rPr>
        <w:t>ải phiên bản 7.4 phiên bản x64</w:t>
      </w:r>
      <w:r>
        <w:rPr>
          <w:rFonts w:hint="default" w:ascii="Times New Roman" w:hAnsi="Times New Roman" w:cs="Times New Roman"/>
          <w:sz w:val="34"/>
          <w:szCs w:val="34"/>
          <w:lang w:val="en-US"/>
        </w:rPr>
        <w:t>.</w:t>
      </w:r>
    </w:p>
    <w:p>
      <w:pPr>
        <w:numPr>
          <w:ilvl w:val="0"/>
          <w:numId w:val="0"/>
        </w:numPr>
        <w:ind w:left="1260" w:leftChars="0"/>
        <w:rPr>
          <w:rFonts w:hint="default" w:ascii="Times New Roman" w:hAnsi="Times New Roman" w:cs="Times New Roman"/>
          <w:sz w:val="34"/>
          <w:szCs w:val="34"/>
        </w:rPr>
      </w:pPr>
      <w:r>
        <w:rPr>
          <w:rFonts w:hint="default" w:ascii="Times New Roman" w:hAnsi="Times New Roman" w:cs="Times New Roman"/>
          <w:sz w:val="34"/>
          <w:szCs w:val="34"/>
        </w:rPr>
        <w:drawing>
          <wp:inline distT="0" distB="0" distL="0" distR="0">
            <wp:extent cx="2124075" cy="171450"/>
            <wp:effectExtent l="0" t="0" r="952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2124371" cy="171474"/>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Copy tệp php_mongodb.dll sau đó dán vào thư mục “</w:t>
      </w:r>
      <w:r>
        <w:rPr>
          <w:rFonts w:hint="default" w:ascii="Times New Roman" w:hAnsi="Times New Roman" w:cs="Times New Roman"/>
          <w:sz w:val="34"/>
          <w:szCs w:val="34"/>
        </w:rPr>
        <w:t>C:\laragon\bin\php\php-7.4.19-Win32-vc15-x64\ext</w:t>
      </w:r>
      <w:r>
        <w:rPr>
          <w:rFonts w:hint="default" w:ascii="Times New Roman" w:hAnsi="Times New Roman" w:cs="Times New Roman"/>
          <w:sz w:val="34"/>
          <w:szCs w:val="34"/>
          <w:lang w:val="en-US"/>
        </w:rPr>
        <w:t>”.</w:t>
      </w:r>
    </w:p>
    <w:p>
      <w:pPr>
        <w:numPr>
          <w:ilvl w:val="0"/>
          <w:numId w:val="0"/>
        </w:numPr>
        <w:ind w:left="1260" w:leftChars="0"/>
        <w:rPr>
          <w:rFonts w:hint="default" w:ascii="Times New Roman" w:hAnsi="Times New Roman" w:cs="Times New Roman"/>
          <w:sz w:val="34"/>
          <w:szCs w:val="34"/>
        </w:rPr>
      </w:pPr>
      <w:r>
        <w:rPr>
          <w:rFonts w:hint="default" w:ascii="Times New Roman" w:hAnsi="Times New Roman" w:cs="Times New Roman"/>
          <w:sz w:val="34"/>
          <w:szCs w:val="34"/>
        </w:rPr>
        <w:drawing>
          <wp:inline distT="0" distB="0" distL="0" distR="0">
            <wp:extent cx="4398645" cy="1449070"/>
            <wp:effectExtent l="0" t="0" r="571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rcRect l="-3141" t="4733" r="29135" b="-4733"/>
                    <a:stretch>
                      <a:fillRect/>
                    </a:stretch>
                  </pic:blipFill>
                  <pic:spPr>
                    <a:xfrm>
                      <a:off x="0" y="0"/>
                      <a:ext cx="4398645" cy="1449070"/>
                    </a:xfrm>
                    <a:prstGeom prst="rect">
                      <a:avLst/>
                    </a:prstGeom>
                  </pic:spPr>
                </pic:pic>
              </a:graphicData>
            </a:graphic>
          </wp:inline>
        </w:drawing>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4055745" cy="2396490"/>
            <wp:effectExtent l="0" t="0" r="1333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rcRect l="-5072" t="-2332" r="17996" b="2332"/>
                    <a:stretch>
                      <a:fillRect/>
                    </a:stretch>
                  </pic:blipFill>
                  <pic:spPr>
                    <a:xfrm>
                      <a:off x="0" y="0"/>
                      <a:ext cx="4055745" cy="2407405"/>
                    </a:xfrm>
                    <a:prstGeom prst="rect">
                      <a:avLst/>
                    </a:prstGeom>
                  </pic:spPr>
                </pic:pic>
              </a:graphicData>
            </a:graphic>
          </wp:inline>
        </w:drawing>
      </w:r>
    </w:p>
    <w:p>
      <w:pPr>
        <w:numPr>
          <w:ilvl w:val="0"/>
          <w:numId w:val="0"/>
        </w:numPr>
        <w:ind w:left="1260" w:leftChars="0"/>
        <w:rPr>
          <w:rFonts w:hint="default" w:ascii="Times New Roman" w:hAnsi="Times New Roman" w:cs="Times New Roman"/>
          <w:sz w:val="34"/>
          <w:szCs w:val="34"/>
        </w:rPr>
      </w:pP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Thêm đoạn “</w:t>
      </w:r>
      <w:r>
        <w:rPr>
          <w:rFonts w:hint="default" w:ascii="Times New Roman" w:hAnsi="Times New Roman" w:cs="Times New Roman"/>
          <w:sz w:val="34"/>
          <w:szCs w:val="34"/>
        </w:rPr>
        <w:t>extension=php_mongodb.dll</w:t>
      </w:r>
      <w:r>
        <w:rPr>
          <w:rFonts w:hint="default" w:ascii="Times New Roman" w:hAnsi="Times New Roman" w:cs="Times New Roman"/>
          <w:sz w:val="34"/>
          <w:szCs w:val="34"/>
          <w:lang w:val="en-US"/>
        </w:rPr>
        <w:t>” vào trong thư mục php.ini (</w:t>
      </w:r>
      <w:r>
        <w:rPr>
          <w:rFonts w:hint="default" w:ascii="Times New Roman" w:hAnsi="Times New Roman" w:cs="Times New Roman"/>
          <w:sz w:val="34"/>
          <w:szCs w:val="34"/>
        </w:rPr>
        <w:t>C:\laragon\bin\php\php-7.4.19-Win32-vc15-x64</w:t>
      </w:r>
      <w:r>
        <w:rPr>
          <w:rFonts w:hint="default" w:ascii="Times New Roman" w:hAnsi="Times New Roman" w:cs="Times New Roman"/>
          <w:sz w:val="34"/>
          <w:szCs w:val="34"/>
          <w:lang w:val="en-US"/>
        </w:rPr>
        <w:t>).</w:t>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rPr>
        <w:drawing>
          <wp:inline distT="0" distB="0" distL="114300" distR="114300">
            <wp:extent cx="5264785" cy="1695450"/>
            <wp:effectExtent l="0" t="0" r="8255" b="1143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rcRect r="-25223"/>
                    <a:stretch>
                      <a:fillRect/>
                    </a:stretch>
                  </pic:blipFill>
                  <pic:spPr>
                    <a:xfrm>
                      <a:off x="0" y="0"/>
                      <a:ext cx="5264785" cy="1695450"/>
                    </a:xfrm>
                    <a:prstGeom prst="rect">
                      <a:avLst/>
                    </a:prstGeom>
                    <a:noFill/>
                    <a:ln>
                      <a:noFill/>
                    </a:ln>
                  </pic:spPr>
                </pic:pic>
              </a:graphicData>
            </a:graphic>
          </wp:inline>
        </w:drawing>
      </w:r>
    </w:p>
    <w:p>
      <w:pPr>
        <w:numPr>
          <w:ilvl w:val="0"/>
          <w:numId w:val="0"/>
        </w:numPr>
        <w:ind w:left="1260" w:leftChars="0"/>
        <w:rPr>
          <w:rFonts w:hint="default" w:ascii="Times New Roman" w:hAnsi="Times New Roman" w:cs="Times New Roman"/>
          <w:sz w:val="34"/>
          <w:szCs w:val="34"/>
          <w:lang w:val="en-US"/>
        </w:rPr>
      </w:pP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rPr>
        <w:t>Sau đó tắt khởi động lại và nhập lệnh (composer require jenssegers/mongodb 3.8) để import gói dữ liệu vào</w:t>
      </w:r>
      <w:r>
        <w:rPr>
          <w:rFonts w:hint="default" w:ascii="Times New Roman" w:hAnsi="Times New Roman" w:cs="Times New Roman"/>
          <w:sz w:val="34"/>
          <w:szCs w:val="34"/>
          <w:lang w:val="en-US"/>
        </w:rPr>
        <w:t>.</w:t>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28879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rcRect l="-2365" r="-17297"/>
                    <a:stretch>
                      <a:fillRect/>
                    </a:stretch>
                  </pic:blipFill>
                  <pic:spPr>
                    <a:xfrm>
                      <a:off x="0" y="0"/>
                      <a:ext cx="5943600" cy="2887980"/>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Thêm đoạn code “</w:t>
      </w:r>
      <w:r>
        <w:rPr>
          <w:rFonts w:hint="default" w:ascii="Times New Roman" w:hAnsi="Times New Roman" w:cs="Times New Roman"/>
          <w:sz w:val="34"/>
          <w:szCs w:val="34"/>
        </w:rPr>
        <w:t xml:space="preserve"> Jenssegers\Mongodb\MongodbServiceProvider::class</w:t>
      </w:r>
      <w:r>
        <w:rPr>
          <w:rFonts w:hint="default" w:ascii="Times New Roman" w:hAnsi="Times New Roman" w:cs="Times New Roman"/>
          <w:sz w:val="34"/>
          <w:szCs w:val="34"/>
          <w:lang w:val="en-US"/>
        </w:rPr>
        <w:t>” và file config/app.php ở dòng 168.</w:t>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316674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rcRect l="-778" t="1103" r="-31650" b="-1103"/>
                    <a:stretch>
                      <a:fillRect/>
                    </a:stretch>
                  </pic:blipFill>
                  <pic:spPr>
                    <a:xfrm>
                      <a:off x="0" y="0"/>
                      <a:ext cx="5943600" cy="3166745"/>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Ở dòng 18 sửa từ mysql thành mongodb</w:t>
      </w:r>
    </w:p>
    <w:p>
      <w:pPr>
        <w:numPr>
          <w:ilvl w:val="0"/>
          <w:numId w:val="0"/>
        </w:numPr>
        <w:ind w:left="126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191579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rcRect l="-1670" t="2188" r="-27540" b="-2188"/>
                    <a:stretch>
                      <a:fillRect/>
                    </a:stretch>
                  </pic:blipFill>
                  <pic:spPr>
                    <a:xfrm>
                      <a:off x="0" y="0"/>
                      <a:ext cx="5943600" cy="1915795"/>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Kết nối với database mongodb</w:t>
      </w:r>
    </w:p>
    <w:p>
      <w:pPr>
        <w:shd w:val="clear" w:color="auto" w:fill="1E1E1E"/>
        <w:spacing w:line="285" w:lineRule="atLeast"/>
        <w:ind w:left="720"/>
        <w:rPr>
          <w:rFonts w:hint="default" w:ascii="Times New Roman" w:hAnsi="Times New Roman" w:eastAsia="Times New Roman" w:cs="Times New Roman"/>
          <w:color w:val="D4D4D4"/>
          <w:sz w:val="21"/>
          <w:szCs w:val="21"/>
        </w:rPr>
      </w:pPr>
      <w:r>
        <w:rPr>
          <w:rFonts w:hint="default" w:ascii="Times New Roman" w:hAnsi="Times New Roman" w:eastAsia="Times New Roman" w:cs="Times New Roman"/>
          <w:color w:val="CE9178"/>
          <w:sz w:val="21"/>
          <w:szCs w:val="21"/>
        </w:rPr>
        <w:t>'mongodb'</w:t>
      </w:r>
      <w:r>
        <w:rPr>
          <w:rFonts w:hint="default" w:ascii="Times New Roman" w:hAnsi="Times New Roman" w:eastAsia="Times New Roman" w:cs="Times New Roman"/>
          <w:color w:val="D4D4D4"/>
          <w:sz w:val="21"/>
          <w:szCs w:val="21"/>
        </w:rPr>
        <w:t xml:space="preserve"> =&gt; [</w:t>
      </w:r>
    </w:p>
    <w:p>
      <w:pPr>
        <w:shd w:val="clear" w:color="auto" w:fill="1E1E1E"/>
        <w:spacing w:after="0" w:line="285" w:lineRule="atLeast"/>
        <w:ind w:left="720"/>
        <w:rPr>
          <w:rFonts w:hint="default" w:ascii="Times New Roman" w:hAnsi="Times New Roman" w:eastAsia="Times New Roman" w:cs="Times New Roman"/>
          <w:color w:val="D4D4D4"/>
          <w:sz w:val="21"/>
          <w:szCs w:val="21"/>
        </w:rPr>
      </w:pPr>
      <w:r>
        <w:rPr>
          <w:rFonts w:hint="default" w:ascii="Times New Roman" w:hAnsi="Times New Roman" w:eastAsia="Times New Roman" w:cs="Times New Roman"/>
          <w:color w:val="D4D4D4"/>
          <w:sz w:val="21"/>
          <w:szCs w:val="21"/>
        </w:rPr>
        <w:t xml:space="preserve">            </w:t>
      </w:r>
      <w:r>
        <w:rPr>
          <w:rFonts w:hint="default" w:ascii="Times New Roman" w:hAnsi="Times New Roman" w:eastAsia="Times New Roman" w:cs="Times New Roman"/>
          <w:color w:val="CE9178"/>
          <w:sz w:val="21"/>
          <w:szCs w:val="21"/>
        </w:rPr>
        <w:t>'driver'</w:t>
      </w:r>
      <w:r>
        <w:rPr>
          <w:rFonts w:hint="default" w:ascii="Times New Roman" w:hAnsi="Times New Roman" w:eastAsia="Times New Roman" w:cs="Times New Roman"/>
          <w:color w:val="D4D4D4"/>
          <w:sz w:val="21"/>
          <w:szCs w:val="21"/>
        </w:rPr>
        <w:t xml:space="preserve"> =&gt; </w:t>
      </w:r>
      <w:r>
        <w:rPr>
          <w:rFonts w:hint="default" w:ascii="Times New Roman" w:hAnsi="Times New Roman" w:eastAsia="Times New Roman" w:cs="Times New Roman"/>
          <w:color w:val="CE9178"/>
          <w:sz w:val="21"/>
          <w:szCs w:val="21"/>
        </w:rPr>
        <w:t>'mongodb'</w:t>
      </w:r>
      <w:r>
        <w:rPr>
          <w:rFonts w:hint="default" w:ascii="Times New Roman" w:hAnsi="Times New Roman" w:eastAsia="Times New Roman" w:cs="Times New Roman"/>
          <w:color w:val="D4D4D4"/>
          <w:sz w:val="21"/>
          <w:szCs w:val="21"/>
        </w:rPr>
        <w:t>,</w:t>
      </w:r>
    </w:p>
    <w:p>
      <w:pPr>
        <w:shd w:val="clear" w:color="auto" w:fill="1E1E1E"/>
        <w:spacing w:after="0" w:line="285" w:lineRule="atLeast"/>
        <w:ind w:left="720"/>
        <w:rPr>
          <w:rFonts w:hint="default" w:ascii="Times New Roman" w:hAnsi="Times New Roman" w:eastAsia="Times New Roman" w:cs="Times New Roman"/>
          <w:color w:val="D4D4D4"/>
          <w:sz w:val="21"/>
          <w:szCs w:val="21"/>
        </w:rPr>
      </w:pPr>
      <w:r>
        <w:rPr>
          <w:rFonts w:hint="default" w:ascii="Times New Roman" w:hAnsi="Times New Roman" w:eastAsia="Times New Roman" w:cs="Times New Roman"/>
          <w:color w:val="D4D4D4"/>
          <w:sz w:val="21"/>
          <w:szCs w:val="21"/>
        </w:rPr>
        <w:t xml:space="preserve">            </w:t>
      </w:r>
      <w:r>
        <w:rPr>
          <w:rFonts w:hint="default" w:ascii="Times New Roman" w:hAnsi="Times New Roman" w:eastAsia="Times New Roman" w:cs="Times New Roman"/>
          <w:color w:val="CE9178"/>
          <w:sz w:val="21"/>
          <w:szCs w:val="21"/>
        </w:rPr>
        <w:t>'dsn'</w:t>
      </w:r>
      <w:r>
        <w:rPr>
          <w:rFonts w:hint="default" w:ascii="Times New Roman" w:hAnsi="Times New Roman" w:eastAsia="Times New Roman" w:cs="Times New Roman"/>
          <w:color w:val="D4D4D4"/>
          <w:sz w:val="21"/>
          <w:szCs w:val="21"/>
        </w:rPr>
        <w:t xml:space="preserve"> =&gt; </w:t>
      </w:r>
      <w:r>
        <w:rPr>
          <w:rFonts w:hint="default" w:ascii="Times New Roman" w:hAnsi="Times New Roman" w:eastAsia="Times New Roman" w:cs="Times New Roman"/>
          <w:color w:val="DCDCAA"/>
          <w:sz w:val="21"/>
          <w:szCs w:val="21"/>
        </w:rPr>
        <w:t>env</w:t>
      </w:r>
      <w:r>
        <w:rPr>
          <w:rFonts w:hint="default" w:ascii="Times New Roman" w:hAnsi="Times New Roman" w:eastAsia="Times New Roman" w:cs="Times New Roman"/>
          <w:color w:val="D4D4D4"/>
          <w:sz w:val="21"/>
          <w:szCs w:val="21"/>
        </w:rPr>
        <w:t>(</w:t>
      </w:r>
      <w:r>
        <w:rPr>
          <w:rFonts w:hint="default" w:ascii="Times New Roman" w:hAnsi="Times New Roman" w:eastAsia="Times New Roman" w:cs="Times New Roman"/>
          <w:color w:val="CE9178"/>
          <w:sz w:val="21"/>
          <w:szCs w:val="21"/>
        </w:rPr>
        <w:t>'DB_URI'</w:t>
      </w:r>
      <w:r>
        <w:rPr>
          <w:rFonts w:hint="default" w:ascii="Times New Roman" w:hAnsi="Times New Roman" w:eastAsia="Times New Roman" w:cs="Times New Roman"/>
          <w:color w:val="D4D4D4"/>
          <w:sz w:val="21"/>
          <w:szCs w:val="21"/>
        </w:rPr>
        <w:t xml:space="preserve">, </w:t>
      </w:r>
      <w:r>
        <w:rPr>
          <w:rFonts w:hint="default" w:ascii="Times New Roman" w:hAnsi="Times New Roman" w:eastAsia="Times New Roman" w:cs="Times New Roman"/>
          <w:color w:val="CE9178"/>
          <w:sz w:val="21"/>
          <w:szCs w:val="21"/>
        </w:rPr>
        <w:t>'mongodb://bds:123asdCat@45.119.86.67:14293/?authSource=BDS&amp;readPreference=primary&amp;appname=MongoDB%20Compass&amp;directConnection=true&amp;ssl=false'</w:t>
      </w:r>
      <w:r>
        <w:rPr>
          <w:rFonts w:hint="default" w:ascii="Times New Roman" w:hAnsi="Times New Roman" w:eastAsia="Times New Roman" w:cs="Times New Roman"/>
          <w:color w:val="D4D4D4"/>
          <w:sz w:val="21"/>
          <w:szCs w:val="21"/>
        </w:rPr>
        <w:t>),</w:t>
      </w:r>
    </w:p>
    <w:p>
      <w:pPr>
        <w:shd w:val="clear" w:color="auto" w:fill="1E1E1E"/>
        <w:spacing w:after="0" w:line="285" w:lineRule="atLeast"/>
        <w:ind w:left="720"/>
        <w:rPr>
          <w:rFonts w:hint="default" w:ascii="Times New Roman" w:hAnsi="Times New Roman" w:eastAsia="Times New Roman" w:cs="Times New Roman"/>
          <w:color w:val="D4D4D4"/>
          <w:sz w:val="21"/>
          <w:szCs w:val="21"/>
        </w:rPr>
      </w:pPr>
      <w:r>
        <w:rPr>
          <w:rFonts w:hint="default" w:ascii="Times New Roman" w:hAnsi="Times New Roman" w:eastAsia="Times New Roman" w:cs="Times New Roman"/>
          <w:color w:val="D4D4D4"/>
          <w:sz w:val="21"/>
          <w:szCs w:val="21"/>
        </w:rPr>
        <w:t xml:space="preserve">            </w:t>
      </w:r>
      <w:r>
        <w:rPr>
          <w:rFonts w:hint="default" w:ascii="Times New Roman" w:hAnsi="Times New Roman" w:eastAsia="Times New Roman" w:cs="Times New Roman"/>
          <w:color w:val="CE9178"/>
          <w:sz w:val="21"/>
          <w:szCs w:val="21"/>
        </w:rPr>
        <w:t>'database'</w:t>
      </w:r>
      <w:r>
        <w:rPr>
          <w:rFonts w:hint="default" w:ascii="Times New Roman" w:hAnsi="Times New Roman" w:eastAsia="Times New Roman" w:cs="Times New Roman"/>
          <w:color w:val="D4D4D4"/>
          <w:sz w:val="21"/>
          <w:szCs w:val="21"/>
        </w:rPr>
        <w:t xml:space="preserve"> =&gt; </w:t>
      </w:r>
      <w:r>
        <w:rPr>
          <w:rFonts w:hint="default" w:ascii="Times New Roman" w:hAnsi="Times New Roman" w:eastAsia="Times New Roman" w:cs="Times New Roman"/>
          <w:color w:val="CE9178"/>
          <w:sz w:val="21"/>
          <w:szCs w:val="21"/>
        </w:rPr>
        <w:t>'BDS'</w:t>
      </w:r>
      <w:r>
        <w:rPr>
          <w:rFonts w:hint="default" w:ascii="Times New Roman" w:hAnsi="Times New Roman" w:eastAsia="Times New Roman" w:cs="Times New Roman"/>
          <w:color w:val="D4D4D4"/>
          <w:sz w:val="21"/>
          <w:szCs w:val="21"/>
        </w:rPr>
        <w:t>,</w:t>
      </w:r>
    </w:p>
    <w:p>
      <w:pPr>
        <w:shd w:val="clear" w:color="auto" w:fill="1E1E1E"/>
        <w:spacing w:after="0" w:line="285" w:lineRule="atLeast"/>
        <w:ind w:left="720"/>
        <w:rPr>
          <w:rFonts w:hint="default" w:ascii="Times New Roman" w:hAnsi="Times New Roman" w:eastAsia="Times New Roman" w:cs="Times New Roman"/>
          <w:color w:val="D4D4D4"/>
          <w:sz w:val="21"/>
          <w:szCs w:val="21"/>
        </w:rPr>
      </w:pPr>
      <w:r>
        <w:rPr>
          <w:rFonts w:hint="default" w:ascii="Times New Roman" w:hAnsi="Times New Roman" w:eastAsia="Times New Roman" w:cs="Times New Roman"/>
          <w:color w:val="D4D4D4"/>
          <w:sz w:val="21"/>
          <w:szCs w:val="21"/>
        </w:rPr>
        <w:t>        ],</w:t>
      </w:r>
    </w:p>
    <w:p>
      <w:pPr>
        <w:numPr>
          <w:ilvl w:val="0"/>
          <w:numId w:val="0"/>
        </w:numPr>
        <w:ind w:left="84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284797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rcRect l="1379" t="-1940" r="-18746" b="1940"/>
                    <a:stretch>
                      <a:fillRect/>
                    </a:stretch>
                  </pic:blipFill>
                  <pic:spPr>
                    <a:xfrm>
                      <a:off x="0" y="0"/>
                      <a:ext cx="5943600" cy="2847975"/>
                    </a:xfrm>
                    <a:prstGeom prst="rect">
                      <a:avLst/>
                    </a:prstGeom>
                  </pic:spPr>
                </pic:pic>
              </a:graphicData>
            </a:graphic>
          </wp:inline>
        </w:drawing>
      </w:r>
    </w:p>
    <w:p>
      <w:pPr>
        <w:numPr>
          <w:ilvl w:val="2"/>
          <w:numId w:val="4"/>
        </w:numPr>
        <w:ind w:left="1265" w:leftChars="0" w:hanging="425" w:firstLineChars="0"/>
        <w:rPr>
          <w:rFonts w:hint="default" w:ascii="Times New Roman" w:hAnsi="Times New Roman" w:cs="Times New Roman"/>
          <w:sz w:val="34"/>
          <w:szCs w:val="34"/>
          <w:lang w:val="en-US"/>
        </w:rPr>
      </w:pPr>
      <w:r>
        <w:rPr>
          <w:rFonts w:hint="default" w:ascii="Times New Roman" w:hAnsi="Times New Roman" w:cs="Times New Roman"/>
          <w:sz w:val="34"/>
          <w:szCs w:val="34"/>
          <w:lang w:val="en-US"/>
        </w:rPr>
        <w:t>Thêm đường dẫn “</w:t>
      </w:r>
      <w:r>
        <w:rPr>
          <w:rFonts w:hint="default" w:ascii="Times New Roman" w:hAnsi="Times New Roman" w:cs="Times New Roman"/>
          <w:sz w:val="34"/>
          <w:szCs w:val="34"/>
        </w:rPr>
        <w:t>use Jenssegers\Mongodb\Eloquent\Model;</w:t>
      </w:r>
      <w:r>
        <w:rPr>
          <w:rFonts w:hint="default" w:ascii="Times New Roman" w:hAnsi="Times New Roman" w:cs="Times New Roman"/>
          <w:sz w:val="34"/>
          <w:szCs w:val="34"/>
          <w:lang w:val="en-US"/>
        </w:rPr>
        <w:t>” vào Model,</w:t>
      </w:r>
    </w:p>
    <w:p>
      <w:pPr>
        <w:numPr>
          <w:ilvl w:val="0"/>
          <w:numId w:val="0"/>
        </w:numPr>
        <w:ind w:left="840" w:leftChars="0"/>
        <w:rPr>
          <w:rFonts w:hint="default" w:ascii="Times New Roman" w:hAnsi="Times New Roman" w:cs="Times New Roman"/>
          <w:sz w:val="34"/>
          <w:szCs w:val="34"/>
          <w:lang w:val="en-US"/>
        </w:rPr>
      </w:pPr>
      <w:r>
        <w:rPr>
          <w:rFonts w:hint="default" w:ascii="Times New Roman" w:hAnsi="Times New Roman" w:cs="Times New Roman"/>
          <w:sz w:val="34"/>
          <w:szCs w:val="34"/>
        </w:rPr>
        <w:drawing>
          <wp:inline distT="0" distB="0" distL="0" distR="0">
            <wp:extent cx="5943600" cy="29629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rcRect l="-1541" t="236" r="-18629" b="-236"/>
                    <a:stretch>
                      <a:fillRect/>
                    </a:stretch>
                  </pic:blipFill>
                  <pic:spPr>
                    <a:xfrm>
                      <a:off x="0" y="0"/>
                      <a:ext cx="5943600" cy="2962910"/>
                    </a:xfrm>
                    <a:prstGeom prst="rect">
                      <a:avLst/>
                    </a:prstGeom>
                  </pic:spPr>
                </pic:pic>
              </a:graphicData>
            </a:graphic>
          </wp:inline>
        </w:drawing>
      </w:r>
    </w:p>
    <w:p>
      <w:pPr>
        <w:numPr>
          <w:ilvl w:val="0"/>
          <w:numId w:val="4"/>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Các câu lệnh đặc biệt trong MongoDB và Laravel</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Cursor timeout (có thể set timeout cho câu truy vấn)</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DB::collection('users')-&gt;timeout(-1)-&gt;get();</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Upsert(Update dữ liệu nếu tồn tại, insert nếu chưa tồn tại)</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-&gt;update($data, ['upsert' =&gt; true]</w:t>
      </w:r>
      <w:r>
        <w:rPr>
          <w:rFonts w:hint="default" w:ascii="Times New Roman" w:hAnsi="Times New Roman" w:cs="Times New Roman"/>
          <w:i/>
          <w:iCs/>
          <w:lang w:val="en-US"/>
        </w:rPr>
        <w:t>);</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Pagination(Phân trang)</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$limit = 25;</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$projections = ['id', 'name'];</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DB::collection('items')-&gt;paginate($limit, $projections);</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Push (thêm một item vào array)</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'John')-&gt;push('items', 'boots');</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'John')-&gt;push('messages', ['from' =&gt; 'Jane Doe', 'message' =&gt; 'Hi John']);</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Pull(Xóa 1 items trong array)</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'John')-&gt;pull('items', 'boots');</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'John')-&gt;pull('messages', ['from' =&gt; 'Jane Doe', 'message' =&gt; 'Hi John']);</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Unset(Xóa một item trong document)</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DB::collection('users')-&gt;where('name', 'John')-&gt;unset('note');</w:t>
      </w:r>
    </w:p>
    <w:p>
      <w:pPr>
        <w:numPr>
          <w:ilvl w:val="1"/>
          <w:numId w:val="4"/>
        </w:numPr>
        <w:ind w:left="845" w:leftChars="0" w:hanging="425" w:firstLineChars="0"/>
        <w:rPr>
          <w:rFonts w:hint="default" w:ascii="Times New Roman" w:hAnsi="Times New Roman" w:cs="Times New Roman"/>
          <w:lang w:val="en-US"/>
        </w:rPr>
      </w:pPr>
      <w:r>
        <w:rPr>
          <w:rFonts w:hint="default" w:ascii="Times New Roman" w:hAnsi="Times New Roman" w:cs="Times New Roman"/>
          <w:lang w:val="en-US"/>
        </w:rPr>
        <w:t>Near(Truy vấn không gian địa lý)</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$bars = Bar::where('location', 'near', [</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'$geometry' =&gt; [</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'type' =&gt; 'Point',</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'coordinates' =&gt; [</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-0.1367563, // longitude</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51.5100913, // latitude</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'$maxDistance' =&gt; 50,</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])-&gt;get();</w:t>
      </w:r>
    </w:p>
    <w:p>
      <w:pPr>
        <w:numPr>
          <w:ilvl w:val="1"/>
          <w:numId w:val="4"/>
        </w:numPr>
        <w:ind w:left="845" w:leftChars="0" w:hanging="425" w:firstLineChars="0"/>
        <w:rPr>
          <w:rFonts w:hint="default" w:ascii="Times New Roman" w:hAnsi="Times New Roman" w:cs="Times New Roman"/>
          <w:i/>
          <w:iCs/>
          <w:lang w:val="en-US"/>
        </w:rPr>
      </w:pPr>
      <w:r>
        <w:rPr>
          <w:rFonts w:hint="default" w:ascii="Times New Roman" w:hAnsi="Times New Roman" w:cs="Times New Roman"/>
          <w:i/>
          <w:iCs/>
          <w:lang w:val="en-US"/>
        </w:rPr>
        <w:t xml:space="preserve"> </w:t>
      </w:r>
      <w:r>
        <w:rPr>
          <w:rFonts w:hint="default" w:ascii="Times New Roman" w:hAnsi="Times New Roman" w:cs="Times New Roman"/>
          <w:i w:val="0"/>
          <w:iCs w:val="0"/>
          <w:lang w:val="en-US"/>
        </w:rPr>
        <w:t>Size (Chọn giá trị chỉ định khi so sánh khớp)</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Post::where('tags', 'size', 3)-&gt;get();</w:t>
      </w:r>
    </w:p>
    <w:p>
      <w:pPr>
        <w:numPr>
          <w:ilvl w:val="1"/>
          <w:numId w:val="4"/>
        </w:numPr>
        <w:ind w:left="84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Exists (Kiểm tra khớp các trường chỉ định)</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User::where('age', 'exists', true)-&gt;get();</w:t>
      </w:r>
    </w:p>
    <w:p>
      <w:pPr>
        <w:numPr>
          <w:ilvl w:val="1"/>
          <w:numId w:val="4"/>
        </w:numPr>
        <w:ind w:left="845" w:leftChars="0" w:hanging="425" w:firstLineChars="0"/>
        <w:rPr>
          <w:rFonts w:hint="default" w:ascii="Times New Roman" w:hAnsi="Times New Roman" w:cs="Times New Roman"/>
          <w:i/>
          <w:iCs/>
          <w:lang w:val="en-US"/>
        </w:rPr>
      </w:pPr>
      <w:r>
        <w:rPr>
          <w:rFonts w:hint="default" w:ascii="Times New Roman" w:hAnsi="Times New Roman" w:cs="Times New Roman"/>
          <w:i w:val="0"/>
          <w:iCs w:val="0"/>
          <w:lang w:val="en-US"/>
        </w:rPr>
        <w:t>All(Lấy tất cả các phần tử khớp trong câu truy vấn)</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User::where('roles', 'all', ['moderator', 'author'])-&gt;get();</w:t>
      </w:r>
    </w:p>
    <w:p>
      <w:pPr>
        <w:numPr>
          <w:ilvl w:val="1"/>
          <w:numId w:val="4"/>
        </w:numPr>
        <w:ind w:left="845" w:leftChars="0" w:hanging="425" w:firstLineChars="0"/>
        <w:rPr>
          <w:rFonts w:hint="default" w:ascii="Times New Roman" w:hAnsi="Times New Roman" w:cs="Times New Roman"/>
          <w:i/>
          <w:iCs/>
          <w:lang w:val="en-US"/>
        </w:rPr>
      </w:pPr>
      <w:r>
        <w:rPr>
          <w:rFonts w:hint="default" w:ascii="Times New Roman" w:hAnsi="Times New Roman" w:cs="Times New Roman"/>
          <w:i w:val="0"/>
          <w:iCs w:val="0"/>
          <w:lang w:val="en-US"/>
        </w:rPr>
        <w:t>Regex(Chọn các dữ liệu các giá trị khớp với biểu thức chính quy)</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 MongoDB\BSON\Regex;</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User::where('name', 'regex', new Regex('.*doe', 'i'))-&gt;get();</w:t>
      </w:r>
    </w:p>
    <w:p>
      <w:pPr>
        <w:numPr>
          <w:ilvl w:val="1"/>
          <w:numId w:val="4"/>
        </w:numPr>
        <w:ind w:left="845" w:leftChars="0" w:hanging="425" w:firstLineChars="0"/>
        <w:rPr>
          <w:rFonts w:hint="default" w:ascii="Times New Roman" w:hAnsi="Times New Roman" w:cs="Times New Roman"/>
          <w:i/>
          <w:iCs/>
          <w:lang w:val="en-US"/>
        </w:rPr>
      </w:pPr>
      <w:r>
        <w:rPr>
          <w:rFonts w:hint="default" w:ascii="Times New Roman" w:hAnsi="Times New Roman" w:cs="Times New Roman"/>
          <w:i w:val="0"/>
          <w:iCs w:val="0"/>
          <w:lang w:val="en-US"/>
        </w:rPr>
        <w:t>Mod(Thực hiện các thao tác mô đun trên giá trị của một trường và đưa ra kết quả được chỉ định).</w:t>
      </w: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User::where('age', 'mod', [10, 0])-&gt;get();</w:t>
      </w:r>
    </w:p>
    <w:p>
      <w:pPr>
        <w:numPr>
          <w:ilvl w:val="0"/>
          <w:numId w:val="4"/>
        </w:numPr>
        <w:ind w:left="425" w:leftChars="0" w:hanging="425" w:firstLineChars="0"/>
        <w:rPr>
          <w:rFonts w:hint="default" w:ascii="Times New Roman" w:hAnsi="Times New Roman" w:cs="Times New Roman"/>
          <w:i/>
          <w:iCs/>
          <w:lang w:val="en-US"/>
        </w:rPr>
      </w:pPr>
      <w:r>
        <w:rPr>
          <w:rFonts w:hint="default" w:ascii="Times New Roman" w:hAnsi="Times New Roman" w:cs="Times New Roman"/>
          <w:i w:val="0"/>
          <w:iCs w:val="0"/>
          <w:lang w:val="en-US"/>
        </w:rPr>
        <w:t>Sự khác nhau giữa CSDL Mysql và MongoDB</w:t>
      </w:r>
    </w:p>
    <w:p>
      <w:pPr>
        <w:numPr>
          <w:ilvl w:val="1"/>
          <w:numId w:val="4"/>
        </w:numPr>
        <w:ind w:left="840" w:leftChars="0" w:hanging="420" w:firstLineChars="0"/>
        <w:rPr>
          <w:rFonts w:hint="default" w:ascii="Times New Roman" w:hAnsi="Times New Roman" w:cs="Times New Roman"/>
          <w:i/>
          <w:iCs/>
          <w:lang w:val="en-US"/>
        </w:rPr>
      </w:pPr>
      <w:r>
        <w:rPr>
          <w:rFonts w:hint="default" w:ascii="Times New Roman" w:hAnsi="Times New Roman" w:cs="Times New Roman"/>
          <w:i w:val="0"/>
          <w:iCs w:val="0"/>
          <w:lang w:val="en-US"/>
        </w:rPr>
        <w:t>Giới thiệu</w:t>
      </w:r>
    </w:p>
    <w:p>
      <w:pPr>
        <w:numPr>
          <w:ilvl w:val="2"/>
          <w:numId w:val="4"/>
        </w:numPr>
        <w:ind w:left="1260" w:leftChars="0" w:hanging="420" w:firstLineChars="0"/>
        <w:rPr>
          <w:rFonts w:hint="default" w:ascii="Times New Roman" w:hAnsi="Times New Roman" w:cs="Times New Roman"/>
          <w:i/>
          <w:iCs/>
          <w:lang w:val="en-US"/>
        </w:rPr>
      </w:pPr>
      <w:r>
        <w:rPr>
          <w:rFonts w:hint="default" w:ascii="Times New Roman" w:hAnsi="Times New Roman" w:cs="Times New Roman"/>
          <w:b/>
          <w:bCs/>
          <w:i w:val="0"/>
          <w:iCs w:val="0"/>
          <w:lang w:val="en-US"/>
        </w:rPr>
        <w:t xml:space="preserve">MySQL </w:t>
      </w:r>
      <w:r>
        <w:rPr>
          <w:rFonts w:hint="default" w:ascii="Times New Roman" w:hAnsi="Times New Roman" w:cs="Times New Roman"/>
          <w:i w:val="0"/>
          <w:iCs w:val="0"/>
          <w:lang w:val="en-US"/>
        </w:rPr>
        <w:t>là một hệ thống quản lý cơ sở dữ liệu quan hệ mã nguồn mở (RDBMS) đầy đủ tính năng, ban đầu được xây dựng bởi MySQL AB và hiện đang thuộc sở hữu của Tập đoàn Oracle. Nó Lưu trữ dữ liệu trong các bảng cái mà được nhóm vào cơ sở dữ liệu, sử dụng Ngôn ngữ truy vấn có cấu trúc (SQL) để truy cập dữ liệu và các lệnh như ‘SELECT’, UPDATE’, ‘INSERT’ và ‘DELETE’để quản lý .Các thông tin liên quan có thể lưu trữ ở bảng khác.</w:t>
      </w:r>
    </w:p>
    <w:p>
      <w:pPr>
        <w:numPr>
          <w:ilvl w:val="0"/>
          <w:numId w:val="0"/>
        </w:numPr>
        <w:ind w:left="840" w:leftChars="0"/>
        <w:rPr>
          <w:rFonts w:hint="default" w:ascii="Times New Roman" w:hAnsi="Times New Roman" w:cs="Times New Roman"/>
          <w:i/>
          <w:iCs/>
          <w:lang w:val="en-US"/>
        </w:rPr>
      </w:pPr>
    </w:p>
    <w:p>
      <w:pPr>
        <w:numPr>
          <w:ilvl w:val="2"/>
          <w:numId w:val="4"/>
        </w:numPr>
        <w:ind w:left="1260" w:leftChars="0" w:hanging="420" w:firstLineChars="0"/>
        <w:rPr>
          <w:rFonts w:hint="default" w:ascii="Times New Roman" w:hAnsi="Times New Roman" w:cs="Times New Roman"/>
          <w:i/>
          <w:iCs/>
          <w:lang w:val="en-US"/>
        </w:rPr>
      </w:pPr>
      <w:r>
        <w:rPr>
          <w:rFonts w:hint="default" w:ascii="Times New Roman" w:hAnsi="Times New Roman" w:cs="Times New Roman"/>
          <w:b/>
          <w:bCs/>
          <w:i/>
          <w:iCs/>
          <w:lang w:val="en-US"/>
        </w:rPr>
        <w:t>NoSQL</w:t>
      </w:r>
      <w:r>
        <w:rPr>
          <w:rFonts w:hint="default" w:ascii="Times New Roman" w:hAnsi="Times New Roman" w:cs="Times New Roman"/>
          <w:i/>
          <w:iCs/>
          <w:lang w:val="en-US"/>
        </w:rPr>
        <w:t xml:space="preserve"> là 1 dạng CSDL mã nguồn mở và được viết tắt bởi: Non-Relational SQL hay có nơi thường gọi là Not-Only SQL. NoSQL được phát triển trên Javascript Framework với kiểu dữ liệu là JSON và dạng dữ liệu theo kiểu key và value</w:t>
      </w:r>
    </w:p>
    <w:p>
      <w:pPr>
        <w:numPr>
          <w:ilvl w:val="0"/>
          <w:numId w:val="0"/>
        </w:numPr>
        <w:ind w:left="840" w:leftChars="0"/>
        <w:rPr>
          <w:rFonts w:hint="default" w:ascii="Times New Roman" w:hAnsi="Times New Roman" w:cs="Times New Roman"/>
          <w:i/>
          <w:iCs/>
          <w:lang w:val="en-US"/>
        </w:rPr>
      </w:pPr>
    </w:p>
    <w:p>
      <w:pPr>
        <w:numPr>
          <w:ilvl w:val="2"/>
          <w:numId w:val="4"/>
        </w:numPr>
        <w:ind w:left="1260" w:leftChars="0" w:hanging="420" w:firstLineChars="0"/>
        <w:rPr>
          <w:rFonts w:hint="default" w:ascii="Times New Roman" w:hAnsi="Times New Roman" w:cs="Times New Roman"/>
          <w:i w:val="0"/>
          <w:iCs w:val="0"/>
          <w:lang w:val="en-US"/>
        </w:rPr>
      </w:pPr>
      <w:r>
        <w:rPr>
          <w:rFonts w:hint="default" w:ascii="Times New Roman" w:hAnsi="Times New Roman" w:cs="Times New Roman"/>
          <w:b/>
          <w:bCs/>
          <w:i w:val="0"/>
          <w:iCs w:val="0"/>
          <w:lang w:val="en-US"/>
        </w:rPr>
        <w:t xml:space="preserve">MongoDB </w:t>
      </w:r>
      <w:r>
        <w:rPr>
          <w:rFonts w:hint="default" w:ascii="Times New Roman" w:hAnsi="Times New Roman" w:cs="Times New Roman"/>
          <w:i w:val="0"/>
          <w:iCs w:val="0"/>
          <w:lang w:val="en-US"/>
        </w:rPr>
        <w:t>là một cơ sở dữ liệu hướng tài liệu mã nguồn mở phổ biến được phát triển bởi 10gen, sau này được gọi là MongoDB Inc. Trong trường hợp này, các tài liệu được tạo và lưu trữ trong các tệp BSON, định dạng Binary JSON (JavaScript Object Notation),vì vậy tất cả các loại dữ liệu JS là được hỗ trợ.</w:t>
      </w:r>
    </w:p>
    <w:p>
      <w:pPr>
        <w:numPr>
          <w:ilvl w:val="1"/>
          <w:numId w:val="4"/>
        </w:numPr>
        <w:ind w:left="840" w:leftChars="0" w:hanging="420"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Sự khác biệt</w:t>
      </w:r>
    </w:p>
    <w:p>
      <w:pPr>
        <w:numPr>
          <w:ilvl w:val="2"/>
          <w:numId w:val="4"/>
        </w:numPr>
        <w:ind w:left="1260" w:leftChars="0" w:hanging="420"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Trong MongoDB, dữ liệu được hiển thị trong các cặp khóa-giá trị như tài liệu JSON, cho phép cơ sở dữ liệu có ít ràng buộc hơn khi xem xét thiết kế lược đồ. Điều này có thể đặc biệt thuận lợi đối với dữ liệu có tiềm năng tăng trưởng nhanh hoặc các thay đổi khác.</w:t>
      </w:r>
    </w:p>
    <w:p>
      <w:pPr>
        <w:numPr>
          <w:ilvl w:val="2"/>
          <w:numId w:val="4"/>
        </w:numPr>
        <w:ind w:left="1260" w:leftChars="0" w:hanging="420"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Mỗi cơ sở dữ liệu MongoDB chứa các bộ sưu tập, đến lượt nó, chứa đầy các tài liệu. Các tài liệu này có thể bao gồm nhiều trường và loại thông tin khác nhau, cho phép lưu trữ dữ liệu các tài liệu khác nhau về nội dung và kích thước. Trong MySQL, vì lược đồ dữ liệu bị ràng buộc nhiều hơn, nên mọi hàng trong bảng đều yêu cầu các cột giống nhau, điều này có thể đặc biệt khó quản lý khi làm việc với cơ sở dữ liệu khối lượng lớn. Do đó, MySQL không xử lý cơ sở dữ liệu lớn và phức tạp dễ dàng như MongoDB.</w:t>
      </w:r>
    </w:p>
    <w:p>
      <w:pPr>
        <w:numPr>
          <w:ilvl w:val="1"/>
          <w:numId w:val="4"/>
        </w:numPr>
        <w:ind w:left="840" w:leftChars="0" w:hanging="420"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Thuật ngữ</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vAlign w:val="top"/>
          </w:tcPr>
          <w:p>
            <w:pPr>
              <w:keepNext w:val="0"/>
              <w:keepLines w:val="0"/>
              <w:widowControl w:val="0"/>
              <w:numPr>
                <w:ilvl w:val="0"/>
                <w:numId w:val="0"/>
              </w:numPr>
              <w:suppressLineNumbers w:val="0"/>
              <w:spacing w:before="0" w:beforeAutospacing="0" w:after="160" w:afterAutospacing="0" w:line="256" w:lineRule="auto"/>
              <w:ind w:left="0" w:leftChars="0" w:right="0" w:rightChars="0" w:firstLine="0" w:firstLineChars="0"/>
              <w:jc w:val="center"/>
              <w:rPr>
                <w:rFonts w:hint="default" w:ascii="Times New Roman" w:hAnsi="Times New Roman" w:cs="Times New Roman"/>
                <w:i w:val="0"/>
                <w:iCs w:val="0"/>
                <w:szCs w:val="22"/>
                <w:vertAlign w:val="baseline"/>
                <w:lang w:val="en-US"/>
              </w:rPr>
            </w:pPr>
            <w:r>
              <w:rPr>
                <w:rFonts w:hint="default" w:ascii="Times New Roman" w:hAnsi="Times New Roman" w:cs="Times New Roman"/>
                <w:b/>
                <w:bCs/>
                <w:i w:val="0"/>
                <w:iCs w:val="0"/>
                <w:sz w:val="28"/>
                <w:szCs w:val="28"/>
                <w:vertAlign w:val="baseline"/>
                <w:lang w:val="en-US"/>
              </w:rPr>
              <w:t>Mysql</w:t>
            </w:r>
          </w:p>
        </w:tc>
        <w:tc>
          <w:tcPr>
            <w:tcW w:w="4261" w:type="dxa"/>
            <w:vAlign w:val="top"/>
          </w:tcPr>
          <w:p>
            <w:pPr>
              <w:keepNext w:val="0"/>
              <w:keepLines w:val="0"/>
              <w:widowControl w:val="0"/>
              <w:numPr>
                <w:ilvl w:val="0"/>
                <w:numId w:val="0"/>
              </w:numPr>
              <w:suppressLineNumbers w:val="0"/>
              <w:spacing w:before="0" w:beforeAutospacing="0" w:after="160" w:afterAutospacing="0" w:line="256" w:lineRule="auto"/>
              <w:ind w:left="0" w:leftChars="0" w:right="0" w:rightChars="0" w:firstLine="0" w:firstLineChars="0"/>
              <w:jc w:val="center"/>
              <w:rPr>
                <w:rFonts w:hint="default" w:ascii="Times New Roman" w:hAnsi="Times New Roman" w:cs="Times New Roman"/>
                <w:i w:val="0"/>
                <w:iCs w:val="0"/>
                <w:szCs w:val="22"/>
                <w:vertAlign w:val="baseline"/>
                <w:lang w:val="en-US"/>
              </w:rPr>
            </w:pPr>
            <w:r>
              <w:rPr>
                <w:rFonts w:hint="default" w:ascii="Times New Roman" w:hAnsi="Times New Roman" w:cs="Times New Roman"/>
                <w:b/>
                <w:bCs/>
                <w:i w:val="0"/>
                <w:iCs w:val="0"/>
                <w:sz w:val="28"/>
                <w:szCs w:val="28"/>
                <w:vertAlign w:val="baseline"/>
                <w:lang w:val="en-US"/>
              </w:rPr>
              <w:t>MongoDB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ACID Transactions</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 xml:space="preserve">  ACID Transactions*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Table</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 xml:space="preserve">  Collection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Row</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 xml:space="preserve">  Document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Column</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 xml:space="preserve">  Field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Secondary Index</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Secondary Index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JOIN</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Embedded documents, $lookup &amp; $graphLookup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GROUP_BY</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Cs w:val="22"/>
                <w:vertAlign w:val="baseline"/>
                <w:lang w:val="en-US"/>
              </w:rPr>
            </w:pPr>
            <w:r>
              <w:rPr>
                <w:rFonts w:hint="default" w:ascii="Times New Roman" w:hAnsi="Times New Roman" w:cs="Times New Roman"/>
                <w:i w:val="0"/>
                <w:iCs w:val="0"/>
                <w:szCs w:val="22"/>
                <w:vertAlign w:val="baseline"/>
                <w:lang w:val="en-US"/>
              </w:rPr>
              <w:t>Aggregation Pipeline</w:t>
            </w:r>
          </w:p>
        </w:tc>
      </w:tr>
    </w:tbl>
    <w:p>
      <w:pPr>
        <w:numPr>
          <w:ilvl w:val="0"/>
          <w:numId w:val="0"/>
        </w:numPr>
        <w:ind w:left="840" w:leftChars="0"/>
        <w:rPr>
          <w:rFonts w:hint="default" w:ascii="Times New Roman" w:hAnsi="Times New Roman" w:cs="Times New Roman"/>
          <w:i w:val="0"/>
          <w:iCs w:val="0"/>
          <w:lang w:val="en-US"/>
        </w:rPr>
      </w:pPr>
    </w:p>
    <w:p>
      <w:pPr>
        <w:numPr>
          <w:ilvl w:val="1"/>
          <w:numId w:val="4"/>
        </w:numPr>
        <w:ind w:left="845" w:leftChars="0" w:hanging="425" w:firstLineChars="0"/>
        <w:jc w:val="left"/>
        <w:rPr>
          <w:rFonts w:hint="default" w:ascii="Times New Roman" w:hAnsi="Times New Roman" w:cs="Times New Roman"/>
          <w:b/>
          <w:bCs/>
          <w:i/>
          <w:iCs/>
          <w:lang w:val="en-US"/>
        </w:rPr>
      </w:pPr>
      <w:r>
        <w:rPr>
          <w:rFonts w:hint="default" w:ascii="Times New Roman" w:hAnsi="Times New Roman" w:cs="Times New Roman"/>
          <w:i w:val="0"/>
          <w:iCs w:val="0"/>
          <w:lang w:val="en-US"/>
        </w:rPr>
        <w:t>Ngôn ngữ truy vấn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center"/>
              <w:rPr>
                <w:rFonts w:hint="default" w:ascii="Times New Roman" w:hAnsi="Times New Roman" w:cs="Times New Roman"/>
                <w:b/>
                <w:bCs/>
                <w:i w:val="0"/>
                <w:iCs w:val="0"/>
                <w:sz w:val="28"/>
                <w:szCs w:val="28"/>
                <w:vertAlign w:val="baseline"/>
                <w:lang w:val="en-US"/>
              </w:rPr>
            </w:pPr>
            <w:r>
              <w:rPr>
                <w:rFonts w:hint="default" w:ascii="Times New Roman" w:hAnsi="Times New Roman" w:cs="Times New Roman"/>
                <w:b/>
                <w:bCs/>
                <w:i w:val="0"/>
                <w:iCs w:val="0"/>
                <w:sz w:val="28"/>
                <w:szCs w:val="28"/>
                <w:vertAlign w:val="baseline"/>
                <w:lang w:val="en-US"/>
              </w:rPr>
              <w:t>Mysql</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center"/>
              <w:rPr>
                <w:rFonts w:hint="default" w:ascii="Times New Roman" w:hAnsi="Times New Roman" w:cs="Times New Roman"/>
                <w:b/>
                <w:bCs/>
                <w:i w:val="0"/>
                <w:iCs w:val="0"/>
                <w:sz w:val="28"/>
                <w:szCs w:val="28"/>
                <w:vertAlign w:val="baseline"/>
                <w:lang w:val="en-US"/>
              </w:rPr>
            </w:pPr>
            <w:r>
              <w:rPr>
                <w:rFonts w:hint="default" w:ascii="Times New Roman" w:hAnsi="Times New Roman" w:cs="Times New Roman"/>
                <w:b/>
                <w:bCs/>
                <w:i w:val="0"/>
                <w:iCs w:val="0"/>
                <w:sz w:val="28"/>
                <w:szCs w:val="28"/>
                <w:vertAlign w:val="baseline"/>
                <w:lang w:val="en-US"/>
              </w:rPr>
              <w:t>MongoDB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INSERT INTO users (user_id, age, status)VALUES ('bcd001', 45, 'A')</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db.users.insert({ user_id: 'bcd001', age: 45, status: 'A'})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SELECT * FROM users</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 xml:space="preserve">  db.users.find()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UPDATE users SET status = 'C' WHERE age &gt; 25</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db.users.update( { age: { $gt: 25 } }, { $set: { status: 'C' } }, { multi: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 xml:space="preserve"> Ngôn ngữ truy vấn có cấu trúc (SQL) </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Ngôn ngữ truy vấn không có cấu trúc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Thực hiện các hoạt động JOIN</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Không thực hiện các hoạt động JOIN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Tính riêng tư</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Hiệu suất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 xml:space="preserve">Tính toàn vẹn của dữ liệu </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 xml:space="preserve">Linh hoạt hơn và nhanh hơn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Mô hình bảo mật</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 xml:space="preserve">Kiểm soát truy cập dựa trên vai trò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Hỗ trợ giao dịch Atomic,Hỗ trợ JOIN,Giải pháp Mature,Hệ thống bảo mật đặc quyền và mật khẩu</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Xác thực tài liệu,Công cụ lưu trữ tích hợp,Rút ngắn thời gian giữa thất bại chính và phục hồi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Không mở rộng quy mô,Phát triển dựa vào cộng đồng</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Không phải là lựa chọn tốt nhất cho các ứng dụng có giao dịch phức tạp,Không phải là một thay thế snap-in cho các giải pháp cũ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Phù hợp các dự án: CRM, Quản lý nhân sự, Quản lý hàng hóa,..</w:t>
            </w:r>
          </w:p>
        </w:tc>
        <w:tc>
          <w:tcPr>
            <w:tcW w:w="4261" w:type="dxa"/>
          </w:tcPr>
          <w:p>
            <w:pPr>
              <w:keepNext w:val="0"/>
              <w:keepLines w:val="0"/>
              <w:widowControl w:val="0"/>
              <w:numPr>
                <w:ilvl w:val="0"/>
                <w:numId w:val="0"/>
              </w:numPr>
              <w:suppressLineNumbers w:val="0"/>
              <w:spacing w:before="0" w:beforeAutospacing="0" w:after="160" w:afterAutospacing="0" w:line="256" w:lineRule="auto"/>
              <w:ind w:left="0" w:right="0"/>
              <w:jc w:val="both"/>
              <w:rPr>
                <w:rFonts w:hint="default" w:ascii="Times New Roman" w:hAnsi="Times New Roman" w:cs="Times New Roman"/>
                <w:i w:val="0"/>
                <w:iCs w:val="0"/>
                <w:sz w:val="28"/>
                <w:szCs w:val="28"/>
                <w:vertAlign w:val="baseline"/>
                <w:lang w:val="en-US"/>
              </w:rPr>
            </w:pPr>
            <w:r>
              <w:rPr>
                <w:rFonts w:hint="default" w:ascii="Times New Roman" w:hAnsi="Times New Roman" w:cs="Times New Roman"/>
                <w:i w:val="0"/>
                <w:iCs w:val="0"/>
                <w:sz w:val="28"/>
                <w:szCs w:val="28"/>
                <w:vertAlign w:val="baseline"/>
                <w:lang w:val="en-US"/>
              </w:rPr>
              <w:t>Phù hợp các dự án: game, chat, blockchain,..</w:t>
            </w:r>
          </w:p>
        </w:tc>
      </w:tr>
    </w:tbl>
    <w:p>
      <w:pPr>
        <w:numPr>
          <w:ilvl w:val="0"/>
          <w:numId w:val="0"/>
        </w:numPr>
        <w:rPr>
          <w:rFonts w:hint="default" w:ascii="Times New Roman" w:hAnsi="Times New Roman" w:cs="Times New Roman"/>
          <w:i w:val="0"/>
          <w:iCs w:val="0"/>
          <w:lang w:val="en-US"/>
        </w:rPr>
      </w:pPr>
    </w:p>
    <w:p>
      <w:pPr>
        <w:numPr>
          <w:ilvl w:val="0"/>
          <w:numId w:val="0"/>
        </w:numPr>
        <w:rPr>
          <w:rFonts w:hint="default" w:ascii="Times New Roman" w:hAnsi="Times New Roman" w:cs="Times New Roman"/>
          <w:i w:val="0"/>
          <w:iCs w:val="0"/>
          <w:lang w:val="en-US"/>
        </w:rPr>
      </w:pPr>
      <w:r>
        <w:rPr>
          <w:rFonts w:hint="default" w:ascii="Times New Roman" w:hAnsi="Times New Roman" w:cs="Times New Roman"/>
          <w:i w:val="0"/>
          <w:iCs w:val="0"/>
          <w:lang w:val="en-US"/>
        </w:rPr>
        <w:t xml:space="preserve">- Đối với trường hợp sự khác nhau giữa 2 cấu trúc của cơ sở dữ liệu, laravel vẫn giúp chúng ta xử lý Inserting, updating và deleting trên original Eloquent (“ </w:t>
      </w:r>
      <w:r>
        <w:rPr>
          <w:rFonts w:hint="default" w:ascii="Times New Roman" w:hAnsi="Times New Roman" w:cs="Times New Roman"/>
          <w:i w:val="0"/>
          <w:iCs w:val="0"/>
          <w:lang w:val="en-US"/>
        </w:rPr>
        <w:fldChar w:fldCharType="begin"/>
      </w:r>
      <w:r>
        <w:rPr>
          <w:rFonts w:hint="default" w:ascii="Times New Roman" w:hAnsi="Times New Roman" w:cs="Times New Roman"/>
          <w:i w:val="0"/>
          <w:iCs w:val="0"/>
          <w:lang w:val="en-US"/>
        </w:rPr>
        <w:instrText xml:space="preserve"> HYPERLINK "https://laravel.com/docs/8.x/eloquent\”)." </w:instrText>
      </w:r>
      <w:r>
        <w:rPr>
          <w:rFonts w:hint="default" w:ascii="Times New Roman" w:hAnsi="Times New Roman" w:cs="Times New Roman"/>
          <w:i w:val="0"/>
          <w:iCs w:val="0"/>
          <w:lang w:val="en-US"/>
        </w:rPr>
        <w:fldChar w:fldCharType="separate"/>
      </w:r>
      <w:r>
        <w:rPr>
          <w:rStyle w:val="11"/>
          <w:rFonts w:hint="default" w:ascii="Times New Roman" w:hAnsi="Times New Roman" w:cs="Times New Roman"/>
          <w:i w:val="0"/>
          <w:iCs w:val="0"/>
          <w:lang w:val="en-US"/>
        </w:rPr>
        <w:t>https://laravel.com/docs/8.x/eloquent”).</w:t>
      </w:r>
      <w:r>
        <w:rPr>
          <w:rFonts w:hint="default" w:ascii="Times New Roman" w:hAnsi="Times New Roman" w:cs="Times New Roman"/>
          <w:i w:val="0"/>
          <w:iCs w:val="0"/>
          <w:lang w:val="en-US"/>
        </w:rPr>
        <w:fldChar w:fldCharType="end"/>
      </w:r>
    </w:p>
    <w:p>
      <w:pPr>
        <w:numPr>
          <w:ilvl w:val="0"/>
          <w:numId w:val="0"/>
        </w:numPr>
        <w:rPr>
          <w:rFonts w:hint="default" w:ascii="Times New Roman" w:hAnsi="Times New Roman" w:cs="Times New Roman"/>
          <w:i w:val="0"/>
          <w:iCs w:val="0"/>
          <w:lang w:val="en-US"/>
        </w:rPr>
      </w:pPr>
      <w:r>
        <w:rPr>
          <w:rFonts w:hint="default" w:ascii="Times New Roman" w:hAnsi="Times New Roman" w:cs="Times New Roman"/>
          <w:i w:val="0"/>
          <w:iCs w:val="0"/>
          <w:lang w:val="en-US"/>
        </w:rPr>
        <w:t>- Các quan hệ hasOne, hasMany, belongsTo về cơ bản cách lưu dữ liệu giống như với MySQL nhưng với belongsToMany thì lại là một điểm khác biệt. Ở MySQL ta dùng thêm 1 bảng trung gian để lưu quan hệ gọi là pivot table nhưng với MongoDB thì ta không cần làm như vậy mà ta chỉ cần lưu id của bảng quan hệ vào 1 trường dạng mảng của bảng còn lại</w:t>
      </w:r>
    </w:p>
    <w:p>
      <w:pPr>
        <w:numPr>
          <w:ilvl w:val="0"/>
          <w:numId w:val="0"/>
        </w:numPr>
        <w:rPr>
          <w:rFonts w:hint="default" w:ascii="Times New Roman" w:hAnsi="Times New Roman" w:cs="Times New Roman"/>
          <w:i w:val="0"/>
          <w:iCs w:val="0"/>
          <w:lang w:val="en-US"/>
        </w:rPr>
      </w:pPr>
    </w:p>
    <w:p>
      <w:pPr>
        <w:numPr>
          <w:ilvl w:val="1"/>
          <w:numId w:val="4"/>
        </w:numPr>
        <w:ind w:left="84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Xử lý các câu lệnh cơ bản trên laravel</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Lấy tất dữ liệu:</w:t>
      </w:r>
      <w:r>
        <w:rPr>
          <w:rFonts w:hint="default" w:ascii="Times New Roman" w:hAnsi="Times New Roman" w:cs="Times New Roman"/>
          <w:i w:val="0"/>
          <w:iCs w:val="0"/>
          <w:lang w:val="en-US"/>
        </w:rPr>
        <w:t xml:space="preserve"> </w:t>
      </w:r>
      <w:bookmarkStart w:id="21" w:name="_Toc3561"/>
      <w:bookmarkStart w:id="22" w:name="_Toc1755"/>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$users = User::all()</w:t>
      </w:r>
      <w:r>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t xml:space="preserve">; </w:t>
      </w:r>
      <w:bookmarkEnd w:id="21"/>
      <w:bookmarkEnd w:id="22"/>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 xml:space="preserve">Tìm kiếm theo id: </w:t>
      </w:r>
    </w:p>
    <w:p>
      <w:pPr>
        <w:numPr>
          <w:numId w:val="0"/>
        </w:numPr>
        <w:ind w:left="1260" w:leftChars="0"/>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 = User::find('517c43667db388101e00000f')</w:t>
      </w:r>
      <w:r>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t>;</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t xml:space="preserve"> </w:t>
      </w:r>
      <w:r>
        <w:rPr>
          <w:rFonts w:hint="default" w:ascii="Times New Roman" w:hAnsi="Times New Roman" w:cs="Times New Roman"/>
          <w:i w:val="0"/>
          <w:iCs w:val="0"/>
          <w:lang w:val="en-US"/>
        </w:rPr>
        <w:t xml:space="preserve">Truy vấn có điều kiện: </w:t>
      </w:r>
      <w:r>
        <w:rPr>
          <w:rFonts w:hint="default" w:ascii="Times New Roman" w:hAnsi="Times New Roman" w:cs="Times New Roman"/>
          <w:i w:val="0"/>
          <w:iCs w:val="0"/>
          <w:lang w:val="en-US"/>
        </w:rPr>
        <w:tab/>
      </w:r>
    </w:p>
    <w:p>
      <w:pPr>
        <w:numPr>
          <w:numId w:val="0"/>
        </w:numPr>
        <w:ind w:left="1260" w:leftChars="0"/>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$posts = Post::where('author.name', 'John')-&gt;take(10)-&gt;get()</w:t>
      </w:r>
      <w:r>
        <w:rPr>
          <w:rFonts w:hint="default" w:ascii="Times New Roman" w:hAnsi="Times New Roman" w:cs="Times New Roman"/>
          <w:i w:val="0"/>
          <w:iCs w:val="0"/>
          <w:color w:val="8FAADC" w:themeColor="accent5" w:themeTint="99"/>
          <w:lang w:val="en-US"/>
          <w14:textFill>
            <w14:solidFill>
              <w14:schemeClr w14:val="accent5">
                <w14:lumMod w14:val="60000"/>
                <w14:lumOff w14:val="40000"/>
              </w14:schemeClr>
            </w14:solidFill>
          </w14:textFill>
        </w:rPr>
        <w:t>;</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i w:val="0"/>
          <w:iCs w:val="0"/>
          <w:lang w:val="en-US"/>
        </w:rPr>
        <w:t xml:space="preserve">Truy vấn điều kiện OR: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$posts =     Post::where('votes', '&gt;', 0)         -&gt;orWhere('is_approved', true) -&gt;get(); </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b w:val="0"/>
          <w:bCs w:val="0"/>
          <w:i w:val="0"/>
          <w:iCs w:val="0"/>
          <w:lang w:val="en-US"/>
        </w:rPr>
        <w:t xml:space="preserve">Truy vấn điều kiện AND: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b w:val="0"/>
          <w:bCs w:val="0"/>
          <w:i w:val="0"/>
          <w:iCs w:val="0"/>
          <w:color w:val="8FAADC" w:themeColor="accent5" w:themeTint="99"/>
          <w:lang w:val="en-US"/>
          <w14:textFill>
            <w14:solidFill>
              <w14:schemeClr w14:val="accent5">
                <w14:lumMod w14:val="60000"/>
                <w14:lumOff w14:val="40000"/>
              </w14:schemeClr>
            </w14:solidFill>
          </w14:textFill>
        </w:rPr>
        <w:t xml:space="preserve">$users =  </w:t>
      </w:r>
      <w:r>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t xml:space="preserve">   User::where('age', '&gt;', 18)  -&gt;where('name', '!=', 'John')  -&gt;get();</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b w:val="0"/>
          <w:bCs w:val="0"/>
          <w:i w:val="0"/>
          <w:iCs w:val="0"/>
          <w:lang w:val="en-US"/>
        </w:rPr>
        <w:t xml:space="preserve">Truy vấn mảng dữ liệu: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b w:val="0"/>
          <w:bCs w:val="0"/>
          <w:i w:val="0"/>
          <w:iCs w:val="0"/>
          <w:color w:val="8FAADC" w:themeColor="accent5" w:themeTint="99"/>
          <w:lang w:val="en-US"/>
          <w14:textFill>
            <w14:solidFill>
              <w14:schemeClr w14:val="accent5">
                <w14:lumMod w14:val="60000"/>
                <w14:lumOff w14:val="40000"/>
              </w14:schemeClr>
            </w14:solidFill>
          </w14:textFill>
        </w:rPr>
        <w:t xml:space="preserve">$users = </w:t>
      </w:r>
      <w:r>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t>User::whereIn('age', [16, 18, 20])-&gt;get();</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b w:val="0"/>
          <w:bCs w:val="0"/>
          <w:i w:val="0"/>
          <w:iCs w:val="0"/>
          <w:lang w:val="en-US"/>
        </w:rPr>
        <w:t>Truy vấn các trong khoảng:</w:t>
      </w:r>
    </w:p>
    <w:p>
      <w:pPr>
        <w:numPr>
          <w:numId w:val="0"/>
        </w:numPr>
        <w:ind w:left="1260" w:leftChars="0"/>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t xml:space="preserve"> $posts = Post::whereBetween('votes', [1, 100])-&gt;get();</w:t>
      </w: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b w:val="0"/>
          <w:bCs w:val="0"/>
          <w:i w:val="0"/>
          <w:iCs w:val="0"/>
          <w:lang w:val="en-US"/>
        </w:rPr>
        <w:t>Truy vấn giá trị không null:</w:t>
      </w:r>
    </w:p>
    <w:p>
      <w:pPr>
        <w:numPr>
          <w:ilvl w:val="0"/>
          <w:numId w:val="0"/>
        </w:numPr>
        <w:ind w:left="1260" w:leftChars="0"/>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t xml:space="preserve"> </w:t>
      </w:r>
      <w:r>
        <w:rPr>
          <w:rFonts w:hint="default" w:ascii="Times New Roman" w:hAnsi="Times New Roman" w:cs="Times New Roman"/>
          <w:b w:val="0"/>
          <w:bCs w:val="0"/>
          <w:i w:val="0"/>
          <w:iCs w:val="0"/>
          <w:color w:val="8FAADC" w:themeColor="accent5" w:themeTint="99"/>
          <w:lang w:val="en-US"/>
          <w14:textFill>
            <w14:solidFill>
              <w14:schemeClr w14:val="accent5">
                <w14:lumMod w14:val="60000"/>
                <w14:lumOff w14:val="40000"/>
              </w14:schemeClr>
            </w14:solidFill>
          </w14:textFill>
        </w:rPr>
        <w:t>$users = User::whereNull('age')-&gt;get();</w:t>
      </w:r>
    </w:p>
    <w:p>
      <w:pPr>
        <w:numPr>
          <w:numId w:val="0"/>
        </w:numPr>
        <w:ind w:left="1260" w:leftChars="0"/>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pPr>
    </w:p>
    <w:p>
      <w:pPr>
        <w:numPr>
          <w:ilvl w:val="2"/>
          <w:numId w:val="4"/>
        </w:numPr>
        <w:ind w:left="1265" w:leftChars="0" w:hanging="425" w:firstLineChars="0"/>
        <w:rPr>
          <w:rFonts w:hint="default" w:ascii="Times New Roman" w:hAnsi="Times New Roman" w:cs="Times New Roman"/>
          <w:i/>
          <w:iCs/>
          <w:lang w:val="en-US"/>
        </w:rPr>
      </w:pPr>
      <w:r>
        <w:rPr>
          <w:rFonts w:hint="default" w:ascii="Times New Roman" w:hAnsi="Times New Roman" w:cs="Times New Roman"/>
          <w:b w:val="0"/>
          <w:bCs w:val="0"/>
          <w:i w:val="0"/>
          <w:iCs w:val="0"/>
          <w:lang w:val="en-US"/>
        </w:rPr>
        <w:t>Truy vấn ngày và giờ(whereMonth/whereDay/whereYear/whereTime)</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b w:val="0"/>
          <w:bCs w:val="0"/>
          <w:i/>
          <w:iCs/>
          <w:color w:val="8FAADC" w:themeColor="accent5" w:themeTint="99"/>
          <w:lang w:val="en-US"/>
          <w14:textFill>
            <w14:solidFill>
              <w14:schemeClr w14:val="accent5">
                <w14:lumMod w14:val="60000"/>
                <w14:lumOff w14:val="40000"/>
              </w14:schemeClr>
            </w14:solidFill>
          </w14:textFill>
        </w:rPr>
        <w:t>$users = User::whereDate('birthday', '2021-5-12')-&gt;get();</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 xml:space="preserve">orderBy: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$users = User::orderBy('age', 'desc')-&gt;get();</w:t>
      </w:r>
    </w:p>
    <w:p>
      <w:pPr>
        <w:numPr>
          <w:ilvl w:val="0"/>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p>
    <w:p>
      <w:pPr>
        <w:numPr>
          <w:ilvl w:val="2"/>
          <w:numId w:val="4"/>
        </w:numPr>
        <w:ind w:left="1265" w:leftChars="0" w:hanging="425" w:firstLine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val="0"/>
          <w:iCs w:val="0"/>
          <w:lang w:val="en-US"/>
        </w:rPr>
        <w:t xml:space="preserve">Lấy giới hạn: </w:t>
      </w: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$users =     User::skip(10)         -&gt;take(5)         -&gt;get();</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groupBy:</w:t>
      </w:r>
    </w:p>
    <w:p>
      <w:pPr>
        <w:numPr>
          <w:numId w:val="0"/>
        </w:numPr>
        <w:ind w:left="1260" w:leftChars="0"/>
        <w:rPr>
          <w:rFonts w:hint="default" w:ascii="Times New Roman" w:hAnsi="Times New Roman" w:cs="Times New Roman"/>
          <w:i/>
          <w:iCs/>
          <w:lang w:val="en-US"/>
        </w:rPr>
      </w:pPr>
      <w:r>
        <w:rPr>
          <w:rFonts w:hint="default" w:ascii="Times New Roman" w:hAnsi="Times New Roman" w:cs="Times New Roman"/>
          <w:i/>
          <w:iCs/>
          <w:lang w:val="en-US"/>
        </w:rPr>
        <w:t xml:space="preserve"> </w:t>
      </w: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$users =     Users::groupBy('title')         -&gt;get(['title', 'name']);</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Không lấy giá trị trùng:</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$users =     User::where('active', true)         -&gt;distinct('name')         -&gt;get();</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So sánh gần giá trị:</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 $spamComments = Comment::where('body', 'like', '%spam%')-&gt;get();</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 xml:space="preserve">Aggregation: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$total = Product::count();</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$price = Product::max('price');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$price = Product::min('price');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 xml:space="preserve">$price = Product::avg('price'); </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$total = Product::sum('price');</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$sold = Orders::where('sold', true)-&gt;sum('price');</w:t>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$total = Order::max('suborder.price');</w:t>
      </w:r>
      <w:r>
        <w:rPr>
          <w:rFonts w:hint="default" w:ascii="Times New Roman" w:hAnsi="Times New Roman" w:cs="Times New Roman"/>
          <w:i w:val="0"/>
          <w:iCs w:val="0"/>
          <w:lang w:val="en-US"/>
        </w:rPr>
        <w:tab/>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Tăng giảm giá trị:</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Cat::where('name', 'Kitty')-&gt;increment('age');</w:t>
      </w:r>
    </w:p>
    <w:p>
      <w:pPr>
        <w:numPr>
          <w:numId w:val="0"/>
        </w:numPr>
        <w:ind w:left="1260" w:leftChars="0"/>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pPr>
      <w:r>
        <w:rPr>
          <w:rFonts w:hint="default" w:ascii="Times New Roman" w:hAnsi="Times New Roman" w:cs="Times New Roman"/>
          <w:i/>
          <w:iCs/>
          <w:color w:val="8FAADC" w:themeColor="accent5" w:themeTint="99"/>
          <w:lang w:val="en-US"/>
          <w14:textFill>
            <w14:solidFill>
              <w14:schemeClr w14:val="accent5">
                <w14:lumMod w14:val="60000"/>
                <w14:lumOff w14:val="40000"/>
              </w14:schemeClr>
            </w14:solidFill>
          </w14:textFill>
        </w:rPr>
        <w:t>Car::where('name', 'Toyota')-&gt;decrement('weight', 50);</w:t>
      </w:r>
    </w:p>
    <w:p>
      <w:pPr>
        <w:numPr>
          <w:ilvl w:val="0"/>
          <w:numId w:val="4"/>
        </w:numPr>
        <w:ind w:left="42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Embeddocument</w:t>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b/>
          <w:bCs/>
          <w:i w:val="0"/>
          <w:iCs w:val="0"/>
          <w:lang w:val="en-US"/>
        </w:rPr>
        <w:t>EmbedsMany Relationship</w:t>
      </w:r>
      <w:r>
        <w:rPr>
          <w:rFonts w:hint="default" w:ascii="Times New Roman" w:hAnsi="Times New Roman" w:cs="Times New Roman"/>
          <w:i w:val="0"/>
          <w:iCs w:val="0"/>
          <w:lang w:val="en-US"/>
        </w:rPr>
        <w:t>: Nhúng các mô hình thay vì tham chiếu dữ liệu, embedsMany sẽ là lựa chọn tốt cho vấn đề này. Quan hệ này tương tự như quan hệ hasMany nhưng sẽ được nhúng các mô hình vào bên trong đối tượng mẹ. Các quan hệ này trả về các bộ Eloquent collections, và sẽ không trả về các đối tượng query builder.</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5270500" cy="1821180"/>
            <wp:effectExtent l="0" t="0" r="2540" b="762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5"/>
                    <a:stretch>
                      <a:fillRect/>
                    </a:stretch>
                  </pic:blipFill>
                  <pic:spPr>
                    <a:xfrm>
                      <a:off x="0" y="0"/>
                      <a:ext cx="5270500" cy="182118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Bạn có thể truy cập các mô hình được nhúng thông qua thuộc tính động:</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5267960" cy="957580"/>
            <wp:effectExtent l="0" t="0" r="5080" b="254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6"/>
                    <a:stretch>
                      <a:fillRect/>
                    </a:stretch>
                  </pic:blipFill>
                  <pic:spPr>
                    <a:xfrm>
                      <a:off x="0" y="0"/>
                      <a:ext cx="5267960" cy="95758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Có thể nghịch đảo mối quan hệ này:</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5269230" cy="658495"/>
            <wp:effectExtent l="0" t="0" r="3810" b="1206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7"/>
                    <a:stretch>
                      <a:fillRect/>
                    </a:stretch>
                  </pic:blipFill>
                  <pic:spPr>
                    <a:xfrm>
                      <a:off x="0" y="0"/>
                      <a:ext cx="5269230" cy="658495"/>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Việc thêm dữ liệu và cập nhập dữ liệu giống với hasMany:</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i w:val="0"/>
          <w:iCs w:val="0"/>
          <w:lang w:val="en-US"/>
        </w:rPr>
        <w:tab/>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5273675" cy="1599565"/>
            <wp:effectExtent l="0" t="0" r="14605" b="63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8"/>
                    <a:stretch>
                      <a:fillRect/>
                    </a:stretch>
                  </pic:blipFill>
                  <pic:spPr>
                    <a:xfrm>
                      <a:off x="0" y="0"/>
                      <a:ext cx="5273675" cy="1599565"/>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Cập nhật mô hình nhúng bằng cách sử dụng phương pháp lưu.</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4991100" cy="1036320"/>
            <wp:effectExtent l="0" t="0" r="7620" b="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9"/>
                    <a:stretch>
                      <a:fillRect/>
                    </a:stretch>
                  </pic:blipFill>
                  <pic:spPr>
                    <a:xfrm>
                      <a:off x="0" y="0"/>
                      <a:ext cx="4991100" cy="103632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Xóa một mô hình nhúng bằng cách sử dụng phương thức hủy trên mối quan hệ hoặc phương pháp xóa trên mô hình.</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3848100" cy="990600"/>
            <wp:effectExtent l="0" t="0" r="7620" b="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0"/>
                    <a:stretch>
                      <a:fillRect/>
                    </a:stretch>
                  </pic:blipFill>
                  <pic:spPr>
                    <a:xfrm>
                      <a:off x="0" y="0"/>
                      <a:ext cx="3848100" cy="99060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Thêm hoặc xóa một mô hình nhúng mà không cần chạm vào cơ sở dữ liệu, sử dụng phương pháp liên kết(associcate) và phân tách(dissociate).</w:t>
      </w:r>
    </w:p>
    <w:p>
      <w:pPr>
        <w:numPr>
          <w:ilvl w:val="0"/>
          <w:numId w:val="0"/>
        </w:numPr>
        <w:ind w:left="840" w:leftChars="0"/>
        <w:rPr>
          <w:rFonts w:hint="default" w:ascii="Times New Roman" w:hAnsi="Times New Roman" w:cs="Times New Roman"/>
        </w:rPr>
      </w:pPr>
      <w:r>
        <w:rPr>
          <w:rFonts w:hint="default" w:ascii="Times New Roman" w:hAnsi="Times New Roman" w:cs="Times New Roman"/>
        </w:rPr>
        <w:drawing>
          <wp:inline distT="0" distB="0" distL="114300" distR="114300">
            <wp:extent cx="3238500" cy="640080"/>
            <wp:effectExtent l="0" t="0" r="762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1"/>
                    <a:stretch>
                      <a:fillRect/>
                    </a:stretch>
                  </pic:blipFill>
                  <pic:spPr>
                    <a:xfrm>
                      <a:off x="0" y="0"/>
                      <a:ext cx="3238500" cy="640080"/>
                    </a:xfrm>
                    <a:prstGeom prst="rect">
                      <a:avLst/>
                    </a:prstGeom>
                    <a:noFill/>
                    <a:ln>
                      <a:noFill/>
                    </a:ln>
                  </pic:spPr>
                </pic:pic>
              </a:graphicData>
            </a:graphic>
          </wp:inline>
        </w:drawing>
      </w:r>
    </w:p>
    <w:p>
      <w:pPr>
        <w:numPr>
          <w:ilvl w:val="2"/>
          <w:numId w:val="4"/>
        </w:numPr>
        <w:ind w:left="1265" w:leftChars="0" w:hanging="425" w:firstLineChars="0"/>
        <w:rPr>
          <w:rFonts w:hint="default" w:ascii="Times New Roman" w:hAnsi="Times New Roman" w:cs="Times New Roman"/>
          <w:i w:val="0"/>
          <w:iCs w:val="0"/>
          <w:lang w:val="en-US"/>
        </w:rPr>
      </w:pPr>
      <w:r>
        <w:rPr>
          <w:rFonts w:hint="default" w:ascii="Times New Roman" w:hAnsi="Times New Roman" w:cs="Times New Roman"/>
          <w:b/>
          <w:bCs/>
          <w:i w:val="0"/>
          <w:iCs w:val="0"/>
          <w:lang w:val="en-US"/>
        </w:rPr>
        <w:t>EmbedsOne</w:t>
      </w:r>
      <w:r>
        <w:rPr>
          <w:rFonts w:hint="default" w:ascii="Times New Roman" w:hAnsi="Times New Roman" w:cs="Times New Roman"/>
          <w:i w:val="0"/>
          <w:iCs w:val="0"/>
          <w:lang w:val="en-US"/>
        </w:rPr>
        <w:t xml:space="preserve"> tương tự như quan hệ embedsMany, nhưng chỉ nhúng một mô hình.</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5067300" cy="1927860"/>
            <wp:effectExtent l="0" t="0" r="7620" b="762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22"/>
                    <a:stretch>
                      <a:fillRect/>
                    </a:stretch>
                  </pic:blipFill>
                  <pic:spPr>
                    <a:xfrm>
                      <a:off x="0" y="0"/>
                      <a:ext cx="5067300" cy="192786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Bạn có thể truy cập các mô hình được nhúng thông qua thuộc tính động.</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3939540" cy="670560"/>
            <wp:effectExtent l="0" t="0" r="762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23"/>
                    <a:stretch>
                      <a:fillRect/>
                    </a:stretch>
                  </pic:blipFill>
                  <pic:spPr>
                    <a:xfrm>
                      <a:off x="0" y="0"/>
                      <a:ext cx="3939540" cy="67056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Thêm và cập nhật các mô hình nhúng hoạt động tương tự như quan hệ hasOne.</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3931920" cy="1638300"/>
            <wp:effectExtent l="0" t="0" r="0" b="7620"/>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24"/>
                    <a:stretch>
                      <a:fillRect/>
                    </a:stretch>
                  </pic:blipFill>
                  <pic:spPr>
                    <a:xfrm>
                      <a:off x="0" y="0"/>
                      <a:ext cx="3931920" cy="163830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lang w:val="en-US"/>
        </w:rPr>
        <w:t>Cập nhật mô hình nhúng bằng cách sử dụng phương pháp lưu.</w:t>
      </w:r>
    </w:p>
    <w:p>
      <w:pPr>
        <w:numPr>
          <w:ilvl w:val="0"/>
          <w:numId w:val="0"/>
        </w:numPr>
        <w:ind w:left="840" w:leftChars="0"/>
        <w:rPr>
          <w:rFonts w:hint="default" w:ascii="Times New Roman" w:hAnsi="Times New Roman" w:cs="Times New Roman"/>
          <w:i w:val="0"/>
          <w:iCs w:val="0"/>
          <w:lang w:val="en-US"/>
        </w:rPr>
      </w:pPr>
      <w:r>
        <w:rPr>
          <w:rFonts w:hint="default" w:ascii="Times New Roman" w:hAnsi="Times New Roman" w:cs="Times New Roman"/>
        </w:rPr>
        <w:drawing>
          <wp:inline distT="0" distB="0" distL="114300" distR="114300">
            <wp:extent cx="3261360" cy="967740"/>
            <wp:effectExtent l="0" t="0" r="0" b="7620"/>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25"/>
                    <a:stretch>
                      <a:fillRect/>
                    </a:stretch>
                  </pic:blipFill>
                  <pic:spPr>
                    <a:xfrm>
                      <a:off x="0" y="0"/>
                      <a:ext cx="3261360" cy="967740"/>
                    </a:xfrm>
                    <a:prstGeom prst="rect">
                      <a:avLst/>
                    </a:prstGeom>
                    <a:noFill/>
                    <a:ln>
                      <a:noFill/>
                    </a:ln>
                  </pic:spPr>
                </pic:pic>
              </a:graphicData>
            </a:graphic>
          </wp:inline>
        </w:drawing>
      </w:r>
    </w:p>
    <w:p>
      <w:pPr>
        <w:numPr>
          <w:ilvl w:val="3"/>
          <w:numId w:val="4"/>
        </w:numPr>
        <w:ind w:left="1685" w:leftChars="0" w:hanging="425" w:firstLineChars="0"/>
        <w:rPr>
          <w:rFonts w:hint="default" w:ascii="Times New Roman" w:hAnsi="Times New Roman" w:cs="Times New Roman"/>
          <w:i w:val="0"/>
          <w:iCs w:val="0"/>
          <w:lang w:val="en-US"/>
        </w:rPr>
      </w:pPr>
      <w:r>
        <w:rPr>
          <w:rFonts w:hint="default" w:ascii="Times New Roman" w:hAnsi="Times New Roman" w:cs="Times New Roman"/>
          <w:i w:val="0"/>
          <w:iCs w:val="0"/>
          <w:lang w:val="en-US"/>
        </w:rPr>
        <w:t>Thay thế mô hình nhúng bằng mô hình khác.</w:t>
      </w:r>
    </w:p>
    <w:p>
      <w:pPr>
        <w:numPr>
          <w:ilvl w:val="0"/>
          <w:numId w:val="0"/>
        </w:numPr>
        <w:ind w:left="840" w:leftChars="0"/>
        <w:rPr>
          <w:rFonts w:hint="default" w:ascii="Times New Roman" w:hAnsi="Times New Roman" w:cs="Times New Roman"/>
        </w:rPr>
      </w:pPr>
      <w:r>
        <w:rPr>
          <w:rFonts w:hint="default" w:ascii="Times New Roman" w:hAnsi="Times New Roman" w:cs="Times New Roman"/>
        </w:rPr>
        <w:drawing>
          <wp:inline distT="0" distB="0" distL="114300" distR="114300">
            <wp:extent cx="4046220" cy="784860"/>
            <wp:effectExtent l="0" t="0" r="7620" b="762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3"/>
                    <pic:cNvPicPr>
                      <a:picLocks noChangeAspect="1"/>
                    </pic:cNvPicPr>
                  </pic:nvPicPr>
                  <pic:blipFill>
                    <a:blip r:embed="rId26"/>
                    <a:stretch>
                      <a:fillRect/>
                    </a:stretch>
                  </pic:blipFill>
                  <pic:spPr>
                    <a:xfrm>
                      <a:off x="0" y="0"/>
                      <a:ext cx="4046220" cy="784860"/>
                    </a:xfrm>
                    <a:prstGeom prst="rect">
                      <a:avLst/>
                    </a:prstGeom>
                    <a:noFill/>
                    <a:ln>
                      <a:noFill/>
                    </a:ln>
                  </pic:spPr>
                </pic:pic>
              </a:graphicData>
            </a:graphic>
          </wp:inline>
        </w:drawing>
      </w:r>
    </w:p>
    <w:p>
      <w:pPr>
        <w:numPr>
          <w:ilvl w:val="0"/>
          <w:numId w:val="4"/>
        </w:numPr>
        <w:ind w:left="425" w:leftChars="0" w:hanging="425" w:firstLineChars="0"/>
        <w:rPr>
          <w:rFonts w:hint="default" w:ascii="Times New Roman" w:hAnsi="Times New Roman" w:cs="Times New Roman"/>
          <w:lang w:val="en-US"/>
        </w:rPr>
      </w:pPr>
      <w:r>
        <w:rPr>
          <w:rFonts w:hint="default" w:ascii="Times New Roman" w:hAnsi="Times New Roman" w:cs="Times New Roman"/>
          <w:lang w:val="en-US"/>
        </w:rPr>
        <w:t>Các thư viện dùng mongodb trên laravel gồm:jenssegers/laravel-mongodb, Jenssegers\Mongodb\Eloquent\HybridRelations, Jenssegers\Mongodb\Eloquent\Model, designmynight/laravel-mongodb-passport</w:t>
      </w:r>
    </w:p>
    <w:p>
      <w:pPr>
        <w:numPr>
          <w:numId w:val="0"/>
        </w:numPr>
        <w:ind w:leftChars="0"/>
        <w:rPr>
          <w:rFonts w:hint="default" w:ascii="Times New Roman" w:hAnsi="Times New Roman" w:cs="Times New Roman"/>
          <w:lang w:val="en-US"/>
        </w:rPr>
        <w:sectPr>
          <w:pgSz w:w="11906" w:h="16838"/>
          <w:pgMar w:top="1440" w:right="1800" w:bottom="1440" w:left="1800" w:header="720" w:footer="720" w:gutter="0"/>
          <w:cols w:space="720" w:num="1"/>
          <w:docGrid w:linePitch="360" w:charSpace="0"/>
        </w:sectPr>
      </w:pPr>
    </w:p>
    <w:p>
      <w:pPr>
        <w:numPr>
          <w:numId w:val="0"/>
        </w:numPr>
        <w:ind w:leftChars="0"/>
        <w:rPr>
          <w:rFonts w:hint="default" w:ascii="Times New Roman" w:hAnsi="Times New Roman" w:cs="Times New Roman"/>
          <w:lang w:val="en-US"/>
        </w:rPr>
      </w:pPr>
    </w:p>
    <w:p>
      <w:pPr>
        <w:pStyle w:val="2"/>
        <w:bidi w:val="0"/>
        <w:rPr>
          <w:rFonts w:hint="default" w:ascii="Times New Roman" w:hAnsi="Times New Roman" w:cs="Times New Roman"/>
          <w:lang w:val="en-US"/>
        </w:rPr>
      </w:pPr>
      <w:bookmarkStart w:id="23" w:name="_Toc32131"/>
      <w:bookmarkStart w:id="24" w:name="_Toc6941"/>
      <w:bookmarkStart w:id="25" w:name="_Toc28322"/>
      <w:r>
        <w:rPr>
          <w:rFonts w:hint="default" w:ascii="Times New Roman" w:hAnsi="Times New Roman" w:cs="Times New Roman"/>
          <w:lang w:val="en-US"/>
        </w:rPr>
        <w:t>Kết quả đạt được</w:t>
      </w:r>
      <w:bookmarkEnd w:id="23"/>
      <w:bookmarkEnd w:id="24"/>
      <w:bookmarkEnd w:id="25"/>
    </w:p>
    <w:p>
      <w:pPr>
        <w:numPr>
          <w:ilvl w:val="0"/>
          <w:numId w:val="5"/>
        </w:numPr>
        <w:outlineLvl w:val="0"/>
        <w:rPr>
          <w:rFonts w:hint="default" w:ascii="Times New Roman" w:hAnsi="Times New Roman" w:cs="Times New Roman"/>
          <w:b/>
          <w:bCs/>
          <w:lang w:val="en-US"/>
        </w:rPr>
      </w:pPr>
      <w:bookmarkStart w:id="26" w:name="_Toc29108"/>
      <w:bookmarkStart w:id="27" w:name="_Toc26091"/>
      <w:bookmarkStart w:id="28" w:name="_Toc11616"/>
      <w:r>
        <w:rPr>
          <w:rFonts w:hint="default" w:ascii="Times New Roman" w:hAnsi="Times New Roman" w:cs="Times New Roman"/>
          <w:b/>
          <w:bCs/>
          <w:lang w:val="en-US"/>
        </w:rPr>
        <w:t>Kết quả</w:t>
      </w:r>
      <w:bookmarkEnd w:id="26"/>
      <w:bookmarkEnd w:id="27"/>
      <w:bookmarkEnd w:id="28"/>
    </w:p>
    <w:p>
      <w:pPr>
        <w:numPr>
          <w:ilvl w:val="0"/>
          <w:numId w:val="0"/>
        </w:numPr>
        <w:rPr>
          <w:rFonts w:hint="default" w:ascii="Times New Roman" w:hAnsi="Times New Roman" w:cs="Times New Roman"/>
          <w:lang w:val="en-US"/>
        </w:rPr>
      </w:pPr>
    </w:p>
    <w:p>
      <w:pPr>
        <w:rPr>
          <w:rFonts w:hint="default" w:ascii="Times New Roman" w:hAnsi="Times New Roman" w:cs="Times New Roman"/>
          <w:lang w:val="en-US"/>
        </w:rPr>
      </w:pPr>
      <w:r>
        <w:rPr>
          <w:rFonts w:hint="default" w:ascii="Times New Roman" w:hAnsi="Times New Roman" w:cs="Times New Roman"/>
          <w:lang w:val="en-US"/>
        </w:rPr>
        <w:t>Đã kết nối được Mongo trên Laravel và tải được dữ liệu lên datatable, và sử dụng được những câu truy vấn cơ bản. Tuy nhiên vẫn còn 1 số lỗi search bị sai, tỉnh và huyện còn thiếu.</w:t>
      </w:r>
    </w:p>
    <w:p>
      <w:pPr>
        <w:rPr>
          <w:rFonts w:hint="default" w:ascii="Times New Roman" w:hAnsi="Times New Roman" w:cs="Times New Roman"/>
          <w:lang w:val="en-US"/>
        </w:rPr>
      </w:pPr>
    </w:p>
    <w:p>
      <w:pPr>
        <w:numPr>
          <w:ilvl w:val="0"/>
          <w:numId w:val="5"/>
        </w:numPr>
        <w:ind w:left="0" w:leftChars="0" w:firstLine="0" w:firstLineChars="0"/>
        <w:outlineLvl w:val="0"/>
        <w:rPr>
          <w:rFonts w:hint="default" w:ascii="Times New Roman" w:hAnsi="Times New Roman" w:cs="Times New Roman"/>
          <w:b/>
          <w:bCs/>
          <w:lang w:val="en-US"/>
        </w:rPr>
      </w:pPr>
      <w:bookmarkStart w:id="29" w:name="_Toc25472"/>
      <w:bookmarkStart w:id="30" w:name="_Toc7578"/>
      <w:bookmarkStart w:id="31" w:name="_Toc21778"/>
      <w:r>
        <w:rPr>
          <w:rFonts w:hint="default" w:ascii="Times New Roman" w:hAnsi="Times New Roman" w:cs="Times New Roman"/>
          <w:b/>
          <w:bCs/>
          <w:lang w:val="en-US"/>
        </w:rPr>
        <w:t>Hướng dẫn chạy project</w:t>
      </w:r>
      <w:bookmarkEnd w:id="29"/>
      <w:bookmarkEnd w:id="30"/>
      <w:bookmarkEnd w:id="31"/>
    </w:p>
    <w:p>
      <w:pPr>
        <w:numPr>
          <w:ilvl w:val="1"/>
          <w:numId w:val="5"/>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Sử dụng lệnh </w:t>
      </w:r>
      <w:r>
        <w:rPr>
          <w:rFonts w:hint="default" w:ascii="Times New Roman" w:hAnsi="Times New Roman" w:cs="Times New Roman"/>
          <w:b/>
          <w:bCs/>
          <w:lang w:val="en-US"/>
        </w:rPr>
        <w:t>composer update</w:t>
      </w:r>
      <w:r>
        <w:rPr>
          <w:rFonts w:hint="default" w:ascii="Times New Roman" w:hAnsi="Times New Roman" w:cs="Times New Roman"/>
          <w:lang w:val="en-US"/>
        </w:rPr>
        <w:t xml:space="preserve"> để cập nhật các file còn thiếu</w:t>
      </w:r>
    </w:p>
    <w:p>
      <w:pPr>
        <w:numPr>
          <w:ilvl w:val="1"/>
          <w:numId w:val="5"/>
        </w:numPr>
        <w:ind w:left="84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Sau đó sử dụng lệnh </w:t>
      </w:r>
      <w:r>
        <w:rPr>
          <w:rFonts w:hint="default" w:ascii="Times New Roman" w:hAnsi="Times New Roman" w:cs="Times New Roman"/>
          <w:b/>
          <w:bCs/>
          <w:lang w:val="en-US"/>
        </w:rPr>
        <w:t>php artisan key:generate</w:t>
      </w:r>
    </w:p>
    <w:p>
      <w:pPr>
        <w:numPr>
          <w:ilvl w:val="1"/>
          <w:numId w:val="5"/>
        </w:numPr>
        <w:ind w:left="840" w:leftChars="0" w:hanging="420" w:firstLineChars="0"/>
        <w:rPr>
          <w:rFonts w:hint="default" w:ascii="Times New Roman" w:hAnsi="Times New Roman" w:cs="Times New Roman"/>
          <w:b/>
          <w:bCs/>
          <w:lang w:val="en-US"/>
        </w:rPr>
      </w:pPr>
      <w:r>
        <w:rPr>
          <w:rFonts w:hint="default" w:ascii="Times New Roman" w:hAnsi="Times New Roman" w:cs="Times New Roman"/>
          <w:lang w:val="en-US"/>
        </w:rPr>
        <w:t xml:space="preserve">Chạy lệnh </w:t>
      </w:r>
      <w:r>
        <w:rPr>
          <w:rFonts w:hint="default" w:ascii="Times New Roman" w:hAnsi="Times New Roman" w:cs="Times New Roman"/>
          <w:b/>
          <w:bCs/>
          <w:lang w:val="en-US"/>
        </w:rPr>
        <w:t>php artisan migrate:fresh --seed</w:t>
      </w:r>
    </w:p>
    <w:p>
      <w:pPr>
        <w:numPr>
          <w:ilvl w:val="1"/>
          <w:numId w:val="5"/>
        </w:numPr>
        <w:ind w:left="840" w:leftChars="0" w:hanging="420" w:firstLineChars="0"/>
        <w:rPr>
          <w:rFonts w:hint="default" w:ascii="Times New Roman" w:hAnsi="Times New Roman" w:cs="Times New Roman"/>
          <w:b/>
          <w:bCs/>
          <w:lang w:val="en-US"/>
        </w:rPr>
      </w:pPr>
      <w:r>
        <w:rPr>
          <w:rFonts w:hint="default" w:ascii="Times New Roman" w:hAnsi="Times New Roman" w:cs="Times New Roman"/>
          <w:b w:val="0"/>
          <w:bCs w:val="0"/>
          <w:lang w:val="en-US"/>
        </w:rPr>
        <w:t xml:space="preserve">Chạy lệnh </w:t>
      </w:r>
      <w:r>
        <w:rPr>
          <w:rFonts w:hint="default" w:ascii="Times New Roman" w:hAnsi="Times New Roman" w:cs="Times New Roman"/>
          <w:b/>
          <w:bCs/>
          <w:lang w:val="en-US"/>
        </w:rPr>
        <w:t>php artisan serve</w:t>
      </w:r>
    </w:p>
    <w:p>
      <w:pPr>
        <w:numPr>
          <w:ilvl w:val="1"/>
          <w:numId w:val="5"/>
        </w:numPr>
        <w:ind w:left="840" w:leftChars="0" w:hanging="420" w:firstLineChars="0"/>
        <w:rPr>
          <w:rFonts w:hint="default" w:ascii="Times New Roman" w:hAnsi="Times New Roman" w:cs="Times New Roman"/>
          <w:b/>
          <w:bCs/>
          <w:lang w:val="en-US"/>
        </w:rPr>
      </w:pPr>
      <w:r>
        <w:rPr>
          <w:rFonts w:hint="default" w:ascii="Times New Roman" w:hAnsi="Times New Roman" w:cs="Times New Roman"/>
          <w:b w:val="0"/>
          <w:bCs w:val="0"/>
          <w:lang w:val="en-US"/>
        </w:rPr>
        <w:t>Tìm kiếm theo tên</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70500" cy="2491740"/>
            <wp:effectExtent l="0" t="0" r="2540" b="762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27"/>
                    <a:stretch>
                      <a:fillRect/>
                    </a:stretch>
                  </pic:blipFill>
                  <pic:spPr>
                    <a:xfrm>
                      <a:off x="0" y="0"/>
                      <a:ext cx="5270500" cy="2491740"/>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lang w:val="en-US"/>
        </w:rPr>
        <w:t>: Tìm kiếm theo tên</w:t>
      </w:r>
    </w:p>
    <w:p>
      <w:pPr>
        <w:numPr>
          <w:ilvl w:val="0"/>
          <w:numId w:val="0"/>
        </w:numPr>
        <w:rPr>
          <w:rFonts w:hint="default" w:ascii="Times New Roman" w:hAnsi="Times New Roman" w:cs="Times New Roman"/>
          <w:lang w:val="en-US"/>
        </w:rPr>
      </w:pPr>
    </w:p>
    <w:p>
      <w:pPr>
        <w:numPr>
          <w:ilvl w:val="1"/>
          <w:numId w:val="5"/>
        </w:numPr>
        <w:ind w:left="840" w:leftChars="0" w:hanging="420" w:firstLineChars="0"/>
        <w:rPr>
          <w:rFonts w:hint="default" w:ascii="Times New Roman" w:hAnsi="Times New Roman" w:cs="Times New Roman"/>
          <w:b/>
          <w:bCs/>
          <w:lang w:val="en-US"/>
        </w:rPr>
      </w:pPr>
      <w:r>
        <w:rPr>
          <w:rFonts w:hint="default" w:ascii="Times New Roman" w:hAnsi="Times New Roman" w:cs="Times New Roman"/>
          <w:b w:val="0"/>
          <w:bCs w:val="0"/>
          <w:lang w:val="en-US"/>
        </w:rPr>
        <w:t>Tìm kiếm theo quận huyện xã</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7960" cy="2470785"/>
            <wp:effectExtent l="0" t="0" r="5080" b="1333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28"/>
                    <a:stretch>
                      <a:fillRect/>
                    </a:stretch>
                  </pic:blipFill>
                  <pic:spPr>
                    <a:xfrm>
                      <a:off x="0" y="0"/>
                      <a:ext cx="5267960" cy="2470785"/>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lang w:val="en-US"/>
        </w:rPr>
        <w:t>: Tìm kiếm theo quận huyện xã</w:t>
      </w:r>
    </w:p>
    <w:p>
      <w:pPr>
        <w:numPr>
          <w:ilvl w:val="1"/>
          <w:numId w:val="5"/>
        </w:numPr>
        <w:ind w:left="840" w:leftChars="0" w:hanging="420" w:firstLineChars="0"/>
        <w:rPr>
          <w:rFonts w:hint="default" w:ascii="Times New Roman" w:hAnsi="Times New Roman" w:cs="Times New Roman"/>
          <w:b/>
          <w:bCs/>
          <w:lang w:val="en-US"/>
        </w:rPr>
      </w:pPr>
      <w:r>
        <w:rPr>
          <w:rFonts w:hint="default" w:ascii="Times New Roman" w:hAnsi="Times New Roman" w:cs="Times New Roman"/>
          <w:b w:val="0"/>
          <w:bCs w:val="0"/>
          <w:lang w:val="en-US"/>
        </w:rPr>
        <w:t>Xem thông tin chi tiết</w:t>
      </w:r>
    </w:p>
    <w:p>
      <w:pPr>
        <w:numPr>
          <w:ilvl w:val="0"/>
          <w:numId w:val="0"/>
        </w:numPr>
        <w:ind w:left="420" w:leftChars="0"/>
        <w:rPr>
          <w:rFonts w:hint="default" w:ascii="Times New Roman" w:hAnsi="Times New Roman" w:cs="Times New Roman"/>
        </w:rPr>
      </w:pPr>
      <w:r>
        <w:rPr>
          <w:rFonts w:hint="default" w:ascii="Times New Roman" w:hAnsi="Times New Roman" w:cs="Times New Roman"/>
        </w:rPr>
        <w:drawing>
          <wp:inline distT="0" distB="0" distL="114300" distR="114300">
            <wp:extent cx="5269230" cy="2555875"/>
            <wp:effectExtent l="0" t="0" r="3810" b="4445"/>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29"/>
                    <a:stretch>
                      <a:fillRect/>
                    </a:stretch>
                  </pic:blipFill>
                  <pic:spPr>
                    <a:xfrm>
                      <a:off x="0" y="0"/>
                      <a:ext cx="5269230" cy="2555875"/>
                    </a:xfrm>
                    <a:prstGeom prst="rect">
                      <a:avLst/>
                    </a:prstGeom>
                    <a:noFill/>
                    <a:ln>
                      <a:noFill/>
                    </a:ln>
                  </pic:spPr>
                </pic:pic>
              </a:graphicData>
            </a:graphic>
          </wp:inline>
        </w:drawing>
      </w:r>
    </w:p>
    <w:p>
      <w:pPr>
        <w:pStyle w:val="6"/>
        <w:numPr>
          <w:ilvl w:val="0"/>
          <w:numId w:val="0"/>
        </w:numPr>
        <w:ind w:left="420" w:leftChars="0"/>
        <w:rPr>
          <w:rFonts w:hint="default" w:ascii="Times New Roman" w:hAnsi="Times New Roman" w:cs="Times New Roman"/>
          <w:lang w:val="en-US"/>
        </w:rPr>
      </w:pPr>
      <w:r>
        <w:rPr>
          <w:rFonts w:hint="default" w:ascii="Times New Roman" w:hAnsi="Times New Roman" w:cs="Times New Roman"/>
        </w:rPr>
        <w:t xml:space="preserve">Hình </w:t>
      </w:r>
      <w:r>
        <w:rPr>
          <w:rFonts w:hint="default" w:ascii="Times New Roman" w:hAnsi="Times New Roman" w:cs="Times New Roman"/>
        </w:rPr>
        <w:fldChar w:fldCharType="begin"/>
      </w:r>
      <w:r>
        <w:rPr>
          <w:rFonts w:hint="default" w:ascii="Times New Roman" w:hAnsi="Times New Roman" w:cs="Times New Roman"/>
        </w:rPr>
        <w:instrText xml:space="preserve"> SEQ Hình \* ARABIC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lang w:val="en-US"/>
        </w:rPr>
        <w:t>: Xem thông tin chi tiết</w:t>
      </w:r>
    </w:p>
    <w:p>
      <w:pPr>
        <w:rPr>
          <w:rFonts w:hint="default" w:ascii="Times New Roman" w:hAnsi="Times New Roman" w:cs="Times New Roman"/>
          <w:lang w:val="en-US"/>
        </w:rPr>
      </w:pPr>
    </w:p>
    <w:p>
      <w:pPr>
        <w:rPr>
          <w:rFonts w:hint="default" w:ascii="Times New Roman" w:hAnsi="Times New Roman" w:cs="Times New Roman"/>
          <w:lang w:val="en-US"/>
        </w:rPr>
      </w:pPr>
    </w:p>
    <w:p>
      <w:pPr>
        <w:rPr>
          <w:rFonts w:hint="default" w:ascii="Times New Roman" w:hAnsi="Times New Roman" w:cs="Times New Roman"/>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19B151"/>
    <w:multiLevelType w:val="multilevel"/>
    <w:tmpl w:val="9F19B151"/>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B13F478E"/>
    <w:multiLevelType w:val="singleLevel"/>
    <w:tmpl w:val="B13F478E"/>
    <w:lvl w:ilvl="0" w:tentative="0">
      <w:start w:val="1"/>
      <w:numFmt w:val="lowerLetter"/>
      <w:lvlText w:val="%1)"/>
      <w:lvlJc w:val="left"/>
      <w:pPr>
        <w:tabs>
          <w:tab w:val="left" w:pos="425"/>
        </w:tabs>
        <w:ind w:left="425" w:leftChars="0" w:hanging="425" w:firstLineChars="0"/>
      </w:pPr>
      <w:rPr>
        <w:rFonts w:hint="default"/>
      </w:rPr>
    </w:lvl>
  </w:abstractNum>
  <w:abstractNum w:abstractNumId="2">
    <w:nsid w:val="0A11CE99"/>
    <w:multiLevelType w:val="multilevel"/>
    <w:tmpl w:val="0A11CE99"/>
    <w:lvl w:ilvl="0" w:tentative="0">
      <w:start w:val="1"/>
      <w:numFmt w:val="lowerLetter"/>
      <w:lvlText w:val="%1)"/>
      <w:lvlJc w:val="left"/>
      <w:pPr>
        <w:tabs>
          <w:tab w:val="left" w:pos="425"/>
        </w:tabs>
        <w:ind w:left="425" w:leftChars="0" w:hanging="425" w:firstLineChars="0"/>
      </w:pPr>
      <w:rPr>
        <w:rFonts w:hint="default" w:ascii="SimSun" w:hAnsi="SimSun" w:eastAsia="SimSun" w:cs="SimSun"/>
      </w:rPr>
    </w:lvl>
    <w:lvl w:ilvl="1" w:tentative="0">
      <w:start w:val="1"/>
      <w:numFmt w:val="decimal"/>
      <w:lvlText w:val="%2)"/>
      <w:lvlJc w:val="left"/>
      <w:pPr>
        <w:tabs>
          <w:tab w:val="left" w:pos="840"/>
        </w:tabs>
        <w:ind w:left="840" w:leftChars="0" w:hanging="420" w:firstLineChars="0"/>
      </w:pPr>
      <w:rPr>
        <w:rFonts w:hint="default" w:ascii="SimSun" w:hAnsi="SimSun" w:eastAsia="SimSun" w:cs="SimSun"/>
      </w:rPr>
    </w:lvl>
    <w:lvl w:ilvl="2" w:tentative="0">
      <w:start w:val="1"/>
      <w:numFmt w:val="bullet"/>
      <w:lvlText w:val="−"/>
      <w:lvlJc w:val="left"/>
      <w:pPr>
        <w:tabs>
          <w:tab w:val="left" w:pos="1260"/>
        </w:tabs>
        <w:ind w:left="1260" w:leftChars="0" w:hanging="420" w:firstLineChars="0"/>
      </w:pPr>
      <w:rPr>
        <w:rFonts w:hint="default" w:ascii="Arial" w:hAnsi="Arial" w:cs="Arial"/>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709CE9E4"/>
    <w:multiLevelType w:val="multilevel"/>
    <w:tmpl w:val="709CE9E4"/>
    <w:lvl w:ilvl="0" w:tentative="0">
      <w:start w:val="1"/>
      <w:numFmt w:val="lowerLetter"/>
      <w:lvlText w:val="%1)"/>
      <w:lvlJc w:val="left"/>
      <w:pPr>
        <w:tabs>
          <w:tab w:val="left" w:pos="425"/>
        </w:tabs>
        <w:ind w:left="425" w:leftChars="0" w:hanging="425" w:firstLineChars="0"/>
      </w:pPr>
      <w:rPr>
        <w:rFonts w:hint="default" w:ascii="SimSun" w:hAnsi="SimSun" w:eastAsia="SimSun" w:cs="SimSun"/>
      </w:rPr>
    </w:lvl>
    <w:lvl w:ilvl="1" w:tentative="0">
      <w:start w:val="1"/>
      <w:numFmt w:val="decimal"/>
      <w:lvlText w:val="%2)"/>
      <w:lvlJc w:val="left"/>
      <w:pPr>
        <w:tabs>
          <w:tab w:val="left" w:pos="840"/>
        </w:tabs>
        <w:ind w:left="840" w:leftChars="0" w:hanging="420" w:firstLineChars="0"/>
      </w:pPr>
      <w:rPr>
        <w:rFonts w:hint="default" w:ascii="SimSun" w:hAnsi="SimSun" w:eastAsia="SimSun" w:cs="SimSun"/>
      </w:rPr>
    </w:lvl>
    <w:lvl w:ilvl="2" w:tentative="0">
      <w:start w:val="1"/>
      <w:numFmt w:val="bullet"/>
      <w:lvlText w:val="−"/>
      <w:lvlJc w:val="left"/>
      <w:pPr>
        <w:tabs>
          <w:tab w:val="left" w:pos="1260"/>
        </w:tabs>
        <w:ind w:left="1260" w:leftChars="0" w:hanging="420" w:firstLineChars="0"/>
      </w:pPr>
      <w:rPr>
        <w:rFonts w:hint="default" w:ascii="Arial" w:hAnsi="Arial" w:cs="Arial"/>
        <w:color w:val="000000" w:themeColor="text1"/>
        <w14:textFill>
          <w14:solidFill>
            <w14:schemeClr w14:val="tx1"/>
          </w14:solidFill>
        </w14:textFill>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7A8C864B"/>
    <w:multiLevelType w:val="multilevel"/>
    <w:tmpl w:val="7A8C864B"/>
    <w:lvl w:ilvl="0" w:tentative="0">
      <w:start w:val="1"/>
      <w:numFmt w:val="upperRoman"/>
      <w:pStyle w:val="2"/>
      <w:suff w:val="nothing"/>
      <w:lvlText w:val="Phần %1:"/>
      <w:lvlJc w:val="left"/>
      <w:pPr>
        <w:tabs>
          <w:tab w:val="left" w:pos="0"/>
        </w:tabs>
        <w:ind w:left="0" w:leftChars="0" w:firstLine="0" w:firstLineChars="0"/>
      </w:pPr>
      <w:rPr>
        <w:rFonts w:hint="default" w:ascii="Times New Roman" w:hAnsi="Times New Roman" w:eastAsia="SimSun" w:cs="Times New Roman"/>
      </w:rPr>
    </w:lvl>
    <w:lvl w:ilvl="1" w:tentative="0">
      <w:start w:val="1"/>
      <w:numFmt w:val="decimal"/>
      <w:pStyle w:val="3"/>
      <w:suff w:val="nothing"/>
      <w:lvlText w:val="%2."/>
      <w:lvlJc w:val="left"/>
      <w:pPr>
        <w:tabs>
          <w:tab w:val="left" w:pos="420"/>
        </w:tabs>
        <w:ind w:left="0" w:leftChars="0" w:firstLine="0" w:firstLineChars="0"/>
      </w:pPr>
      <w:rPr>
        <w:rFonts w:hint="default" w:ascii="SimSun" w:hAnsi="SimSun" w:eastAsia="SimSun" w:cs="SimSun"/>
      </w:rPr>
    </w:lvl>
    <w:lvl w:ilvl="2" w:tentative="0">
      <w:start w:val="1"/>
      <w:numFmt w:val="bullet"/>
      <w:lvlText w:val="−"/>
      <w:lvlJc w:val="left"/>
      <w:pPr>
        <w:ind w:left="2480" w:hanging="360"/>
      </w:pPr>
      <w:rPr>
        <w:rFonts w:hint="default" w:ascii="Arial" w:hAnsi="Arial" w:cs="Arial"/>
      </w:rPr>
    </w:lvl>
    <w:lvl w:ilvl="3" w:tentative="0">
      <w:start w:val="1"/>
      <w:numFmt w:val="bullet"/>
      <w:lvlText w:val="+"/>
      <w:lvlJc w:val="left"/>
      <w:pPr>
        <w:ind w:left="3200" w:hanging="360"/>
      </w:pPr>
      <w:rPr>
        <w:rFonts w:hint="default" w:ascii="Arial" w:hAnsi="Arial" w:cs="Arial"/>
      </w:rPr>
    </w:lvl>
    <w:lvl w:ilvl="4" w:tentative="0">
      <w:start w:val="1"/>
      <w:numFmt w:val="bullet"/>
      <w:lvlText w:val="ₒ"/>
      <w:lvlJc w:val="left"/>
      <w:pPr>
        <w:ind w:left="3920" w:hanging="360"/>
      </w:pPr>
      <w:rPr>
        <w:rFonts w:hint="default" w:ascii="Arial" w:hAnsi="Arial" w:cs="Arial"/>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FB138E1"/>
    <w:rsid w:val="00B94B53"/>
    <w:rsid w:val="01E634E5"/>
    <w:rsid w:val="04F900EB"/>
    <w:rsid w:val="058B3414"/>
    <w:rsid w:val="065E1ACC"/>
    <w:rsid w:val="08620B26"/>
    <w:rsid w:val="089C2D10"/>
    <w:rsid w:val="08AD71FC"/>
    <w:rsid w:val="08CD6333"/>
    <w:rsid w:val="09BA6496"/>
    <w:rsid w:val="0B6878D2"/>
    <w:rsid w:val="0C320C8A"/>
    <w:rsid w:val="0CA63D6F"/>
    <w:rsid w:val="0D106F3F"/>
    <w:rsid w:val="0D7A751A"/>
    <w:rsid w:val="0D9819DC"/>
    <w:rsid w:val="0E5B5A05"/>
    <w:rsid w:val="0E896CAE"/>
    <w:rsid w:val="0F4E22AF"/>
    <w:rsid w:val="0F564B5C"/>
    <w:rsid w:val="103841B4"/>
    <w:rsid w:val="1063248F"/>
    <w:rsid w:val="10B4074F"/>
    <w:rsid w:val="10F3684E"/>
    <w:rsid w:val="1168298B"/>
    <w:rsid w:val="148F3C25"/>
    <w:rsid w:val="16176A32"/>
    <w:rsid w:val="16735BAE"/>
    <w:rsid w:val="169613E2"/>
    <w:rsid w:val="17A26C1A"/>
    <w:rsid w:val="1816348B"/>
    <w:rsid w:val="192253B7"/>
    <w:rsid w:val="19AC3ECC"/>
    <w:rsid w:val="19BD7C2A"/>
    <w:rsid w:val="1A392627"/>
    <w:rsid w:val="1B1E49D4"/>
    <w:rsid w:val="1C0436F0"/>
    <w:rsid w:val="1C097945"/>
    <w:rsid w:val="1C130146"/>
    <w:rsid w:val="1F1556A5"/>
    <w:rsid w:val="1FB138E1"/>
    <w:rsid w:val="20D36276"/>
    <w:rsid w:val="21387361"/>
    <w:rsid w:val="214045A3"/>
    <w:rsid w:val="21980681"/>
    <w:rsid w:val="2A970338"/>
    <w:rsid w:val="2AC31432"/>
    <w:rsid w:val="2BA153C7"/>
    <w:rsid w:val="2BEE5156"/>
    <w:rsid w:val="2D913BFB"/>
    <w:rsid w:val="2DD97138"/>
    <w:rsid w:val="2E2C2501"/>
    <w:rsid w:val="2E755726"/>
    <w:rsid w:val="2F1A1349"/>
    <w:rsid w:val="32F118D1"/>
    <w:rsid w:val="33D324A9"/>
    <w:rsid w:val="34924A3A"/>
    <w:rsid w:val="35CE01A4"/>
    <w:rsid w:val="363559C2"/>
    <w:rsid w:val="37C53875"/>
    <w:rsid w:val="37FF4FDD"/>
    <w:rsid w:val="38265FDD"/>
    <w:rsid w:val="38F17E62"/>
    <w:rsid w:val="39383232"/>
    <w:rsid w:val="3A3E69AA"/>
    <w:rsid w:val="3B536BE3"/>
    <w:rsid w:val="3CA30E80"/>
    <w:rsid w:val="3EC33822"/>
    <w:rsid w:val="3F256C37"/>
    <w:rsid w:val="3F4600B2"/>
    <w:rsid w:val="3F520C90"/>
    <w:rsid w:val="3FA55643"/>
    <w:rsid w:val="41A51F93"/>
    <w:rsid w:val="44581AA7"/>
    <w:rsid w:val="452927B4"/>
    <w:rsid w:val="45D93BDD"/>
    <w:rsid w:val="465820CB"/>
    <w:rsid w:val="4A27500D"/>
    <w:rsid w:val="4B4200FB"/>
    <w:rsid w:val="4BD427D1"/>
    <w:rsid w:val="4C997F8F"/>
    <w:rsid w:val="4DA60C92"/>
    <w:rsid w:val="4DA63D2B"/>
    <w:rsid w:val="4E9649D5"/>
    <w:rsid w:val="517B6F8E"/>
    <w:rsid w:val="53FA2939"/>
    <w:rsid w:val="541B23DD"/>
    <w:rsid w:val="556253B7"/>
    <w:rsid w:val="56A343B0"/>
    <w:rsid w:val="571C5BCB"/>
    <w:rsid w:val="57513132"/>
    <w:rsid w:val="589303AB"/>
    <w:rsid w:val="58AF3ECD"/>
    <w:rsid w:val="593A3A04"/>
    <w:rsid w:val="5D70405A"/>
    <w:rsid w:val="5E2426AA"/>
    <w:rsid w:val="5F892E45"/>
    <w:rsid w:val="602B25C2"/>
    <w:rsid w:val="62BA75EA"/>
    <w:rsid w:val="63026ACE"/>
    <w:rsid w:val="632A6475"/>
    <w:rsid w:val="63E57F83"/>
    <w:rsid w:val="642C1A9B"/>
    <w:rsid w:val="6492558E"/>
    <w:rsid w:val="64A54EFF"/>
    <w:rsid w:val="65AC6F39"/>
    <w:rsid w:val="65D15A2A"/>
    <w:rsid w:val="68720D67"/>
    <w:rsid w:val="687B1FB6"/>
    <w:rsid w:val="68CE754B"/>
    <w:rsid w:val="68CF2108"/>
    <w:rsid w:val="69AC1E38"/>
    <w:rsid w:val="69C853CA"/>
    <w:rsid w:val="6D620C0D"/>
    <w:rsid w:val="6E04663E"/>
    <w:rsid w:val="6F123295"/>
    <w:rsid w:val="70123E17"/>
    <w:rsid w:val="71422888"/>
    <w:rsid w:val="72EA596A"/>
    <w:rsid w:val="75D27EBF"/>
    <w:rsid w:val="78063E0A"/>
    <w:rsid w:val="792C478E"/>
    <w:rsid w:val="79F62F04"/>
    <w:rsid w:val="7A965CE5"/>
    <w:rsid w:val="7C766F59"/>
    <w:rsid w:val="7D4C31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34"/>
      <w:lang w:val="en-US" w:eastAsia="zh-CN" w:bidi="ar-SA"/>
    </w:rPr>
  </w:style>
  <w:style w:type="paragraph" w:styleId="2">
    <w:name w:val="heading 1"/>
    <w:basedOn w:val="1"/>
    <w:next w:val="1"/>
    <w:qFormat/>
    <w:uiPriority w:val="0"/>
    <w:pPr>
      <w:keepNext/>
      <w:keepLines/>
      <w:numPr>
        <w:ilvl w:val="0"/>
        <w:numId w:val="1"/>
      </w:numPr>
      <w:spacing w:before="340" w:after="330" w:line="578" w:lineRule="auto"/>
      <w:ind w:left="0" w:firstLine="0"/>
      <w:outlineLvl w:val="0"/>
    </w:pPr>
    <w:rPr>
      <w:rFonts w:ascii="Times New Roman" w:hAnsi="Times New Roman"/>
      <w:b/>
      <w:bCs/>
      <w:kern w:val="44"/>
      <w:sz w:val="40"/>
      <w:szCs w:val="44"/>
    </w:rPr>
  </w:style>
  <w:style w:type="paragraph" w:styleId="3">
    <w:name w:val="heading 2"/>
    <w:basedOn w:val="1"/>
    <w:next w:val="1"/>
    <w:unhideWhenUsed/>
    <w:qFormat/>
    <w:uiPriority w:val="0"/>
    <w:pPr>
      <w:keepNext/>
      <w:keepLines/>
      <w:numPr>
        <w:ilvl w:val="1"/>
        <w:numId w:val="1"/>
      </w:numPr>
      <w:spacing w:before="260" w:after="260" w:line="416" w:lineRule="auto"/>
      <w:ind w:left="0" w:firstLine="0"/>
      <w:outlineLvl w:val="1"/>
    </w:pPr>
    <w:rPr>
      <w:rFonts w:ascii="Times New Roman" w:hAnsi="Times New Roman"/>
      <w:b/>
      <w:bCs/>
      <w:sz w:val="36"/>
      <w:szCs w:val="32"/>
    </w:rPr>
  </w:style>
  <w:style w:type="character" w:default="1" w:styleId="4">
    <w:name w:val="Default Paragraph Font"/>
    <w:qFormat/>
    <w:uiPriority w:val="0"/>
  </w:style>
  <w:style w:type="table" w:default="1" w:styleId="5">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rPr>
    <w:tblPr>
      <w:tblCellMar>
        <w:top w:w="0" w:type="dxa"/>
        <w:left w:w="108" w:type="dxa"/>
        <w:bottom w:w="0" w:type="dxa"/>
        <w:right w:w="108" w:type="dxa"/>
      </w:tblCellMar>
    </w:tblPr>
  </w:style>
  <w:style w:type="paragraph" w:styleId="6">
    <w:name w:val="caption"/>
    <w:basedOn w:val="1"/>
    <w:next w:val="1"/>
    <w:semiHidden/>
    <w:unhideWhenUsed/>
    <w:qFormat/>
    <w:uiPriority w:val="0"/>
    <w:pPr>
      <w:jc w:val="center"/>
    </w:pPr>
    <w:rPr>
      <w:rFonts w:ascii="Arial" w:hAnsi="Arial" w:eastAsia="黑体" w:cs="Arial"/>
      <w:sz w:val="20"/>
    </w:rPr>
  </w:style>
  <w:style w:type="character" w:styleId="7">
    <w:name w:val="FollowedHyperlink"/>
    <w:basedOn w:val="4"/>
    <w:uiPriority w:val="0"/>
    <w:rPr>
      <w:color w:val="800080"/>
      <w:u w:val="single"/>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4"/>
    <w:uiPriority w:val="0"/>
    <w:rPr>
      <w:rFonts w:ascii="Courier New" w:hAnsi="Courier New" w:cs="Courier New"/>
      <w:sz w:val="20"/>
      <w:szCs w:val="20"/>
    </w:rPr>
  </w:style>
  <w:style w:type="character" w:styleId="11">
    <w:name w:val="Hyperlink"/>
    <w:basedOn w:val="4"/>
    <w:unhideWhenUsed/>
    <w:uiPriority w:val="99"/>
    <w:rPr>
      <w:color w:val="0563C1" w:themeColor="hyperlink"/>
      <w:u w:val="single"/>
      <w14:textFill>
        <w14:solidFill>
          <w14:schemeClr w14:val="hlink"/>
        </w14:solidFill>
      </w14:textFill>
    </w:rPr>
  </w:style>
  <w:style w:type="paragraph" w:styleId="12">
    <w:name w:val="Normal (Web)"/>
    <w:qFormat/>
    <w:uiPriority w:val="0"/>
    <w:pPr>
      <w:spacing w:before="0" w:beforeAutospacing="1" w:after="0" w:afterAutospacing="1" w:line="240" w:lineRule="auto"/>
      <w:ind w:left="0" w:right="0"/>
      <w:jc w:val="left"/>
    </w:pPr>
    <w:rPr>
      <w:rFonts w:hint="default" w:ascii="Calibri" w:hAnsi="Calibri" w:eastAsia="Calibri" w:cs="Calibri"/>
      <w:kern w:val="0"/>
      <w:sz w:val="24"/>
      <w:szCs w:val="24"/>
      <w:lang w:val="en-US" w:eastAsia="zh-CN" w:bidi="ar"/>
    </w:rPr>
  </w:style>
  <w:style w:type="table" w:styleId="13">
    <w:name w:val="Table Grid"/>
    <w:basedOn w:val="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uiPriority w:val="0"/>
  </w:style>
  <w:style w:type="paragraph" w:styleId="15">
    <w:name w:val="toc 2"/>
    <w:basedOn w:val="1"/>
    <w:next w:val="1"/>
    <w:uiPriority w:val="0"/>
    <w:pPr>
      <w:ind w:left="420" w:leftChars="200"/>
    </w:pPr>
  </w:style>
  <w:style w:type="paragraph" w:customStyle="1" w:styleId="16">
    <w:name w:val="msolistparagraph"/>
    <w:qFormat/>
    <w:uiPriority w:val="0"/>
    <w:pPr>
      <w:keepNext w:val="0"/>
      <w:keepLines w:val="0"/>
      <w:widowControl/>
      <w:suppressLineNumbers w:val="0"/>
      <w:spacing w:before="0" w:beforeAutospacing="0" w:after="160" w:afterAutospacing="0" w:line="256" w:lineRule="auto"/>
      <w:ind w:left="720" w:right="0"/>
      <w:contextualSpacing/>
      <w:jc w:val="left"/>
    </w:pPr>
    <w:rPr>
      <w:rFonts w:hint="eastAsia" w:ascii="Calibri" w:hAnsi="Calibri" w:eastAsia="Calibri" w:cs="Times New Roman"/>
      <w:kern w:val="0"/>
      <w:sz w:val="22"/>
      <w:szCs w:val="22"/>
      <w:lang w:val="en-US" w:eastAsia="zh-CN" w:bidi="ar"/>
    </w:rPr>
  </w:style>
  <w:style w:type="paragraph" w:customStyle="1" w:styleId="17">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TotalTime>
  <ScaleCrop>false</ScaleCrop>
  <LinksUpToDate>false</LinksUpToDate>
  <CharactersWithSpaces>0</CharactersWithSpaces>
  <Application>WPS Office_11.2.0.10451_F1E327BC-269C-435d-A152-05C5408002CA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2022-03-31T14:38:00Z</dcterms:created>
  <dc:creator>CoderSon</dc:creator>
  <cp:lastModifiedBy>Son Thanh</cp:lastModifiedBy>
  <dcterms:modified xsi:type="dcterms:W3CDTF">2022-04-04T01:17:33Z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7941F6C559C843939E78F9B98148C392</vt:lpwstr>
  </property>
</Properties>
</file>