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5B543" w14:textId="68E0FA05" w:rsidR="00B241D4" w:rsidRDefault="00146E38" w:rsidP="00146E38">
      <w:pPr>
        <w:pStyle w:val="Heading1"/>
      </w:pPr>
      <w:r>
        <w:t>Cấu trúc của một project NuxtJs</w:t>
      </w:r>
    </w:p>
    <w:p w14:paraId="19E47998" w14:textId="6D1985A5" w:rsidR="00146E38" w:rsidRDefault="00146E38">
      <w:pPr>
        <w:rPr>
          <w:rFonts w:ascii="Times New Roman" w:hAnsi="Times New Roman" w:cs="Times New Roman"/>
          <w:sz w:val="26"/>
          <w:szCs w:val="26"/>
        </w:rPr>
      </w:pPr>
    </w:p>
    <w:p w14:paraId="07290B72" w14:textId="7595363F" w:rsidR="00146E38" w:rsidRDefault="004159BB" w:rsidP="00146E38">
      <w:pPr>
        <w:jc w:val="center"/>
        <w:rPr>
          <w:rFonts w:ascii="Times New Roman" w:hAnsi="Times New Roman" w:cs="Times New Roman"/>
          <w:sz w:val="26"/>
          <w:szCs w:val="26"/>
        </w:rPr>
      </w:pPr>
      <w:r w:rsidRPr="004159BB">
        <w:rPr>
          <w:rFonts w:ascii="Times New Roman" w:hAnsi="Times New Roman" w:cs="Times New Roman"/>
          <w:sz w:val="26"/>
          <w:szCs w:val="26"/>
        </w:rPr>
        <w:drawing>
          <wp:inline distT="0" distB="0" distL="0" distR="0" wp14:anchorId="784F1861" wp14:editId="0D672712">
            <wp:extent cx="1428823" cy="3073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823" cy="3073558"/>
                    </a:xfrm>
                    <a:prstGeom prst="rect">
                      <a:avLst/>
                    </a:prstGeom>
                  </pic:spPr>
                </pic:pic>
              </a:graphicData>
            </a:graphic>
          </wp:inline>
        </w:drawing>
      </w:r>
    </w:p>
    <w:p w14:paraId="7EB7A1F3" w14:textId="46DBBF6F" w:rsidR="004159BB" w:rsidRDefault="004159BB" w:rsidP="00146E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Nuxt.config.js nơi </w:t>
      </w:r>
      <w:r w:rsidR="00A65DF7">
        <w:rPr>
          <w:rFonts w:ascii="Times New Roman" w:hAnsi="Times New Roman" w:cs="Times New Roman"/>
          <w:sz w:val="26"/>
          <w:szCs w:val="26"/>
        </w:rPr>
        <w:t>thiết lập</w:t>
      </w:r>
      <w:r>
        <w:rPr>
          <w:rFonts w:ascii="Times New Roman" w:hAnsi="Times New Roman" w:cs="Times New Roman"/>
          <w:sz w:val="26"/>
          <w:szCs w:val="26"/>
        </w:rPr>
        <w:t xml:space="preserve"> axios, element ui, .env, … </w:t>
      </w:r>
    </w:p>
    <w:p w14:paraId="273D3F11" w14:textId="49528B52" w:rsidR="00146E38" w:rsidRDefault="00146E38" w:rsidP="00146E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 mục components chứa các thành phần cần thiết của một trang web: header, navbar, footer.</w:t>
      </w:r>
    </w:p>
    <w:p w14:paraId="1E12A709" w14:textId="387B83DF" w:rsidR="00146E38" w:rsidRDefault="00146E38" w:rsidP="00146E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 mục layouts chứa một file default.vue. Đây là file chính chứa một layout của một trang web, sẽ bao gồm phần đầu (header), phần thân (Nuxt), phần chân (footer).</w:t>
      </w:r>
      <w:r w:rsidR="008F7219">
        <w:rPr>
          <w:rFonts w:ascii="Times New Roman" w:hAnsi="Times New Roman" w:cs="Times New Roman"/>
          <w:sz w:val="26"/>
          <w:szCs w:val="26"/>
        </w:rPr>
        <w:t xml:space="preserve"> Trang đăng nhập hay đăng ký sẽ có một layout khác.</w:t>
      </w:r>
    </w:p>
    <w:p w14:paraId="4416D019" w14:textId="77815052" w:rsidR="008F7219" w:rsidRDefault="008F7219" w:rsidP="008F721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 mục pages chứa các view của web. Ở đây một file tương đương 1 routes của ứng dụng. Ví dụ để truy cập vào view login thì đường dẫn url sẽ là localhost:3000/login.</w:t>
      </w:r>
    </w:p>
    <w:p w14:paraId="2CB00EA2" w14:textId="33FE35EB" w:rsidR="00146E38" w:rsidRPr="004159BB" w:rsidRDefault="008F7219" w:rsidP="004159B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Hiện tại trong thư mục pages có một thư mục news\_id\index.vue. Đây là trang hiển thị chi tiết của một tin. Đường dẫn sẽ là localhost:3000/news/id</w:t>
      </w:r>
    </w:p>
    <w:p w14:paraId="0D84424C" w14:textId="737B97E1" w:rsidR="008F7219" w:rsidRDefault="00146E38" w:rsidP="008F721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 mục static chứa các file css, js, cũng như các thư viện của boostrap</w:t>
      </w:r>
    </w:p>
    <w:p w14:paraId="408D7312" w14:textId="6DAD28CF" w:rsidR="008F7219" w:rsidRDefault="008F7219" w:rsidP="008F721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File .env chứa các biến môi trường như đường dẫn đến BASEWEB hoặc sau này có thể chứa đường dẫn đến mongoDB.</w:t>
      </w:r>
    </w:p>
    <w:p w14:paraId="27039220" w14:textId="57EDFEDA" w:rsidR="008F7219" w:rsidRPr="008F7219" w:rsidRDefault="004159BB" w:rsidP="008F7219">
      <w:pPr>
        <w:jc w:val="center"/>
        <w:rPr>
          <w:rFonts w:ascii="Times New Roman" w:hAnsi="Times New Roman" w:cs="Times New Roman"/>
          <w:sz w:val="26"/>
          <w:szCs w:val="26"/>
        </w:rPr>
      </w:pPr>
      <w:r w:rsidRPr="004159BB">
        <w:rPr>
          <w:rFonts w:ascii="Times New Roman" w:hAnsi="Times New Roman" w:cs="Times New Roman"/>
          <w:sz w:val="26"/>
          <w:szCs w:val="26"/>
        </w:rPr>
        <w:drawing>
          <wp:inline distT="0" distB="0" distL="0" distR="0" wp14:anchorId="6056D705" wp14:editId="7E83D53F">
            <wp:extent cx="2425825" cy="3492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5825" cy="349268"/>
                    </a:xfrm>
                    <a:prstGeom prst="rect">
                      <a:avLst/>
                    </a:prstGeom>
                  </pic:spPr>
                </pic:pic>
              </a:graphicData>
            </a:graphic>
          </wp:inline>
        </w:drawing>
      </w:r>
    </w:p>
    <w:p w14:paraId="5AA89CD0" w14:textId="78B8F7D2" w:rsidR="00146E38" w:rsidRDefault="00146E38" w:rsidP="00146E38">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File api.js</w:t>
      </w:r>
      <w:r w:rsidR="008F7219">
        <w:rPr>
          <w:rFonts w:ascii="Times New Roman" w:hAnsi="Times New Roman" w:cs="Times New Roman"/>
          <w:sz w:val="26"/>
          <w:szCs w:val="26"/>
        </w:rPr>
        <w:t>on</w:t>
      </w:r>
      <w:r>
        <w:rPr>
          <w:rFonts w:ascii="Times New Roman" w:hAnsi="Times New Roman" w:cs="Times New Roman"/>
          <w:sz w:val="26"/>
          <w:szCs w:val="26"/>
        </w:rPr>
        <w:t xml:space="preserve"> để chứa các api phía backend.</w:t>
      </w:r>
    </w:p>
    <w:p w14:paraId="1586E45D" w14:textId="355E18B0" w:rsidR="00146E38" w:rsidRDefault="004159BB" w:rsidP="00A65DF7">
      <w:pPr>
        <w:jc w:val="center"/>
        <w:rPr>
          <w:rFonts w:ascii="Times New Roman" w:hAnsi="Times New Roman" w:cs="Times New Roman"/>
          <w:sz w:val="26"/>
          <w:szCs w:val="26"/>
        </w:rPr>
      </w:pPr>
      <w:r w:rsidRPr="004159BB">
        <w:rPr>
          <w:rFonts w:ascii="Times New Roman" w:hAnsi="Times New Roman" w:cs="Times New Roman"/>
          <w:sz w:val="26"/>
          <w:szCs w:val="26"/>
        </w:rPr>
        <w:lastRenderedPageBreak/>
        <w:drawing>
          <wp:inline distT="0" distB="0" distL="0" distR="0" wp14:anchorId="0A756A83" wp14:editId="5583DF15">
            <wp:extent cx="2349621" cy="16637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49621" cy="1663786"/>
                    </a:xfrm>
                    <a:prstGeom prst="rect">
                      <a:avLst/>
                    </a:prstGeom>
                  </pic:spPr>
                </pic:pic>
              </a:graphicData>
            </a:graphic>
          </wp:inline>
        </w:drawing>
      </w:r>
    </w:p>
    <w:p w14:paraId="4110B802" w14:textId="7C65018F" w:rsidR="00FB41ED" w:rsidRPr="00B85ED9" w:rsidRDefault="00F06448" w:rsidP="00F06448">
      <w:pPr>
        <w:pStyle w:val="ListParagraph"/>
        <w:numPr>
          <w:ilvl w:val="0"/>
          <w:numId w:val="1"/>
        </w:numPr>
        <w:rPr>
          <w:rFonts w:ascii="Times New Roman" w:hAnsi="Times New Roman" w:cs="Times New Roman"/>
          <w:sz w:val="26"/>
          <w:szCs w:val="26"/>
        </w:rPr>
      </w:pPr>
      <w:r w:rsidRPr="00F06448">
        <w:rPr>
          <w:rFonts w:ascii="Times New Roman" w:hAnsi="Times New Roman" w:cs="Times New Roman"/>
          <w:sz w:val="26"/>
          <w:szCs w:val="26"/>
        </w:rPr>
        <w:t xml:space="preserve">File package.json dùng để chứa các </w:t>
      </w:r>
      <w:r w:rsidRPr="00F06448">
        <w:rPr>
          <w:rFonts w:ascii="Times New Roman" w:hAnsi="Times New Roman" w:cs="Times New Roman"/>
          <w:color w:val="1B1B1B"/>
          <w:sz w:val="26"/>
          <w:szCs w:val="26"/>
          <w:shd w:val="clear" w:color="auto" w:fill="FFFFFF"/>
        </w:rPr>
        <w:t>dependencies</w:t>
      </w:r>
      <w:r>
        <w:rPr>
          <w:rFonts w:ascii="Segoe UI" w:hAnsi="Segoe UI" w:cs="Segoe UI"/>
          <w:color w:val="1B1B1B"/>
          <w:sz w:val="26"/>
          <w:szCs w:val="26"/>
          <w:shd w:val="clear" w:color="auto" w:fill="FFFFFF"/>
        </w:rPr>
        <w:t>.</w:t>
      </w:r>
    </w:p>
    <w:p w14:paraId="49F9D677" w14:textId="4F0F93F4" w:rsidR="00B85ED9" w:rsidRPr="00B85ED9" w:rsidRDefault="00B85ED9" w:rsidP="00F06448">
      <w:pPr>
        <w:pStyle w:val="ListParagraph"/>
        <w:numPr>
          <w:ilvl w:val="0"/>
          <w:numId w:val="1"/>
        </w:numPr>
        <w:rPr>
          <w:rFonts w:ascii="Times New Roman" w:hAnsi="Times New Roman" w:cs="Times New Roman"/>
          <w:sz w:val="26"/>
          <w:szCs w:val="26"/>
        </w:rPr>
      </w:pPr>
      <w:r w:rsidRPr="00B85ED9">
        <w:rPr>
          <w:rFonts w:ascii="Times New Roman" w:hAnsi="Times New Roman" w:cs="Times New Roman"/>
          <w:color w:val="1B1B1B"/>
          <w:sz w:val="26"/>
          <w:szCs w:val="26"/>
          <w:shd w:val="clear" w:color="auto" w:fill="FFFFFF"/>
        </w:rPr>
        <w:t xml:space="preserve">Thư </w:t>
      </w:r>
      <w:r>
        <w:rPr>
          <w:rFonts w:ascii="Times New Roman" w:hAnsi="Times New Roman" w:cs="Times New Roman"/>
          <w:color w:val="1B1B1B"/>
          <w:sz w:val="26"/>
          <w:szCs w:val="26"/>
          <w:shd w:val="clear" w:color="auto" w:fill="FFFFFF"/>
        </w:rPr>
        <w:t>mục store: Nơi gọi tới các api.</w:t>
      </w:r>
    </w:p>
    <w:p w14:paraId="3C2C42D6" w14:textId="4234269B" w:rsidR="00B85ED9" w:rsidRDefault="00B85ED9" w:rsidP="00B85ED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Cấu hình file index.js bao gồm state, mutations, actions để khai báo cho ứng dụng biết.</w:t>
      </w:r>
    </w:p>
    <w:p w14:paraId="65B9EF25" w14:textId="06D29E37" w:rsidR="00B85ED9" w:rsidRDefault="00B85ED9" w:rsidP="00B85ED9">
      <w:pPr>
        <w:jc w:val="center"/>
        <w:rPr>
          <w:rFonts w:ascii="Times New Roman" w:hAnsi="Times New Roman" w:cs="Times New Roman"/>
          <w:sz w:val="26"/>
          <w:szCs w:val="26"/>
        </w:rPr>
      </w:pPr>
      <w:r w:rsidRPr="00B85ED9">
        <w:rPr>
          <w:rFonts w:ascii="Times New Roman" w:hAnsi="Times New Roman" w:cs="Times New Roman"/>
          <w:sz w:val="26"/>
          <w:szCs w:val="26"/>
        </w:rPr>
        <w:drawing>
          <wp:inline distT="0" distB="0" distL="0" distR="0" wp14:anchorId="224D20B0" wp14:editId="03EBC433">
            <wp:extent cx="2768742" cy="21019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8742" cy="2101958"/>
                    </a:xfrm>
                    <a:prstGeom prst="rect">
                      <a:avLst/>
                    </a:prstGeom>
                  </pic:spPr>
                </pic:pic>
              </a:graphicData>
            </a:graphic>
          </wp:inline>
        </w:drawing>
      </w:r>
    </w:p>
    <w:p w14:paraId="07EDE0E5" w14:textId="46D3C258" w:rsid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State khởi tạo các biến</w:t>
      </w:r>
    </w:p>
    <w:p w14:paraId="44D37B7E" w14:textId="5CAB8189" w:rsid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Mutations: Cập nhật lại các biến</w:t>
      </w:r>
    </w:p>
    <w:p w14:paraId="3A954A5F" w14:textId="7871E954" w:rsidR="00B85ED9" w:rsidRP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Actions: Nơi gọi các api xử lý.</w:t>
      </w:r>
    </w:p>
    <w:p w14:paraId="19912653" w14:textId="697A1409" w:rsidR="00FB41ED" w:rsidRDefault="00FB41ED" w:rsidP="00FB41ED">
      <w:pPr>
        <w:pStyle w:val="Heading1"/>
      </w:pPr>
      <w:r>
        <w:t>Chức năng</w:t>
      </w:r>
    </w:p>
    <w:p w14:paraId="0B5F996E" w14:textId="47D9CE45" w:rsidR="00FB41ED" w:rsidRDefault="00F06448" w:rsidP="00FB41E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Trang web hiển thị các tin tức</w:t>
      </w:r>
      <w:r w:rsidR="00FB41ED">
        <w:rPr>
          <w:rFonts w:ascii="Times New Roman" w:hAnsi="Times New Roman" w:cs="Times New Roman"/>
          <w:sz w:val="26"/>
          <w:szCs w:val="26"/>
        </w:rPr>
        <w:t>.</w:t>
      </w:r>
    </w:p>
    <w:p w14:paraId="5989C018" w14:textId="7EC6E4A3" w:rsidR="00547F6D" w:rsidRDefault="00F06448" w:rsidP="00547F6D">
      <w:pPr>
        <w:jc w:val="center"/>
        <w:rPr>
          <w:rFonts w:ascii="Times New Roman" w:hAnsi="Times New Roman" w:cs="Times New Roman"/>
          <w:sz w:val="26"/>
          <w:szCs w:val="26"/>
        </w:rPr>
      </w:pPr>
      <w:r w:rsidRPr="00F06448">
        <w:rPr>
          <w:rFonts w:ascii="Times New Roman" w:hAnsi="Times New Roman" w:cs="Times New Roman"/>
          <w:noProof/>
          <w:sz w:val="26"/>
          <w:szCs w:val="26"/>
        </w:rPr>
        <w:lastRenderedPageBreak/>
        <w:drawing>
          <wp:inline distT="0" distB="0" distL="0" distR="0" wp14:anchorId="2F3E37FA" wp14:editId="57F49930">
            <wp:extent cx="4097867" cy="218334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6162" cy="2187759"/>
                    </a:xfrm>
                    <a:prstGeom prst="rect">
                      <a:avLst/>
                    </a:prstGeom>
                  </pic:spPr>
                </pic:pic>
              </a:graphicData>
            </a:graphic>
          </wp:inline>
        </w:drawing>
      </w:r>
    </w:p>
    <w:p w14:paraId="40F4CDC8" w14:textId="1AF1B060" w:rsidR="00547F6D" w:rsidRDefault="00F06448" w:rsidP="00547F6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Hiển thị chi tiết của một tin</w:t>
      </w:r>
    </w:p>
    <w:p w14:paraId="45081483" w14:textId="451145E8" w:rsidR="00F06448" w:rsidRDefault="00F06448" w:rsidP="00F06448">
      <w:pPr>
        <w:jc w:val="center"/>
        <w:rPr>
          <w:rFonts w:ascii="Times New Roman" w:hAnsi="Times New Roman" w:cs="Times New Roman"/>
          <w:sz w:val="26"/>
          <w:szCs w:val="26"/>
        </w:rPr>
      </w:pPr>
      <w:r w:rsidRPr="00F06448">
        <w:rPr>
          <w:rFonts w:ascii="Times New Roman" w:hAnsi="Times New Roman" w:cs="Times New Roman"/>
          <w:noProof/>
          <w:sz w:val="26"/>
          <w:szCs w:val="26"/>
        </w:rPr>
        <w:drawing>
          <wp:inline distT="0" distB="0" distL="0" distR="0" wp14:anchorId="473ECB22" wp14:editId="6F41BA53">
            <wp:extent cx="4334933" cy="2311964"/>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0012" cy="2314673"/>
                    </a:xfrm>
                    <a:prstGeom prst="rect">
                      <a:avLst/>
                    </a:prstGeom>
                  </pic:spPr>
                </pic:pic>
              </a:graphicData>
            </a:graphic>
          </wp:inline>
        </w:drawing>
      </w:r>
    </w:p>
    <w:p w14:paraId="42B3C201" w14:textId="6812E88B" w:rsid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Đăng nhập</w:t>
      </w:r>
    </w:p>
    <w:p w14:paraId="38700E50" w14:textId="5BBA0DE6" w:rsidR="00B85ED9" w:rsidRPr="00B85ED9" w:rsidRDefault="00B85ED9" w:rsidP="00B85ED9">
      <w:pPr>
        <w:jc w:val="center"/>
        <w:rPr>
          <w:rFonts w:ascii="Times New Roman" w:hAnsi="Times New Roman" w:cs="Times New Roman"/>
          <w:sz w:val="26"/>
          <w:szCs w:val="26"/>
        </w:rPr>
      </w:pPr>
      <w:r w:rsidRPr="00B85ED9">
        <w:rPr>
          <w:rFonts w:ascii="Times New Roman" w:hAnsi="Times New Roman" w:cs="Times New Roman"/>
          <w:sz w:val="26"/>
          <w:szCs w:val="26"/>
        </w:rPr>
        <w:drawing>
          <wp:inline distT="0" distB="0" distL="0" distR="0" wp14:anchorId="0BB424EC" wp14:editId="40093EC8">
            <wp:extent cx="5943600" cy="20732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3275"/>
                    </a:xfrm>
                    <a:prstGeom prst="rect">
                      <a:avLst/>
                    </a:prstGeom>
                  </pic:spPr>
                </pic:pic>
              </a:graphicData>
            </a:graphic>
          </wp:inline>
        </w:drawing>
      </w:r>
    </w:p>
    <w:p w14:paraId="2B3DC960" w14:textId="3CF9FA5C" w:rsidR="00547F6D" w:rsidRDefault="00547F6D" w:rsidP="00547F6D">
      <w:pPr>
        <w:pStyle w:val="Heading1"/>
      </w:pPr>
      <w:r>
        <w:t>Cách gọi api</w:t>
      </w:r>
    </w:p>
    <w:p w14:paraId="5D066BD2" w14:textId="2C7BFC79" w:rsidR="00B85ED9" w:rsidRP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Thực hiện lệnh $store.dispatch tạo action.</w:t>
      </w:r>
    </w:p>
    <w:p w14:paraId="7F0A28B7" w14:textId="2B91778A" w:rsidR="00CB1EE1" w:rsidRDefault="00B85ED9" w:rsidP="00B85ED9">
      <w:pPr>
        <w:jc w:val="center"/>
        <w:rPr>
          <w:rFonts w:ascii="Times New Roman" w:hAnsi="Times New Roman" w:cs="Times New Roman"/>
          <w:sz w:val="26"/>
          <w:szCs w:val="26"/>
        </w:rPr>
      </w:pPr>
      <w:r w:rsidRPr="00B85ED9">
        <w:rPr>
          <w:rFonts w:ascii="Times New Roman" w:hAnsi="Times New Roman" w:cs="Times New Roman"/>
          <w:sz w:val="26"/>
          <w:szCs w:val="26"/>
        </w:rPr>
        <w:lastRenderedPageBreak/>
        <w:drawing>
          <wp:inline distT="0" distB="0" distL="0" distR="0" wp14:anchorId="07795597" wp14:editId="54D54404">
            <wp:extent cx="3587934" cy="482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934" cy="482625"/>
                    </a:xfrm>
                    <a:prstGeom prst="rect">
                      <a:avLst/>
                    </a:prstGeom>
                  </pic:spPr>
                </pic:pic>
              </a:graphicData>
            </a:graphic>
          </wp:inline>
        </w:drawing>
      </w:r>
    </w:p>
    <w:p w14:paraId="06A3AAD9" w14:textId="57F312E8" w:rsidR="00B85ED9" w:rsidRDefault="00B85ED9" w:rsidP="00B85ED9">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Store sẽ nhận diện action nào mà gọi đến hàm thực thi.</w:t>
      </w:r>
    </w:p>
    <w:p w14:paraId="232925A6" w14:textId="39DF5E2D" w:rsidR="001322FC" w:rsidRDefault="001322FC" w:rsidP="001322FC">
      <w:pPr>
        <w:rPr>
          <w:rFonts w:ascii="Times New Roman" w:hAnsi="Times New Roman" w:cs="Times New Roman"/>
          <w:sz w:val="26"/>
          <w:szCs w:val="26"/>
        </w:rPr>
      </w:pPr>
    </w:p>
    <w:p w14:paraId="492CBE7C" w14:textId="4763B359" w:rsidR="001322FC" w:rsidRDefault="001322FC">
      <w:pPr>
        <w:rPr>
          <w:rFonts w:asciiTheme="majorHAnsi" w:eastAsiaTheme="majorEastAsia" w:hAnsiTheme="majorHAnsi" w:cstheme="majorBidi"/>
          <w:color w:val="2F5496" w:themeColor="accent1" w:themeShade="BF"/>
          <w:sz w:val="32"/>
          <w:szCs w:val="32"/>
        </w:rPr>
      </w:pPr>
      <w:r>
        <w:br w:type="page"/>
      </w:r>
    </w:p>
    <w:p w14:paraId="56E4415C" w14:textId="511DC348" w:rsidR="001322FC" w:rsidRDefault="001322FC" w:rsidP="001322FC">
      <w:pPr>
        <w:pStyle w:val="Heading1"/>
      </w:pPr>
      <w:r>
        <w:lastRenderedPageBreak/>
        <w:t>Cấu trúc nestjs</w:t>
      </w:r>
    </w:p>
    <w:p w14:paraId="7DD98482" w14:textId="1883CC57" w:rsidR="001322FC" w:rsidRDefault="005E5A65" w:rsidP="005E5A65">
      <w:pPr>
        <w:jc w:val="center"/>
      </w:pPr>
      <w:r w:rsidRPr="005E5A65">
        <w:drawing>
          <wp:inline distT="0" distB="0" distL="0" distR="0" wp14:anchorId="4026CC45" wp14:editId="2B773D9F">
            <wp:extent cx="1416123" cy="392450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6123" cy="3924502"/>
                    </a:xfrm>
                    <a:prstGeom prst="rect">
                      <a:avLst/>
                    </a:prstGeom>
                  </pic:spPr>
                </pic:pic>
              </a:graphicData>
            </a:graphic>
          </wp:inline>
        </w:drawing>
      </w:r>
    </w:p>
    <w:p w14:paraId="1342D556" w14:textId="2F764BC2" w:rsidR="005E5A65" w:rsidRDefault="005E5A65" w:rsidP="005E5A65">
      <w:pPr>
        <w:rPr>
          <w:rFonts w:ascii="Times New Roman" w:hAnsi="Times New Roman" w:cs="Times New Roman"/>
          <w:sz w:val="26"/>
          <w:szCs w:val="26"/>
        </w:rPr>
      </w:pPr>
      <w:r>
        <w:rPr>
          <w:rFonts w:ascii="Times New Roman" w:hAnsi="Times New Roman" w:cs="Times New Roman"/>
          <w:sz w:val="26"/>
          <w:szCs w:val="26"/>
        </w:rPr>
        <w:t xml:space="preserve">Mô hình trong nest: </w:t>
      </w:r>
    </w:p>
    <w:p w14:paraId="68450C25" w14:textId="7855AF1F" w:rsidR="005E5A65" w:rsidRDefault="005E5A65" w:rsidP="005E5A65">
      <w:pPr>
        <w:rPr>
          <w:rFonts w:ascii="Times New Roman" w:hAnsi="Times New Roman" w:cs="Times New Roman"/>
          <w:sz w:val="26"/>
          <w:szCs w:val="26"/>
        </w:rPr>
      </w:pPr>
      <w:r>
        <w:rPr>
          <w:rFonts w:ascii="Times New Roman" w:hAnsi="Times New Roman" w:cs="Times New Roman"/>
          <w:sz w:val="26"/>
          <w:szCs w:val="26"/>
        </w:rPr>
        <w:t>Controller: Nơi tiếp nhận request từ client như GET, POST, PUT, DELETE. Tìm tới các hàm tương ứng và thực hiện truyền body, param, query cho lớp service xử lý.</w:t>
      </w:r>
    </w:p>
    <w:p w14:paraId="0A2C25F6" w14:textId="0DBE5726" w:rsidR="005E5A65" w:rsidRDefault="005E5A65" w:rsidP="005E5A65">
      <w:pPr>
        <w:rPr>
          <w:rFonts w:ascii="Times New Roman" w:hAnsi="Times New Roman" w:cs="Times New Roman"/>
          <w:sz w:val="26"/>
          <w:szCs w:val="26"/>
        </w:rPr>
      </w:pPr>
      <w:r>
        <w:rPr>
          <w:rFonts w:ascii="Times New Roman" w:hAnsi="Times New Roman" w:cs="Times New Roman"/>
          <w:sz w:val="26"/>
          <w:szCs w:val="26"/>
        </w:rPr>
        <w:t>Service: Lớp trung gian nhận dữ liệu từ controller và xử lý logic. Lớp này không được phép truy cập vào database mà phải thông qua một lớp khác là lớp Helper.</w:t>
      </w:r>
    </w:p>
    <w:p w14:paraId="5A21F57D" w14:textId="02C708EF" w:rsidR="005E5A65" w:rsidRDefault="005E5A65" w:rsidP="005E5A65">
      <w:pPr>
        <w:rPr>
          <w:rFonts w:ascii="Times New Roman" w:hAnsi="Times New Roman" w:cs="Times New Roman"/>
          <w:sz w:val="26"/>
          <w:szCs w:val="26"/>
        </w:rPr>
      </w:pPr>
      <w:r>
        <w:rPr>
          <w:rFonts w:ascii="Times New Roman" w:hAnsi="Times New Roman" w:cs="Times New Roman"/>
          <w:sz w:val="26"/>
          <w:szCs w:val="26"/>
        </w:rPr>
        <w:t xml:space="preserve">Helper là lớp cấu hình truy vấn trên cơ sở dữ liệu. </w:t>
      </w:r>
    </w:p>
    <w:p w14:paraId="28AE74FE" w14:textId="04C449C2" w:rsidR="005E5A65" w:rsidRDefault="005E5A65" w:rsidP="005E5A65">
      <w:pPr>
        <w:rPr>
          <w:rFonts w:ascii="Times New Roman" w:hAnsi="Times New Roman" w:cs="Times New Roman"/>
          <w:sz w:val="26"/>
          <w:szCs w:val="26"/>
        </w:rPr>
      </w:pPr>
      <w:r>
        <w:rPr>
          <w:rFonts w:ascii="Times New Roman" w:hAnsi="Times New Roman" w:cs="Times New Roman"/>
          <w:sz w:val="26"/>
          <w:szCs w:val="26"/>
        </w:rPr>
        <w:t>File entity: Là lớp đại diện cho cơ sở dữ liệu, ánh xạ bảng lên cơ sở dữ liệu.</w:t>
      </w:r>
    </w:p>
    <w:p w14:paraId="794E4E3F" w14:textId="74E0DBF5" w:rsidR="005E5A65" w:rsidRDefault="005E5A65" w:rsidP="005E5A65">
      <w:pPr>
        <w:rPr>
          <w:rFonts w:ascii="Times New Roman" w:hAnsi="Times New Roman" w:cs="Times New Roman"/>
          <w:sz w:val="26"/>
          <w:szCs w:val="26"/>
        </w:rPr>
      </w:pPr>
      <w:r>
        <w:rPr>
          <w:rFonts w:ascii="Times New Roman" w:hAnsi="Times New Roman" w:cs="Times New Roman"/>
          <w:sz w:val="26"/>
          <w:szCs w:val="26"/>
        </w:rPr>
        <w:t xml:space="preserve">Lớp dto: Lớp này đóng gói các thuộc tính trong entity. Thực </w:t>
      </w:r>
    </w:p>
    <w:p w14:paraId="16144207" w14:textId="77777777" w:rsidR="005E5A65" w:rsidRPr="005E5A65" w:rsidRDefault="005E5A65" w:rsidP="005E5A65">
      <w:pPr>
        <w:rPr>
          <w:rFonts w:ascii="Times New Roman" w:hAnsi="Times New Roman" w:cs="Times New Roman"/>
          <w:sz w:val="26"/>
          <w:szCs w:val="26"/>
        </w:rPr>
      </w:pPr>
    </w:p>
    <w:sectPr w:rsidR="005E5A65" w:rsidRPr="005E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DCB"/>
    <w:multiLevelType w:val="hybridMultilevel"/>
    <w:tmpl w:val="4EF219DA"/>
    <w:lvl w:ilvl="0" w:tplc="29564B7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233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798"/>
    <w:rsid w:val="001322FC"/>
    <w:rsid w:val="00146E38"/>
    <w:rsid w:val="004159BB"/>
    <w:rsid w:val="00547F6D"/>
    <w:rsid w:val="005E5A65"/>
    <w:rsid w:val="008F7219"/>
    <w:rsid w:val="00A65DF7"/>
    <w:rsid w:val="00B241D4"/>
    <w:rsid w:val="00B85ED9"/>
    <w:rsid w:val="00CB1EE1"/>
    <w:rsid w:val="00F06448"/>
    <w:rsid w:val="00F75798"/>
    <w:rsid w:val="00FB4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F236"/>
  <w15:chartTrackingRefBased/>
  <w15:docId w15:val="{CD604838-75C4-4DB8-9EAF-2CC9669B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E38"/>
    <w:pPr>
      <w:ind w:left="720"/>
      <w:contextualSpacing/>
    </w:pPr>
  </w:style>
  <w:style w:type="character" w:customStyle="1" w:styleId="Heading1Char">
    <w:name w:val="Heading 1 Char"/>
    <w:basedOn w:val="DefaultParagraphFont"/>
    <w:link w:val="Heading1"/>
    <w:uiPriority w:val="9"/>
    <w:rsid w:val="00146E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Khoa</dc:creator>
  <cp:keywords/>
  <dc:description/>
  <cp:lastModifiedBy>Nguyen Minh Khoa</cp:lastModifiedBy>
  <cp:revision>8</cp:revision>
  <dcterms:created xsi:type="dcterms:W3CDTF">2022-10-10T09:56:00Z</dcterms:created>
  <dcterms:modified xsi:type="dcterms:W3CDTF">2022-10-18T04:37:00Z</dcterms:modified>
</cp:coreProperties>
</file>