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AC8B3" w14:textId="6998EC33" w:rsidR="0037365F" w:rsidRDefault="0037365F" w:rsidP="0037029B">
      <w:pPr>
        <w:ind w:left="720" w:hanging="360"/>
      </w:pPr>
      <w:r>
        <w:t>Table of contents:</w:t>
      </w:r>
    </w:p>
    <w:p w14:paraId="2AAA600F" w14:textId="13F7E069" w:rsidR="0037365F" w:rsidRDefault="0037365F" w:rsidP="0037365F">
      <w:pPr>
        <w:pStyle w:val="ListParagraph"/>
        <w:numPr>
          <w:ilvl w:val="0"/>
          <w:numId w:val="2"/>
        </w:numPr>
      </w:pPr>
      <w:r>
        <w:t>How to run</w:t>
      </w:r>
    </w:p>
    <w:p w14:paraId="2768DDA2" w14:textId="6AA070B7" w:rsidR="0037365F" w:rsidRDefault="0037365F" w:rsidP="0037365F">
      <w:pPr>
        <w:pStyle w:val="ListParagraph"/>
        <w:numPr>
          <w:ilvl w:val="0"/>
          <w:numId w:val="2"/>
        </w:numPr>
      </w:pPr>
      <w:r>
        <w:t>Common errors</w:t>
      </w:r>
    </w:p>
    <w:p w14:paraId="281103A9" w14:textId="638F2AD9" w:rsidR="0037365F" w:rsidRDefault="0037365F" w:rsidP="0037365F">
      <w:pPr>
        <w:pStyle w:val="ListParagraph"/>
        <w:numPr>
          <w:ilvl w:val="0"/>
          <w:numId w:val="2"/>
        </w:numPr>
      </w:pPr>
      <w:r>
        <w:t>How to name the test files</w:t>
      </w:r>
    </w:p>
    <w:p w14:paraId="066BC56D" w14:textId="1D75FA87" w:rsidR="0037365F" w:rsidRDefault="0037365F" w:rsidP="0037365F">
      <w:pPr>
        <w:pStyle w:val="ListParagraph"/>
        <w:numPr>
          <w:ilvl w:val="0"/>
          <w:numId w:val="2"/>
        </w:numPr>
      </w:pPr>
      <w:r>
        <w:t xml:space="preserve">What if I run the test files with incorrect </w:t>
      </w:r>
      <w:proofErr w:type="gramStart"/>
      <w:r>
        <w:t>names.</w:t>
      </w:r>
      <w:proofErr w:type="gramEnd"/>
    </w:p>
    <w:p w14:paraId="4C0634DF" w14:textId="2527348B" w:rsidR="0037365F" w:rsidRDefault="0037365F" w:rsidP="0037029B">
      <w:pPr>
        <w:ind w:left="720" w:hanging="360"/>
      </w:pPr>
    </w:p>
    <w:p w14:paraId="6C1770B1" w14:textId="51DF56C8" w:rsidR="0037365F" w:rsidRPr="0037365F" w:rsidRDefault="0037365F" w:rsidP="0037029B">
      <w:pPr>
        <w:ind w:left="720" w:hanging="360"/>
        <w:rPr>
          <w:b/>
          <w:bCs/>
        </w:rPr>
      </w:pPr>
      <w:r>
        <w:rPr>
          <w:b/>
          <w:bCs/>
        </w:rPr>
        <w:t xml:space="preserve">1. </w:t>
      </w:r>
      <w:r w:rsidRPr="0037365F">
        <w:rPr>
          <w:b/>
          <w:bCs/>
        </w:rPr>
        <w:t>How to run</w:t>
      </w:r>
    </w:p>
    <w:p w14:paraId="12E7FC4A" w14:textId="77777777" w:rsidR="00BF11BF" w:rsidRPr="0037029B" w:rsidRDefault="0037029B" w:rsidP="0037029B">
      <w:pPr>
        <w:pStyle w:val="ListParagraph"/>
        <w:numPr>
          <w:ilvl w:val="0"/>
          <w:numId w:val="1"/>
        </w:numPr>
        <w:rPr>
          <w:b/>
          <w:sz w:val="30"/>
          <w:szCs w:val="30"/>
        </w:rPr>
      </w:pPr>
      <w:r w:rsidRPr="0037029B">
        <w:rPr>
          <w:b/>
          <w:sz w:val="30"/>
          <w:szCs w:val="30"/>
        </w:rPr>
        <w:t xml:space="preserve">Put </w:t>
      </w:r>
      <w:r w:rsidRPr="005C7D81">
        <w:rPr>
          <w:b/>
          <w:sz w:val="30"/>
          <w:szCs w:val="30"/>
          <w:highlight w:val="yellow"/>
        </w:rPr>
        <w:t>removePackage.java, runner.cmd, Runner.java</w:t>
      </w:r>
      <w:r w:rsidRPr="0037029B">
        <w:rPr>
          <w:b/>
          <w:sz w:val="30"/>
          <w:szCs w:val="30"/>
        </w:rPr>
        <w:t xml:space="preserve"> at the same level with the project folder.</w:t>
      </w:r>
    </w:p>
    <w:p w14:paraId="68C653E2" w14:textId="77777777" w:rsidR="0037029B" w:rsidRDefault="0037029B" w:rsidP="0037029B">
      <w:r>
        <w:rPr>
          <w:noProof/>
        </w:rPr>
        <w:drawing>
          <wp:inline distT="0" distB="0" distL="0" distR="0" wp14:anchorId="3290A72E" wp14:editId="726A55FE">
            <wp:extent cx="594360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48740"/>
                    </a:xfrm>
                    <a:prstGeom prst="rect">
                      <a:avLst/>
                    </a:prstGeom>
                  </pic:spPr>
                </pic:pic>
              </a:graphicData>
            </a:graphic>
          </wp:inline>
        </w:drawing>
      </w:r>
    </w:p>
    <w:p w14:paraId="1B8CFD5D" w14:textId="77777777" w:rsidR="0037029B" w:rsidRDefault="0037029B" w:rsidP="0037029B"/>
    <w:p w14:paraId="0AE0A0B8" w14:textId="77777777" w:rsidR="0037029B" w:rsidRPr="0037029B" w:rsidRDefault="0037029B" w:rsidP="0037029B">
      <w:pPr>
        <w:pStyle w:val="ListParagraph"/>
        <w:numPr>
          <w:ilvl w:val="0"/>
          <w:numId w:val="1"/>
        </w:numPr>
        <w:rPr>
          <w:b/>
          <w:sz w:val="30"/>
          <w:szCs w:val="30"/>
        </w:rPr>
      </w:pPr>
      <w:r w:rsidRPr="0037029B">
        <w:rPr>
          <w:b/>
          <w:sz w:val="30"/>
          <w:szCs w:val="30"/>
        </w:rPr>
        <w:t xml:space="preserve">Put </w:t>
      </w:r>
      <w:r w:rsidRPr="005C7D81">
        <w:rPr>
          <w:b/>
          <w:sz w:val="30"/>
          <w:szCs w:val="30"/>
          <w:highlight w:val="yellow"/>
        </w:rPr>
        <w:t xml:space="preserve">private tests, </w:t>
      </w:r>
      <w:proofErr w:type="spellStart"/>
      <w:r w:rsidRPr="005C7D81">
        <w:rPr>
          <w:b/>
          <w:sz w:val="30"/>
          <w:szCs w:val="30"/>
          <w:highlight w:val="yellow"/>
        </w:rPr>
        <w:t>junit</w:t>
      </w:r>
      <w:proofErr w:type="spellEnd"/>
      <w:r w:rsidRPr="005C7D81">
        <w:rPr>
          <w:b/>
          <w:sz w:val="30"/>
          <w:szCs w:val="30"/>
          <w:highlight w:val="yellow"/>
        </w:rPr>
        <w:t xml:space="preserve"> jar file</w:t>
      </w:r>
      <w:r w:rsidRPr="0037029B">
        <w:rPr>
          <w:b/>
          <w:sz w:val="30"/>
          <w:szCs w:val="30"/>
        </w:rPr>
        <w:t xml:space="preserve"> inside the Project folder</w:t>
      </w:r>
    </w:p>
    <w:p w14:paraId="668274B4" w14:textId="77777777" w:rsidR="0037029B" w:rsidRDefault="0037029B" w:rsidP="0037029B">
      <w:r>
        <w:rPr>
          <w:noProof/>
        </w:rPr>
        <w:lastRenderedPageBreak/>
        <w:drawing>
          <wp:inline distT="0" distB="0" distL="0" distR="0" wp14:anchorId="7471D9A5" wp14:editId="4EB79031">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35C410A2" w14:textId="77777777" w:rsidR="0037029B" w:rsidRDefault="0037029B" w:rsidP="0037029B"/>
    <w:p w14:paraId="3DBED844" w14:textId="77777777" w:rsidR="0037029B" w:rsidRDefault="0037029B" w:rsidP="0037029B">
      <w:pPr>
        <w:pStyle w:val="ListParagraph"/>
        <w:numPr>
          <w:ilvl w:val="0"/>
          <w:numId w:val="1"/>
        </w:numPr>
        <w:rPr>
          <w:b/>
          <w:sz w:val="30"/>
          <w:szCs w:val="30"/>
        </w:rPr>
      </w:pPr>
      <w:r w:rsidRPr="00304493">
        <w:rPr>
          <w:b/>
          <w:sz w:val="30"/>
          <w:szCs w:val="30"/>
        </w:rPr>
        <w:t>Use command line, change directory to the one containing project folder, removePackage.java, Runner.java, runner.cmd</w:t>
      </w:r>
    </w:p>
    <w:p w14:paraId="5D7B7222" w14:textId="77777777" w:rsidR="00304493" w:rsidRDefault="00304493" w:rsidP="00304493">
      <w:pPr>
        <w:rPr>
          <w:b/>
          <w:sz w:val="30"/>
          <w:szCs w:val="30"/>
        </w:rPr>
      </w:pPr>
      <w:r>
        <w:rPr>
          <w:b/>
          <w:noProof/>
          <w:sz w:val="30"/>
          <w:szCs w:val="30"/>
        </w:rPr>
        <w:drawing>
          <wp:inline distT="0" distB="0" distL="0" distR="0" wp14:anchorId="73238E60" wp14:editId="3619EC44">
            <wp:extent cx="550621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3.PNG"/>
                    <pic:cNvPicPr/>
                  </pic:nvPicPr>
                  <pic:blipFill>
                    <a:blip r:embed="rId7">
                      <a:extLst>
                        <a:ext uri="{28A0092B-C50C-407E-A947-70E740481C1C}">
                          <a14:useLocalDpi xmlns:a14="http://schemas.microsoft.com/office/drawing/2010/main" val="0"/>
                        </a:ext>
                      </a:extLst>
                    </a:blip>
                    <a:stretch>
                      <a:fillRect/>
                    </a:stretch>
                  </pic:blipFill>
                  <pic:spPr>
                    <a:xfrm>
                      <a:off x="0" y="0"/>
                      <a:ext cx="5506218" cy="2600688"/>
                    </a:xfrm>
                    <a:prstGeom prst="rect">
                      <a:avLst/>
                    </a:prstGeom>
                  </pic:spPr>
                </pic:pic>
              </a:graphicData>
            </a:graphic>
          </wp:inline>
        </w:drawing>
      </w:r>
    </w:p>
    <w:p w14:paraId="63D65C7D" w14:textId="77777777" w:rsidR="00304493" w:rsidRDefault="00304493" w:rsidP="00304493">
      <w:pPr>
        <w:rPr>
          <w:b/>
          <w:sz w:val="30"/>
          <w:szCs w:val="30"/>
        </w:rPr>
      </w:pPr>
    </w:p>
    <w:p w14:paraId="31A714F5" w14:textId="77777777" w:rsidR="00304493" w:rsidRDefault="00304493" w:rsidP="00304493">
      <w:pPr>
        <w:pStyle w:val="ListParagraph"/>
        <w:numPr>
          <w:ilvl w:val="0"/>
          <w:numId w:val="1"/>
        </w:numPr>
        <w:rPr>
          <w:b/>
          <w:sz w:val="30"/>
          <w:szCs w:val="30"/>
        </w:rPr>
      </w:pPr>
      <w:r w:rsidRPr="00304493">
        <w:rPr>
          <w:b/>
          <w:sz w:val="30"/>
          <w:szCs w:val="30"/>
        </w:rPr>
        <w:lastRenderedPageBreak/>
        <w:t>Run the runner with the name of project folder as argument</w:t>
      </w:r>
    </w:p>
    <w:p w14:paraId="71DBC3E8" w14:textId="17C85D4B" w:rsidR="00304493" w:rsidRDefault="00304493" w:rsidP="00304493">
      <w:pPr>
        <w:ind w:left="360"/>
        <w:rPr>
          <w:b/>
          <w:sz w:val="30"/>
          <w:szCs w:val="30"/>
        </w:rPr>
      </w:pPr>
      <w:r>
        <w:rPr>
          <w:b/>
          <w:noProof/>
          <w:sz w:val="30"/>
          <w:szCs w:val="30"/>
        </w:rPr>
        <w:drawing>
          <wp:inline distT="0" distB="0" distL="0" distR="0" wp14:anchorId="1B89BC0E" wp14:editId="0E002647">
            <wp:extent cx="2715004" cy="38105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4.PNG"/>
                    <pic:cNvPicPr/>
                  </pic:nvPicPr>
                  <pic:blipFill>
                    <a:blip r:embed="rId8">
                      <a:extLst>
                        <a:ext uri="{28A0092B-C50C-407E-A947-70E740481C1C}">
                          <a14:useLocalDpi xmlns:a14="http://schemas.microsoft.com/office/drawing/2010/main" val="0"/>
                        </a:ext>
                      </a:extLst>
                    </a:blip>
                    <a:stretch>
                      <a:fillRect/>
                    </a:stretch>
                  </pic:blipFill>
                  <pic:spPr>
                    <a:xfrm>
                      <a:off x="0" y="0"/>
                      <a:ext cx="2715004" cy="381053"/>
                    </a:xfrm>
                    <a:prstGeom prst="rect">
                      <a:avLst/>
                    </a:prstGeom>
                  </pic:spPr>
                </pic:pic>
              </a:graphicData>
            </a:graphic>
          </wp:inline>
        </w:drawing>
      </w:r>
    </w:p>
    <w:p w14:paraId="7CAFBDEA" w14:textId="00111765" w:rsidR="006874B5" w:rsidRDefault="006874B5" w:rsidP="00304493">
      <w:pPr>
        <w:ind w:left="360"/>
        <w:rPr>
          <w:b/>
          <w:sz w:val="30"/>
          <w:szCs w:val="30"/>
        </w:rPr>
      </w:pPr>
      <w:r>
        <w:rPr>
          <w:b/>
          <w:sz w:val="30"/>
          <w:szCs w:val="30"/>
        </w:rPr>
        <w:t>The result will be shown in the Project folder.</w:t>
      </w:r>
    </w:p>
    <w:p w14:paraId="2ABB1DEA" w14:textId="67775187" w:rsidR="0037365F" w:rsidRDefault="0037365F" w:rsidP="00304493">
      <w:pPr>
        <w:ind w:left="360"/>
        <w:rPr>
          <w:b/>
          <w:sz w:val="30"/>
          <w:szCs w:val="30"/>
        </w:rPr>
      </w:pPr>
    </w:p>
    <w:p w14:paraId="677FA65F" w14:textId="7EBD746B" w:rsidR="0037365F" w:rsidRDefault="0037365F" w:rsidP="00304493">
      <w:pPr>
        <w:ind w:left="360"/>
        <w:rPr>
          <w:b/>
          <w:sz w:val="30"/>
          <w:szCs w:val="30"/>
        </w:rPr>
      </w:pPr>
      <w:r>
        <w:rPr>
          <w:b/>
          <w:sz w:val="30"/>
          <w:szCs w:val="30"/>
        </w:rPr>
        <w:t>2. Common errors</w:t>
      </w:r>
    </w:p>
    <w:p w14:paraId="4FAB9496" w14:textId="63C89AD5" w:rsidR="005C7D81" w:rsidRDefault="005C7D81" w:rsidP="00304493">
      <w:pPr>
        <w:ind w:left="360"/>
        <w:rPr>
          <w:b/>
          <w:sz w:val="30"/>
          <w:szCs w:val="30"/>
        </w:rPr>
      </w:pPr>
      <w:r w:rsidRPr="005C7D81">
        <w:rPr>
          <w:b/>
          <w:sz w:val="30"/>
          <w:szCs w:val="30"/>
          <w:highlight w:val="yellow"/>
        </w:rPr>
        <w:t>Error case:</w:t>
      </w:r>
    </w:p>
    <w:p w14:paraId="169BCCE9" w14:textId="45C5638F" w:rsidR="006874B5" w:rsidRDefault="006874B5" w:rsidP="00304493">
      <w:pPr>
        <w:ind w:left="360"/>
        <w:rPr>
          <w:b/>
          <w:sz w:val="30"/>
          <w:szCs w:val="30"/>
        </w:rPr>
      </w:pPr>
      <w:r>
        <w:rPr>
          <w:b/>
          <w:noProof/>
          <w:sz w:val="30"/>
          <w:szCs w:val="30"/>
        </w:rPr>
        <w:drawing>
          <wp:inline distT="0" distB="0" distL="0" distR="0" wp14:anchorId="57CE2940" wp14:editId="7C14D1E6">
            <wp:extent cx="4521200" cy="2895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21200" cy="2895600"/>
                    </a:xfrm>
                    <a:prstGeom prst="rect">
                      <a:avLst/>
                    </a:prstGeom>
                  </pic:spPr>
                </pic:pic>
              </a:graphicData>
            </a:graphic>
          </wp:inline>
        </w:drawing>
      </w:r>
    </w:p>
    <w:p w14:paraId="40893A4B" w14:textId="45281FBC" w:rsidR="006874B5" w:rsidRDefault="006874B5" w:rsidP="00304493">
      <w:pPr>
        <w:ind w:left="360"/>
        <w:rPr>
          <w:b/>
          <w:sz w:val="30"/>
          <w:szCs w:val="30"/>
        </w:rPr>
      </w:pPr>
      <w:r>
        <w:rPr>
          <w:b/>
          <w:sz w:val="30"/>
          <w:szCs w:val="30"/>
        </w:rPr>
        <w:t>It will show this way if there is comp</w:t>
      </w:r>
      <w:r w:rsidR="00BC1B9B">
        <w:rPr>
          <w:b/>
          <w:sz w:val="30"/>
          <w:szCs w:val="30"/>
        </w:rPr>
        <w:t>iling error. The compiling error can come from the loss of necessary .java file to run test</w:t>
      </w:r>
      <w:r w:rsidR="005C7D81">
        <w:rPr>
          <w:b/>
          <w:sz w:val="30"/>
          <w:szCs w:val="30"/>
        </w:rPr>
        <w:t xml:space="preserve"> or the errors in java files</w:t>
      </w:r>
      <w:r w:rsidR="00BC1B9B">
        <w:rPr>
          <w:b/>
          <w:sz w:val="30"/>
          <w:szCs w:val="30"/>
        </w:rPr>
        <w:t xml:space="preserve">. For example, the test needs Property.java and Plot.java. However, the Plot.java was not submitted. It will show 0 test in that case. In another case, compiling error can come from the different ways of naming methods. For example, in the Test.java, it calls object1.getValue(). However, in student’s Object class, it was named </w:t>
      </w:r>
      <w:proofErr w:type="spellStart"/>
      <w:proofErr w:type="gramStart"/>
      <w:r w:rsidR="00BC1B9B">
        <w:rPr>
          <w:b/>
          <w:sz w:val="30"/>
          <w:szCs w:val="30"/>
        </w:rPr>
        <w:t>valueGetter</w:t>
      </w:r>
      <w:proofErr w:type="spellEnd"/>
      <w:r w:rsidR="00BC1B9B">
        <w:rPr>
          <w:b/>
          <w:sz w:val="30"/>
          <w:szCs w:val="30"/>
        </w:rPr>
        <w:t>(</w:t>
      </w:r>
      <w:proofErr w:type="gramEnd"/>
      <w:r w:rsidR="00BC1B9B">
        <w:rPr>
          <w:b/>
          <w:sz w:val="30"/>
          <w:szCs w:val="30"/>
        </w:rPr>
        <w:t xml:space="preserve">) instead of </w:t>
      </w:r>
      <w:proofErr w:type="spellStart"/>
      <w:r w:rsidR="00BC1B9B">
        <w:rPr>
          <w:b/>
          <w:sz w:val="30"/>
          <w:szCs w:val="30"/>
        </w:rPr>
        <w:t>getValue</w:t>
      </w:r>
      <w:proofErr w:type="spellEnd"/>
      <w:r w:rsidR="00BC1B9B">
        <w:rPr>
          <w:b/>
          <w:sz w:val="30"/>
          <w:szCs w:val="30"/>
        </w:rPr>
        <w:t xml:space="preserve">().  </w:t>
      </w:r>
    </w:p>
    <w:p w14:paraId="2F565AAC" w14:textId="1EE13720" w:rsidR="0037365F" w:rsidRDefault="0037365F" w:rsidP="00304493">
      <w:pPr>
        <w:ind w:left="360"/>
        <w:rPr>
          <w:b/>
          <w:sz w:val="30"/>
          <w:szCs w:val="30"/>
        </w:rPr>
      </w:pPr>
    </w:p>
    <w:p w14:paraId="410C9AC5" w14:textId="7B519A97" w:rsidR="0037365F" w:rsidRDefault="0037365F" w:rsidP="00304493">
      <w:pPr>
        <w:ind w:left="360"/>
        <w:rPr>
          <w:b/>
          <w:sz w:val="30"/>
          <w:szCs w:val="30"/>
        </w:rPr>
      </w:pPr>
      <w:r>
        <w:rPr>
          <w:b/>
          <w:sz w:val="30"/>
          <w:szCs w:val="30"/>
        </w:rPr>
        <w:t>3. How to name test files</w:t>
      </w:r>
    </w:p>
    <w:p w14:paraId="1BBC3279" w14:textId="0A235C7E" w:rsidR="00FF0E19" w:rsidRPr="00304493" w:rsidRDefault="00FF0E19" w:rsidP="00304493">
      <w:pPr>
        <w:ind w:left="360"/>
        <w:rPr>
          <w:b/>
          <w:sz w:val="30"/>
          <w:szCs w:val="30"/>
        </w:rPr>
      </w:pPr>
      <w:r>
        <w:rPr>
          <w:b/>
          <w:sz w:val="30"/>
          <w:szCs w:val="30"/>
        </w:rPr>
        <w:lastRenderedPageBreak/>
        <w:t>Assumption:</w:t>
      </w:r>
    </w:p>
    <w:p w14:paraId="16F7915F" w14:textId="240AA37D" w:rsidR="00304493" w:rsidRDefault="00FF0E19" w:rsidP="00304493">
      <w:pPr>
        <w:rPr>
          <w:b/>
          <w:sz w:val="30"/>
          <w:szCs w:val="30"/>
        </w:rPr>
      </w:pPr>
      <w:r w:rsidRPr="00FF0E19">
        <w:rPr>
          <w:b/>
          <w:noProof/>
          <w:sz w:val="30"/>
          <w:szCs w:val="30"/>
        </w:rPr>
        <w:drawing>
          <wp:inline distT="0" distB="0" distL="0" distR="0" wp14:anchorId="22875DCB" wp14:editId="28C46E9B">
            <wp:extent cx="2858347" cy="244761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492" cy="2459725"/>
                    </a:xfrm>
                    <a:prstGeom prst="rect">
                      <a:avLst/>
                    </a:prstGeom>
                  </pic:spPr>
                </pic:pic>
              </a:graphicData>
            </a:graphic>
          </wp:inline>
        </w:drawing>
      </w:r>
    </w:p>
    <w:p w14:paraId="6B4888F7" w14:textId="77777777" w:rsidR="0037365F" w:rsidRDefault="000B5EC5" w:rsidP="00304493">
      <w:pPr>
        <w:rPr>
          <w:b/>
          <w:sz w:val="30"/>
          <w:szCs w:val="30"/>
        </w:rPr>
      </w:pPr>
      <w:r>
        <w:rPr>
          <w:b/>
          <w:sz w:val="30"/>
          <w:szCs w:val="30"/>
          <w:lang w:val="vi-VN"/>
        </w:rPr>
        <w:t>Please make s</w:t>
      </w:r>
      <w:proofErr w:type="spellStart"/>
      <w:r>
        <w:rPr>
          <w:b/>
          <w:sz w:val="30"/>
          <w:szCs w:val="30"/>
        </w:rPr>
        <w:t>ure</w:t>
      </w:r>
      <w:proofErr w:type="spellEnd"/>
      <w:r>
        <w:rPr>
          <w:b/>
          <w:sz w:val="30"/>
          <w:szCs w:val="30"/>
        </w:rPr>
        <w:t xml:space="preserve"> the </w:t>
      </w:r>
      <w:r w:rsidRPr="005C7D81">
        <w:rPr>
          <w:b/>
          <w:sz w:val="30"/>
          <w:szCs w:val="30"/>
          <w:highlight w:val="yellow"/>
        </w:rPr>
        <w:t xml:space="preserve">private tests end with </w:t>
      </w:r>
      <w:r w:rsidR="005C7D81">
        <w:rPr>
          <w:b/>
          <w:sz w:val="30"/>
          <w:szCs w:val="30"/>
          <w:highlight w:val="yellow"/>
        </w:rPr>
        <w:t>*</w:t>
      </w:r>
      <w:r w:rsidRPr="005C7D81">
        <w:rPr>
          <w:b/>
          <w:sz w:val="30"/>
          <w:szCs w:val="30"/>
          <w:highlight w:val="yellow"/>
        </w:rPr>
        <w:t>test.java</w:t>
      </w:r>
      <w:r>
        <w:rPr>
          <w:b/>
          <w:sz w:val="30"/>
          <w:szCs w:val="30"/>
        </w:rPr>
        <w:t>. For example, privateTicketTest.java, PlotTest.java, ManagementCompanyTest.java</w:t>
      </w:r>
      <w:r w:rsidR="005C7D81">
        <w:rPr>
          <w:b/>
          <w:sz w:val="30"/>
          <w:szCs w:val="30"/>
        </w:rPr>
        <w:t xml:space="preserve">. </w:t>
      </w:r>
    </w:p>
    <w:p w14:paraId="2884A905" w14:textId="703C0BE9" w:rsidR="0037365F" w:rsidRDefault="004135DA" w:rsidP="00304493">
      <w:pPr>
        <w:rPr>
          <w:b/>
          <w:sz w:val="30"/>
          <w:szCs w:val="30"/>
        </w:rPr>
      </w:pPr>
      <w:r>
        <w:rPr>
          <w:b/>
          <w:sz w:val="30"/>
          <w:szCs w:val="30"/>
        </w:rPr>
        <w:t>4. What if I used the test files with incorrect names</w:t>
      </w:r>
    </w:p>
    <w:p w14:paraId="472EA823" w14:textId="58BB67A9" w:rsidR="000B5EC5" w:rsidRDefault="005C7D81" w:rsidP="00304493">
      <w:pPr>
        <w:rPr>
          <w:b/>
          <w:sz w:val="30"/>
          <w:szCs w:val="30"/>
        </w:rPr>
      </w:pPr>
      <w:r>
        <w:rPr>
          <w:b/>
          <w:sz w:val="30"/>
          <w:szCs w:val="30"/>
        </w:rPr>
        <w:t xml:space="preserve">If you mistakenly name it privateTicketTestDriver.java and run the program. Please consider change the name to privateTicketTest.java and the class name to </w:t>
      </w:r>
      <w:proofErr w:type="spellStart"/>
      <w:proofErr w:type="gramStart"/>
      <w:r>
        <w:rPr>
          <w:b/>
          <w:sz w:val="30"/>
          <w:szCs w:val="30"/>
        </w:rPr>
        <w:t>privateTicketTest</w:t>
      </w:r>
      <w:proofErr w:type="spellEnd"/>
      <w:r>
        <w:rPr>
          <w:b/>
          <w:sz w:val="30"/>
          <w:szCs w:val="30"/>
        </w:rPr>
        <w:t>, and</w:t>
      </w:r>
      <w:proofErr w:type="gramEnd"/>
      <w:r>
        <w:rPr>
          <w:b/>
          <w:sz w:val="30"/>
          <w:szCs w:val="30"/>
        </w:rPr>
        <w:t xml:space="preserve"> remove all the privateTicketTestDriver.java in each student’s folder. Then, you can run again.</w:t>
      </w:r>
    </w:p>
    <w:p w14:paraId="5FAECB03" w14:textId="77777777" w:rsidR="006874B5" w:rsidRPr="000B5EC5" w:rsidRDefault="006874B5" w:rsidP="00304493">
      <w:pPr>
        <w:rPr>
          <w:b/>
          <w:sz w:val="30"/>
          <w:szCs w:val="30"/>
        </w:rPr>
      </w:pPr>
    </w:p>
    <w:sectPr w:rsidR="006874B5" w:rsidRPr="000B5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02AA2"/>
    <w:multiLevelType w:val="hybridMultilevel"/>
    <w:tmpl w:val="A31E52F6"/>
    <w:lvl w:ilvl="0" w:tplc="DF1A8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90BED"/>
    <w:multiLevelType w:val="hybridMultilevel"/>
    <w:tmpl w:val="08E23912"/>
    <w:lvl w:ilvl="0" w:tplc="A75AA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9B"/>
    <w:rsid w:val="000B5EC5"/>
    <w:rsid w:val="00304493"/>
    <w:rsid w:val="0037029B"/>
    <w:rsid w:val="0037365F"/>
    <w:rsid w:val="004135DA"/>
    <w:rsid w:val="005C7D81"/>
    <w:rsid w:val="006874B5"/>
    <w:rsid w:val="00BC1B9B"/>
    <w:rsid w:val="00BF11BF"/>
    <w:rsid w:val="00FF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D7ED"/>
  <w15:chartTrackingRefBased/>
  <w15:docId w15:val="{89663CCC-E409-4553-8DBE-858887F2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MCUSER</dc:creator>
  <cp:keywords/>
  <dc:description/>
  <cp:lastModifiedBy>Khanh Hoang</cp:lastModifiedBy>
  <cp:revision>10</cp:revision>
  <dcterms:created xsi:type="dcterms:W3CDTF">2020-02-24T22:10:00Z</dcterms:created>
  <dcterms:modified xsi:type="dcterms:W3CDTF">2020-05-23T02:14:00Z</dcterms:modified>
</cp:coreProperties>
</file>