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9A726F" w14:textId="702E10DB" w:rsidR="001222C8" w:rsidRPr="001222C8" w:rsidRDefault="001222C8" w:rsidP="001222C8">
      <w:pPr>
        <w:spacing w:before="100" w:beforeAutospacing="1" w:after="100" w:afterAutospacing="1" w:line="240" w:lineRule="auto"/>
        <w:outlineLvl w:val="1"/>
        <w:rPr>
          <w:rFonts w:ascii="Times New Roman" w:eastAsia="Times New Roman" w:hAnsi="Times New Roman" w:cs="Times New Roman"/>
          <w:b/>
          <w:bCs/>
          <w:sz w:val="56"/>
          <w:szCs w:val="56"/>
        </w:rPr>
      </w:pPr>
      <w:r w:rsidRPr="001222C8">
        <w:rPr>
          <w:b/>
          <w:bCs/>
          <w:sz w:val="56"/>
          <w:szCs w:val="56"/>
        </w:rPr>
        <w:t>NHIỆM VỤ 2.1: TẠO INFOGRAPHIC BẰNG CANVA AI</w:t>
      </w:r>
    </w:p>
    <w:p w14:paraId="61A8CF8C" w14:textId="5A7B41DC" w:rsidR="001222C8" w:rsidRPr="001222C8" w:rsidRDefault="001222C8" w:rsidP="001222C8">
      <w:pPr>
        <w:spacing w:before="100" w:beforeAutospacing="1" w:after="100" w:afterAutospacing="1" w:line="240" w:lineRule="auto"/>
        <w:outlineLvl w:val="1"/>
        <w:rPr>
          <w:rFonts w:ascii="Times New Roman" w:eastAsia="Times New Roman" w:hAnsi="Times New Roman" w:cs="Times New Roman"/>
          <w:b/>
          <w:bCs/>
          <w:sz w:val="36"/>
          <w:szCs w:val="36"/>
        </w:rPr>
      </w:pPr>
      <w:r w:rsidRPr="001222C8">
        <w:rPr>
          <w:rFonts w:ascii="Times New Roman" w:eastAsia="Times New Roman" w:hAnsi="Times New Roman" w:cs="Times New Roman"/>
          <w:b/>
          <w:bCs/>
          <w:sz w:val="36"/>
          <w:szCs w:val="36"/>
        </w:rPr>
        <w:t>1. Mô tả nhiệm vụ</w:t>
      </w:r>
    </w:p>
    <w:p w14:paraId="242F08D3" w14:textId="77777777" w:rsidR="001222C8" w:rsidRPr="001222C8" w:rsidRDefault="001222C8" w:rsidP="001222C8">
      <w:pPr>
        <w:spacing w:before="100" w:beforeAutospacing="1" w:after="100" w:afterAutospacing="1" w:line="240" w:lineRule="auto"/>
        <w:rPr>
          <w:rFonts w:ascii="Times New Roman" w:eastAsia="Times New Roman" w:hAnsi="Times New Roman" w:cs="Times New Roman"/>
          <w:sz w:val="24"/>
          <w:szCs w:val="24"/>
        </w:rPr>
      </w:pPr>
      <w:r w:rsidRPr="001222C8">
        <w:rPr>
          <w:rFonts w:ascii="Times New Roman" w:eastAsia="Times New Roman" w:hAnsi="Times New Roman" w:cs="Times New Roman"/>
          <w:sz w:val="24"/>
          <w:szCs w:val="24"/>
        </w:rPr>
        <w:t xml:space="preserve">Nhiệm vụ này nhằm rèn luyện kỹ năng tạo nội dung đa phương tiện thông qua việc thiết kế infographic bằng Canva AI. Nội dung infographic tập trung vào chủ đề </w:t>
      </w:r>
      <w:r w:rsidRPr="001222C8">
        <w:rPr>
          <w:rFonts w:ascii="Times New Roman" w:eastAsia="Times New Roman" w:hAnsi="Times New Roman" w:cs="Times New Roman"/>
          <w:b/>
          <w:bCs/>
          <w:sz w:val="24"/>
          <w:szCs w:val="24"/>
        </w:rPr>
        <w:t>“Lợi ích của công nghệ số”</w:t>
      </w:r>
      <w:r w:rsidRPr="001222C8">
        <w:rPr>
          <w:rFonts w:ascii="Times New Roman" w:eastAsia="Times New Roman" w:hAnsi="Times New Roman" w:cs="Times New Roman"/>
          <w:sz w:val="24"/>
          <w:szCs w:val="24"/>
        </w:rPr>
        <w:t>, đồng thời đảm bảo việc sử dụng công cụ trí tuệ nhân tạo một cách có đạo đức, minh bạch và tôn trọng bản quyền (CLO9, CLO12).</w:t>
      </w:r>
    </w:p>
    <w:p w14:paraId="3B724DC3" w14:textId="77777777" w:rsidR="001222C8" w:rsidRPr="001222C8" w:rsidRDefault="001222C8" w:rsidP="001222C8">
      <w:pPr>
        <w:spacing w:after="0" w:line="240" w:lineRule="auto"/>
        <w:rPr>
          <w:rFonts w:ascii="Times New Roman" w:eastAsia="Times New Roman" w:hAnsi="Times New Roman" w:cs="Times New Roman"/>
          <w:sz w:val="24"/>
          <w:szCs w:val="24"/>
        </w:rPr>
      </w:pPr>
      <w:r w:rsidRPr="001222C8">
        <w:rPr>
          <w:rFonts w:ascii="Times New Roman" w:eastAsia="Times New Roman" w:hAnsi="Times New Roman" w:cs="Times New Roman"/>
          <w:sz w:val="24"/>
          <w:szCs w:val="24"/>
        </w:rPr>
        <w:pict w14:anchorId="705E03CF">
          <v:rect id="_x0000_i1025" style="width:0;height:1.5pt" o:hralign="center" o:hrstd="t" o:hr="t" fillcolor="#a0a0a0" stroked="f"/>
        </w:pict>
      </w:r>
    </w:p>
    <w:p w14:paraId="2B1DF3C7" w14:textId="77777777" w:rsidR="001222C8" w:rsidRPr="001222C8" w:rsidRDefault="001222C8" w:rsidP="001222C8">
      <w:pPr>
        <w:spacing w:before="100" w:beforeAutospacing="1" w:after="100" w:afterAutospacing="1" w:line="240" w:lineRule="auto"/>
        <w:outlineLvl w:val="1"/>
        <w:rPr>
          <w:rFonts w:ascii="Times New Roman" w:eastAsia="Times New Roman" w:hAnsi="Times New Roman" w:cs="Times New Roman"/>
          <w:b/>
          <w:bCs/>
          <w:sz w:val="36"/>
          <w:szCs w:val="36"/>
        </w:rPr>
      </w:pPr>
      <w:r w:rsidRPr="001222C8">
        <w:rPr>
          <w:rFonts w:ascii="Times New Roman" w:eastAsia="Times New Roman" w:hAnsi="Times New Roman" w:cs="Times New Roman"/>
          <w:b/>
          <w:bCs/>
          <w:sz w:val="36"/>
          <w:szCs w:val="36"/>
        </w:rPr>
        <w:t>2. Quá trình thực hiện</w:t>
      </w:r>
    </w:p>
    <w:p w14:paraId="371DED23" w14:textId="77777777" w:rsidR="001222C8" w:rsidRPr="001222C8" w:rsidRDefault="001222C8" w:rsidP="001222C8">
      <w:pPr>
        <w:spacing w:before="100" w:beforeAutospacing="1" w:after="100" w:afterAutospacing="1" w:line="240" w:lineRule="auto"/>
        <w:rPr>
          <w:rFonts w:ascii="Times New Roman" w:eastAsia="Times New Roman" w:hAnsi="Times New Roman" w:cs="Times New Roman"/>
          <w:sz w:val="24"/>
          <w:szCs w:val="24"/>
        </w:rPr>
      </w:pPr>
      <w:r w:rsidRPr="001222C8">
        <w:rPr>
          <w:rFonts w:ascii="Times New Roman" w:eastAsia="Times New Roman" w:hAnsi="Times New Roman" w:cs="Times New Roman"/>
          <w:sz w:val="24"/>
          <w:szCs w:val="24"/>
        </w:rPr>
        <w:t xml:space="preserve">Sinh viên truy cập nền tảng Canva và lựa chọn mẫu thiết kế </w:t>
      </w:r>
      <w:r w:rsidRPr="001222C8">
        <w:rPr>
          <w:rFonts w:ascii="Times New Roman" w:eastAsia="Times New Roman" w:hAnsi="Times New Roman" w:cs="Times New Roman"/>
          <w:b/>
          <w:bCs/>
          <w:sz w:val="24"/>
          <w:szCs w:val="24"/>
        </w:rPr>
        <w:t>Infographic</w:t>
      </w:r>
      <w:r w:rsidRPr="001222C8">
        <w:rPr>
          <w:rFonts w:ascii="Times New Roman" w:eastAsia="Times New Roman" w:hAnsi="Times New Roman" w:cs="Times New Roman"/>
          <w:sz w:val="24"/>
          <w:szCs w:val="24"/>
        </w:rPr>
        <w:t xml:space="preserve">. Sau đó, sử dụng tính năng </w:t>
      </w:r>
      <w:r w:rsidRPr="001222C8">
        <w:rPr>
          <w:rFonts w:ascii="Times New Roman" w:eastAsia="Times New Roman" w:hAnsi="Times New Roman" w:cs="Times New Roman"/>
          <w:b/>
          <w:bCs/>
          <w:sz w:val="24"/>
          <w:szCs w:val="24"/>
        </w:rPr>
        <w:t>Canva AI (Magic Design)</w:t>
      </w:r>
      <w:r w:rsidRPr="001222C8">
        <w:rPr>
          <w:rFonts w:ascii="Times New Roman" w:eastAsia="Times New Roman" w:hAnsi="Times New Roman" w:cs="Times New Roman"/>
          <w:sz w:val="24"/>
          <w:szCs w:val="24"/>
        </w:rPr>
        <w:t xml:space="preserve"> với prompt:</w:t>
      </w:r>
      <w:r w:rsidRPr="001222C8">
        <w:rPr>
          <w:rFonts w:ascii="Times New Roman" w:eastAsia="Times New Roman" w:hAnsi="Times New Roman" w:cs="Times New Roman"/>
          <w:sz w:val="24"/>
          <w:szCs w:val="24"/>
        </w:rPr>
        <w:br/>
      </w:r>
      <w:r w:rsidRPr="001222C8">
        <w:rPr>
          <w:rFonts w:ascii="Times New Roman" w:eastAsia="Times New Roman" w:hAnsi="Times New Roman" w:cs="Times New Roman"/>
          <w:i/>
          <w:iCs/>
          <w:sz w:val="24"/>
          <w:szCs w:val="24"/>
        </w:rPr>
        <w:t>“Tạo infographic về lợi ích của công nghệ số trong học tập.”</w:t>
      </w:r>
    </w:p>
    <w:p w14:paraId="121F3B5F" w14:textId="77777777" w:rsidR="001222C8" w:rsidRPr="001222C8" w:rsidRDefault="001222C8" w:rsidP="001222C8">
      <w:pPr>
        <w:spacing w:before="100" w:beforeAutospacing="1" w:after="100" w:afterAutospacing="1" w:line="240" w:lineRule="auto"/>
        <w:rPr>
          <w:rFonts w:ascii="Times New Roman" w:eastAsia="Times New Roman" w:hAnsi="Times New Roman" w:cs="Times New Roman"/>
          <w:sz w:val="24"/>
          <w:szCs w:val="24"/>
        </w:rPr>
      </w:pPr>
      <w:r w:rsidRPr="001222C8">
        <w:rPr>
          <w:rFonts w:ascii="Times New Roman" w:eastAsia="Times New Roman" w:hAnsi="Times New Roman" w:cs="Times New Roman"/>
          <w:sz w:val="24"/>
          <w:szCs w:val="24"/>
        </w:rPr>
        <w:t xml:space="preserve">Infographic được chỉnh sửa lại bằng cách bổ sung nội dung phù hợp, lựa chọn hình ảnh miễn phí bản quyền từ Unsplash và sử dụng màu sắc chủ đạo là </w:t>
      </w:r>
      <w:r w:rsidRPr="001222C8">
        <w:rPr>
          <w:rFonts w:ascii="Times New Roman" w:eastAsia="Times New Roman" w:hAnsi="Times New Roman" w:cs="Times New Roman"/>
          <w:b/>
          <w:bCs/>
          <w:sz w:val="24"/>
          <w:szCs w:val="24"/>
        </w:rPr>
        <w:t>xanh dương – trắng</w:t>
      </w:r>
      <w:r w:rsidRPr="001222C8">
        <w:rPr>
          <w:rFonts w:ascii="Times New Roman" w:eastAsia="Times New Roman" w:hAnsi="Times New Roman" w:cs="Times New Roman"/>
          <w:sz w:val="24"/>
          <w:szCs w:val="24"/>
        </w:rPr>
        <w:t xml:space="preserve"> để đảm bảo tính nhất quán và dễ nhìn. Cuối cùng, sản phẩm được xuất dưới định dạng </w:t>
      </w:r>
      <w:r w:rsidRPr="001222C8">
        <w:rPr>
          <w:rFonts w:ascii="Times New Roman" w:eastAsia="Times New Roman" w:hAnsi="Times New Roman" w:cs="Times New Roman"/>
          <w:b/>
          <w:bCs/>
          <w:sz w:val="24"/>
          <w:szCs w:val="24"/>
        </w:rPr>
        <w:t>PNG</w:t>
      </w:r>
      <w:r w:rsidRPr="001222C8">
        <w:rPr>
          <w:rFonts w:ascii="Times New Roman" w:eastAsia="Times New Roman" w:hAnsi="Times New Roman" w:cs="Times New Roman"/>
          <w:sz w:val="24"/>
          <w:szCs w:val="24"/>
        </w:rPr>
        <w:t>.</w:t>
      </w:r>
    </w:p>
    <w:p w14:paraId="53357551" w14:textId="77777777" w:rsidR="001222C8" w:rsidRPr="001222C8" w:rsidRDefault="001222C8" w:rsidP="001222C8">
      <w:pPr>
        <w:spacing w:after="0" w:line="240" w:lineRule="auto"/>
        <w:rPr>
          <w:rFonts w:ascii="Times New Roman" w:eastAsia="Times New Roman" w:hAnsi="Times New Roman" w:cs="Times New Roman"/>
          <w:sz w:val="24"/>
          <w:szCs w:val="24"/>
        </w:rPr>
      </w:pPr>
      <w:r w:rsidRPr="001222C8">
        <w:rPr>
          <w:rFonts w:ascii="Times New Roman" w:eastAsia="Times New Roman" w:hAnsi="Times New Roman" w:cs="Times New Roman"/>
          <w:sz w:val="24"/>
          <w:szCs w:val="24"/>
        </w:rPr>
        <w:pict w14:anchorId="61C51AFA">
          <v:rect id="_x0000_i1026" style="width:0;height:1.5pt" o:hralign="center" o:hrstd="t" o:hr="t" fillcolor="#a0a0a0" stroked="f"/>
        </w:pict>
      </w:r>
    </w:p>
    <w:p w14:paraId="44E27B0B" w14:textId="77777777" w:rsidR="001222C8" w:rsidRPr="001222C8" w:rsidRDefault="001222C8" w:rsidP="001222C8">
      <w:pPr>
        <w:spacing w:before="100" w:beforeAutospacing="1" w:after="100" w:afterAutospacing="1" w:line="240" w:lineRule="auto"/>
        <w:outlineLvl w:val="1"/>
        <w:rPr>
          <w:rFonts w:ascii="Times New Roman" w:eastAsia="Times New Roman" w:hAnsi="Times New Roman" w:cs="Times New Roman"/>
          <w:b/>
          <w:bCs/>
          <w:sz w:val="36"/>
          <w:szCs w:val="36"/>
        </w:rPr>
      </w:pPr>
      <w:r w:rsidRPr="001222C8">
        <w:rPr>
          <w:rFonts w:ascii="Times New Roman" w:eastAsia="Times New Roman" w:hAnsi="Times New Roman" w:cs="Times New Roman"/>
          <w:b/>
          <w:bCs/>
          <w:sz w:val="36"/>
          <w:szCs w:val="36"/>
        </w:rPr>
        <w:t>3. Nội dung chính của Infographic</w:t>
      </w:r>
    </w:p>
    <w:p w14:paraId="3F972DF0" w14:textId="77777777" w:rsidR="001222C8" w:rsidRPr="001222C8" w:rsidRDefault="001222C8" w:rsidP="001222C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222C8">
        <w:rPr>
          <w:rFonts w:ascii="Times New Roman" w:eastAsia="Times New Roman" w:hAnsi="Times New Roman" w:cs="Times New Roman"/>
          <w:sz w:val="24"/>
          <w:szCs w:val="24"/>
        </w:rPr>
        <w:t>Học tập linh hoạt mọi lúc, mọi nơi</w:t>
      </w:r>
    </w:p>
    <w:p w14:paraId="25CA1AF8" w14:textId="77777777" w:rsidR="001222C8" w:rsidRPr="001222C8" w:rsidRDefault="001222C8" w:rsidP="001222C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222C8">
        <w:rPr>
          <w:rFonts w:ascii="Times New Roman" w:eastAsia="Times New Roman" w:hAnsi="Times New Roman" w:cs="Times New Roman"/>
          <w:sz w:val="24"/>
          <w:szCs w:val="24"/>
        </w:rPr>
        <w:t>Tăng khả năng tương tác giữa người học và người dạy</w:t>
      </w:r>
    </w:p>
    <w:p w14:paraId="55795A35" w14:textId="77777777" w:rsidR="001222C8" w:rsidRPr="001222C8" w:rsidRDefault="001222C8" w:rsidP="001222C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222C8">
        <w:rPr>
          <w:rFonts w:ascii="Times New Roman" w:eastAsia="Times New Roman" w:hAnsi="Times New Roman" w:cs="Times New Roman"/>
          <w:sz w:val="24"/>
          <w:szCs w:val="24"/>
        </w:rPr>
        <w:t>Hỗ trợ cá nhân hóa quá trình học tập</w:t>
      </w:r>
    </w:p>
    <w:p w14:paraId="2B869359" w14:textId="35788174" w:rsidR="001222C8" w:rsidRDefault="001222C8" w:rsidP="001222C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222C8">
        <w:rPr>
          <w:rFonts w:ascii="Times New Roman" w:eastAsia="Times New Roman" w:hAnsi="Times New Roman" w:cs="Times New Roman"/>
          <w:sz w:val="24"/>
          <w:szCs w:val="24"/>
        </w:rPr>
        <w:t>Phát triển kỹ năng số và tư duy sáng tạo</w:t>
      </w:r>
    </w:p>
    <w:p w14:paraId="6B0B1083" w14:textId="6EBBE37B" w:rsidR="001222C8" w:rsidRPr="001222C8" w:rsidRDefault="001222C8" w:rsidP="001222C8">
      <w:pPr>
        <w:spacing w:before="100" w:beforeAutospacing="1" w:after="100" w:afterAutospacing="1" w:line="240" w:lineRule="auto"/>
        <w:ind w:left="360"/>
        <w:rPr>
          <w:rFonts w:ascii="Times New Roman" w:eastAsia="Times New Roman" w:hAnsi="Times New Roman" w:cs="Times New Roman"/>
          <w:sz w:val="24"/>
          <w:szCs w:val="24"/>
        </w:rPr>
      </w:pPr>
      <w:r w:rsidRPr="001222C8">
        <w:rPr>
          <w:rFonts w:ascii="Times New Roman" w:eastAsia="Times New Roman" w:hAnsi="Times New Roman" w:cs="Times New Roman"/>
          <w:sz w:val="24"/>
          <w:szCs w:val="24"/>
        </w:rPr>
        <w:lastRenderedPageBreak/>
        <w:drawing>
          <wp:inline distT="0" distB="0" distL="0" distR="0" wp14:anchorId="3912D1CE" wp14:editId="2207A9E0">
            <wp:extent cx="1895740" cy="4744112"/>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895740" cy="4744112"/>
                    </a:xfrm>
                    <a:prstGeom prst="rect">
                      <a:avLst/>
                    </a:prstGeom>
                  </pic:spPr>
                </pic:pic>
              </a:graphicData>
            </a:graphic>
          </wp:inline>
        </w:drawing>
      </w:r>
    </w:p>
    <w:p w14:paraId="3AF2095C" w14:textId="77777777" w:rsidR="000743D9" w:rsidRDefault="000743D9"/>
    <w:sectPr w:rsidR="000743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9568F3"/>
    <w:multiLevelType w:val="multilevel"/>
    <w:tmpl w:val="F9AC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2C8"/>
    <w:rsid w:val="000743D9"/>
    <w:rsid w:val="001222C8"/>
    <w:rsid w:val="009509D9"/>
    <w:rsid w:val="00C86C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F0C29"/>
  <w15:chartTrackingRefBased/>
  <w15:docId w15:val="{DCD7E654-00A6-40F7-BC11-C08201EBF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222C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222C8"/>
    <w:rPr>
      <w:rFonts w:ascii="Times New Roman" w:eastAsia="Times New Roman" w:hAnsi="Times New Roman" w:cs="Times New Roman"/>
      <w:b/>
      <w:bCs/>
      <w:sz w:val="36"/>
      <w:szCs w:val="36"/>
    </w:rPr>
  </w:style>
  <w:style w:type="character" w:styleId="Strong">
    <w:name w:val="Strong"/>
    <w:basedOn w:val="DefaultParagraphFont"/>
    <w:uiPriority w:val="22"/>
    <w:qFormat/>
    <w:rsid w:val="001222C8"/>
    <w:rPr>
      <w:b/>
      <w:bCs/>
    </w:rPr>
  </w:style>
  <w:style w:type="paragraph" w:styleId="NormalWeb">
    <w:name w:val="Normal (Web)"/>
    <w:basedOn w:val="Normal"/>
    <w:uiPriority w:val="99"/>
    <w:semiHidden/>
    <w:unhideWhenUsed/>
    <w:rsid w:val="001222C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222C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8178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156</Words>
  <Characters>893</Characters>
  <Application>Microsoft Office Word</Application>
  <DocSecurity>0</DocSecurity>
  <Lines>7</Lines>
  <Paragraphs>2</Paragraphs>
  <ScaleCrop>false</ScaleCrop>
  <Company/>
  <LinksUpToDate>false</LinksUpToDate>
  <CharactersWithSpaces>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Nguyenthi Hong</dc:creator>
  <cp:keywords/>
  <dc:description/>
  <cp:lastModifiedBy>ngoc Nguyenthi Hong</cp:lastModifiedBy>
  <cp:revision>1</cp:revision>
  <dcterms:created xsi:type="dcterms:W3CDTF">2026-01-28T08:21:00Z</dcterms:created>
  <dcterms:modified xsi:type="dcterms:W3CDTF">2026-01-28T08:25:00Z</dcterms:modified>
</cp:coreProperties>
</file>