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C2E" w:rsidRDefault="00A26C2E" w:rsidP="00A26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737BBA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Postgraduate Diploma in Nursing Management</w:t>
      </w:r>
    </w:p>
    <w:p w:rsidR="00A26C2E" w:rsidRPr="00C26117" w:rsidRDefault="00A26C2E" w:rsidP="00A26C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C2611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The information required focus on the lack of change in the curriculum but 2.5 weeks has been lost and the NQF Level changed from 7 to 8. Information regarding how this was achieved is required.</w:t>
      </w:r>
    </w:p>
    <w:p w:rsidR="00A26C2E" w:rsidRDefault="00A26C2E" w:rsidP="00A26C2E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26C2E" w:rsidRDefault="00A26C2E" w:rsidP="00A26C2E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UCT response:</w:t>
      </w:r>
    </w:p>
    <w:p w:rsidR="00A26C2E" w:rsidRPr="00C26117" w:rsidRDefault="00A26C2E" w:rsidP="00A26C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2611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This programme is aligned to SANC regulation 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203 </w:t>
      </w:r>
      <w:r w:rsidRPr="00C2611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of 1987. It was designed and submitted at NQF 8 to meet specific requirements. The programme breakdown is different to the postgraduate diplomas in </w:t>
      </w:r>
      <w:proofErr w:type="gramStart"/>
      <w:r w:rsidRPr="00C26117">
        <w:rPr>
          <w:rFonts w:ascii="Times New Roman" w:eastAsia="Times New Roman" w:hAnsi="Times New Roman" w:cs="Times New Roman"/>
          <w:sz w:val="20"/>
          <w:szCs w:val="20"/>
          <w:lang w:eastAsia="en-GB"/>
        </w:rPr>
        <w:t>Nursing</w:t>
      </w:r>
      <w:proofErr w:type="gramEnd"/>
      <w:r w:rsidRPr="00C2611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as it falls under different regulations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</w:t>
      </w:r>
      <w:r w:rsidRPr="00C26117">
        <w:rPr>
          <w:rFonts w:ascii="Times New Roman" w:eastAsia="Times New Roman" w:hAnsi="Times New Roman" w:cs="Times New Roman"/>
          <w:sz w:val="20"/>
          <w:szCs w:val="20"/>
          <w:lang w:eastAsia="en-GB"/>
        </w:rPr>
        <w:t>which are still in effect. The programme was in its design, at NQ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F</w:t>
      </w:r>
      <w:r w:rsidRPr="00C26117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8 and to meet the criteria of the HEQSF.</w:t>
      </w:r>
    </w:p>
    <w:p w:rsidR="00A26C2E" w:rsidRDefault="00A26C2E" w:rsidP="00A26C2E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We are unclear about the reference to 2.5 weeks being lost as this was not submitted in the application. </w:t>
      </w:r>
    </w:p>
    <w:p w:rsidR="00A27BD3" w:rsidRDefault="00A26C2E">
      <w:bookmarkStart w:id="0" w:name="_GoBack"/>
      <w:bookmarkEnd w:id="0"/>
    </w:p>
    <w:sectPr w:rsidR="00A27B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C2E"/>
    <w:rsid w:val="00073DFF"/>
    <w:rsid w:val="00287E4A"/>
    <w:rsid w:val="00A2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>University of Cape Town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Amanda-Petra Barratt</dc:creator>
  <cp:lastModifiedBy>Amanda-Petra Barratt</cp:lastModifiedBy>
  <cp:revision>1</cp:revision>
  <dcterms:created xsi:type="dcterms:W3CDTF">2015-04-28T09:38:00Z</dcterms:created>
  <dcterms:modified xsi:type="dcterms:W3CDTF">2015-04-28T09:38:00Z</dcterms:modified>
</cp:coreProperties>
</file>