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80" w:type="dxa"/>
        <w:tblInd w:w="93" w:type="dxa"/>
        <w:tblLook w:val="04A0"/>
      </w:tblPr>
      <w:tblGrid>
        <w:gridCol w:w="3040"/>
        <w:gridCol w:w="2280"/>
        <w:gridCol w:w="4700"/>
        <w:gridCol w:w="3860"/>
      </w:tblGrid>
      <w:tr w:rsidR="004355BF" w:rsidRPr="004355BF" w:rsidTr="004355BF">
        <w:trPr>
          <w:trHeight w:val="1408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5BF" w:rsidRPr="00DE5BC7" w:rsidRDefault="004355BF" w:rsidP="0017688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E5BC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Qualification Title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5BF" w:rsidRPr="00DE5BC7" w:rsidRDefault="004355BF" w:rsidP="0017688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E5BC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Qualification Title Abbreviation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5BF" w:rsidRPr="00DE5BC7" w:rsidRDefault="004355BF" w:rsidP="0017688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E5BC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5BF" w:rsidRPr="00DE5BC7" w:rsidRDefault="004355BF" w:rsidP="0017688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E5BC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4355BF" w:rsidRPr="004355BF" w:rsidTr="004355BF">
        <w:trPr>
          <w:trHeight w:val="273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5BF" w:rsidRPr="00060185" w:rsidRDefault="004355BF" w:rsidP="004355BF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060185">
              <w:rPr>
                <w:rFonts w:eastAsia="Times New Roman" w:cs="Times New Roman"/>
                <w:color w:val="000000"/>
                <w:lang w:eastAsia="en-ZA"/>
              </w:rPr>
              <w:t>Higher Certificate in Community Development and Leadership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5BF" w:rsidRPr="00060185" w:rsidRDefault="004355BF" w:rsidP="004355BF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060185">
              <w:rPr>
                <w:rFonts w:eastAsia="Times New Roman" w:cs="Times New Roman"/>
                <w:color w:val="000000"/>
                <w:lang w:eastAsia="en-ZA"/>
              </w:rPr>
              <w:t>HCert (Community Development and Leadership)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5BF" w:rsidRPr="00060185" w:rsidRDefault="004355BF" w:rsidP="004355BF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060185">
              <w:rPr>
                <w:rFonts w:eastAsia="Times New Roman" w:cs="Times New Roman"/>
                <w:color w:val="333333"/>
                <w:lang w:eastAsia="en-ZA"/>
              </w:rPr>
              <w:t>This is currently offered as a non-subsidized SLP programme with no DHET approval. The programme should be re-categorised as C and be submitted via approval processes for approval/accreditation/registration as a new programme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185" w:rsidRDefault="004355BF" w:rsidP="004355BF">
            <w:pPr>
              <w:spacing w:line="276" w:lineRule="auto"/>
              <w:jc w:val="left"/>
              <w:rPr>
                <w:rFonts w:eastAsia="Times New Roman" w:cs="Times New Roman"/>
                <w:lang w:eastAsia="en-ZA"/>
              </w:rPr>
            </w:pPr>
            <w:r w:rsidRPr="00060185">
              <w:rPr>
                <w:rFonts w:eastAsia="Times New Roman" w:cs="Times New Roman"/>
                <w:lang w:eastAsia="en-ZA"/>
              </w:rPr>
              <w:t xml:space="preserve">The Higher Certificate was previously developed and approved by UJ as a non-subsidised programme. The Faculty prefers to keep the programme as non-subsidised. The programme was submitted as a Category B </w:t>
            </w:r>
            <w:proofErr w:type="gramStart"/>
            <w:r w:rsidRPr="00060185">
              <w:rPr>
                <w:rFonts w:eastAsia="Times New Roman" w:cs="Times New Roman"/>
                <w:lang w:eastAsia="en-ZA"/>
              </w:rPr>
              <w:t>programme</w:t>
            </w:r>
            <w:proofErr w:type="gramEnd"/>
            <w:r w:rsidRPr="00060185">
              <w:rPr>
                <w:rFonts w:eastAsia="Times New Roman" w:cs="Times New Roman"/>
                <w:lang w:eastAsia="en-ZA"/>
              </w:rPr>
              <w:t xml:space="preserve"> in order to align with HEQSF from a National Certificate to a Higher Certificate. </w:t>
            </w:r>
          </w:p>
          <w:p w:rsidR="00060185" w:rsidRDefault="00060185" w:rsidP="004355BF">
            <w:pPr>
              <w:spacing w:line="276" w:lineRule="auto"/>
              <w:jc w:val="left"/>
              <w:rPr>
                <w:rFonts w:eastAsia="Times New Roman" w:cs="Times New Roman"/>
                <w:lang w:eastAsia="en-ZA"/>
              </w:rPr>
            </w:pPr>
          </w:p>
          <w:p w:rsidR="00060185" w:rsidRDefault="00060185" w:rsidP="004355BF">
            <w:pPr>
              <w:spacing w:line="276" w:lineRule="auto"/>
              <w:jc w:val="left"/>
              <w:rPr>
                <w:rFonts w:eastAsia="Times New Roman" w:cs="Times New Roman"/>
                <w:lang w:eastAsia="en-ZA"/>
              </w:rPr>
            </w:pPr>
            <w:r>
              <w:rPr>
                <w:rFonts w:eastAsia="Times New Roman" w:cs="Times New Roman"/>
                <w:lang w:eastAsia="en-ZA"/>
              </w:rPr>
              <w:t>In view of the above-mentioned the Faculty regards the feedback of the evaluator regarding re-classification to a category C programme as not applicable.</w:t>
            </w:r>
          </w:p>
          <w:p w:rsidR="004355BF" w:rsidRPr="00060185" w:rsidRDefault="004355BF" w:rsidP="004355BF">
            <w:pPr>
              <w:spacing w:line="276" w:lineRule="auto"/>
              <w:jc w:val="left"/>
              <w:rPr>
                <w:rFonts w:eastAsia="Times New Roman" w:cs="Times New Roman"/>
                <w:lang w:eastAsia="en-ZA"/>
              </w:rPr>
            </w:pPr>
          </w:p>
        </w:tc>
      </w:tr>
    </w:tbl>
    <w:p w:rsidR="00B76B18" w:rsidRDefault="00B76B18"/>
    <w:sectPr w:rsidR="00B76B18" w:rsidSect="004355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5BF"/>
    <w:rsid w:val="00060185"/>
    <w:rsid w:val="004355BF"/>
    <w:rsid w:val="008943DB"/>
    <w:rsid w:val="00AB5B30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2</cp:revision>
  <dcterms:created xsi:type="dcterms:W3CDTF">2015-04-24T09:13:00Z</dcterms:created>
  <dcterms:modified xsi:type="dcterms:W3CDTF">2015-04-24T09:28:00Z</dcterms:modified>
</cp:coreProperties>
</file>