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943"/>
        <w:gridCol w:w="2127"/>
        <w:gridCol w:w="4536"/>
        <w:gridCol w:w="4568"/>
      </w:tblGrid>
      <w:tr w:rsidR="00F75583" w:rsidRPr="00C7200C" w:rsidTr="00176881">
        <w:trPr>
          <w:trHeight w:val="841"/>
        </w:trPr>
        <w:tc>
          <w:tcPr>
            <w:tcW w:w="2943" w:type="dxa"/>
            <w:vAlign w:val="center"/>
          </w:tcPr>
          <w:p w:rsidR="00F75583" w:rsidRPr="00C7200C" w:rsidRDefault="00F75583" w:rsidP="00176881">
            <w:pPr>
              <w:jc w:val="center"/>
              <w:rPr>
                <w:b/>
              </w:rPr>
            </w:pPr>
            <w:r w:rsidRPr="00C7200C">
              <w:rPr>
                <w:b/>
              </w:rPr>
              <w:t>Programme title</w:t>
            </w:r>
          </w:p>
        </w:tc>
        <w:tc>
          <w:tcPr>
            <w:tcW w:w="2127" w:type="dxa"/>
            <w:vAlign w:val="center"/>
          </w:tcPr>
          <w:p w:rsidR="00F75583" w:rsidRPr="00C7200C" w:rsidRDefault="00F75583" w:rsidP="00176881">
            <w:pPr>
              <w:jc w:val="center"/>
              <w:rPr>
                <w:b/>
              </w:rPr>
            </w:pPr>
            <w:r w:rsidRPr="00C7200C">
              <w:rPr>
                <w:b/>
              </w:rPr>
              <w:t>Abbreviation</w:t>
            </w:r>
          </w:p>
        </w:tc>
        <w:tc>
          <w:tcPr>
            <w:tcW w:w="4536" w:type="dxa"/>
            <w:vAlign w:val="center"/>
          </w:tcPr>
          <w:p w:rsidR="00F75583" w:rsidRPr="00C7200C" w:rsidRDefault="00F75583" w:rsidP="00176881">
            <w:pPr>
              <w:jc w:val="center"/>
              <w:rPr>
                <w:b/>
              </w:rPr>
            </w:pPr>
            <w:r w:rsidRPr="00C7200C">
              <w:rPr>
                <w:b/>
              </w:rPr>
              <w:t>HEQC Feedback</w:t>
            </w:r>
          </w:p>
        </w:tc>
        <w:tc>
          <w:tcPr>
            <w:tcW w:w="4568" w:type="dxa"/>
            <w:vAlign w:val="center"/>
          </w:tcPr>
          <w:p w:rsidR="00F75583" w:rsidRPr="00C7200C" w:rsidRDefault="00F75583" w:rsidP="00176881">
            <w:pPr>
              <w:jc w:val="center"/>
              <w:rPr>
                <w:b/>
              </w:rPr>
            </w:pPr>
            <w:r w:rsidRPr="00C7200C">
              <w:rPr>
                <w:b/>
              </w:rPr>
              <w:t>UJ Response</w:t>
            </w:r>
          </w:p>
        </w:tc>
      </w:tr>
      <w:tr w:rsidR="00F75583" w:rsidRPr="005D3FC0" w:rsidTr="00176881">
        <w:tc>
          <w:tcPr>
            <w:tcW w:w="2943" w:type="dxa"/>
          </w:tcPr>
          <w:p w:rsidR="00F75583" w:rsidRPr="005D3FC0" w:rsidRDefault="005D3FC0" w:rsidP="00176881">
            <w:pPr>
              <w:jc w:val="left"/>
            </w:pPr>
            <w:r w:rsidRPr="005D3FC0">
              <w:rPr>
                <w:color w:val="333333"/>
              </w:rPr>
              <w:t>Bachelor of Science Honours in Sport Science</w:t>
            </w:r>
          </w:p>
        </w:tc>
        <w:tc>
          <w:tcPr>
            <w:tcW w:w="2127" w:type="dxa"/>
          </w:tcPr>
          <w:p w:rsidR="00F75583" w:rsidRPr="005D3FC0" w:rsidRDefault="005D3FC0" w:rsidP="005D3FC0">
            <w:pPr>
              <w:jc w:val="left"/>
            </w:pPr>
            <w:proofErr w:type="spellStart"/>
            <w:r w:rsidRPr="005D3FC0">
              <w:rPr>
                <w:color w:val="333333"/>
              </w:rPr>
              <w:t>BScHons</w:t>
            </w:r>
            <w:proofErr w:type="spellEnd"/>
            <w:r w:rsidRPr="005D3FC0">
              <w:rPr>
                <w:color w:val="333333"/>
              </w:rPr>
              <w:t xml:space="preserve"> (Sport Science)</w:t>
            </w:r>
          </w:p>
        </w:tc>
        <w:tc>
          <w:tcPr>
            <w:tcW w:w="4536" w:type="dxa"/>
          </w:tcPr>
          <w:p w:rsidR="00F75583" w:rsidRPr="005D3FC0" w:rsidRDefault="005D3FC0" w:rsidP="00176881">
            <w:pPr>
              <w:jc w:val="left"/>
              <w:rPr>
                <w:color w:val="333333"/>
              </w:rPr>
            </w:pPr>
            <w:r w:rsidRPr="005D3FC0">
              <w:rPr>
                <w:color w:val="333333"/>
              </w:rPr>
              <w:t xml:space="preserve">The research component indicated is not aligned with the HEQSF which requires a minimum of a 30-credit discrete research product. The institution should clarify this. </w:t>
            </w:r>
          </w:p>
          <w:p w:rsidR="005D3FC0" w:rsidRPr="005D3FC0" w:rsidRDefault="005D3FC0" w:rsidP="00176881">
            <w:pPr>
              <w:jc w:val="left"/>
              <w:rPr>
                <w:color w:val="333333"/>
              </w:rPr>
            </w:pPr>
          </w:p>
          <w:p w:rsidR="005D3FC0" w:rsidRPr="005D3FC0" w:rsidRDefault="005D3FC0" w:rsidP="00176881">
            <w:pPr>
              <w:jc w:val="left"/>
            </w:pPr>
          </w:p>
        </w:tc>
        <w:tc>
          <w:tcPr>
            <w:tcW w:w="4568" w:type="dxa"/>
          </w:tcPr>
          <w:p w:rsidR="00F75583" w:rsidRPr="005D3FC0" w:rsidRDefault="005D3FC0" w:rsidP="005D3FC0">
            <w:pPr>
              <w:jc w:val="left"/>
            </w:pPr>
            <w:r>
              <w:t>The Faculty acknowledges this comment and will make the necessary change and also remove the wording “Research Methodology “from the module title.</w:t>
            </w:r>
          </w:p>
        </w:tc>
      </w:tr>
    </w:tbl>
    <w:p w:rsidR="00F75583" w:rsidRDefault="00F75583" w:rsidP="00F75583"/>
    <w:p w:rsidR="00B76B18" w:rsidRDefault="00B76B18"/>
    <w:sectPr w:rsidR="00B76B18" w:rsidSect="00C7200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5583"/>
    <w:rsid w:val="005D3FC0"/>
    <w:rsid w:val="008943DB"/>
    <w:rsid w:val="00B76B18"/>
    <w:rsid w:val="00F75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558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Private</dc:creator>
  <cp:lastModifiedBy>Private</cp:lastModifiedBy>
  <cp:revision>1</cp:revision>
  <dcterms:created xsi:type="dcterms:W3CDTF">2015-04-24T13:58:00Z</dcterms:created>
  <dcterms:modified xsi:type="dcterms:W3CDTF">2015-04-24T14:36:00Z</dcterms:modified>
</cp:coreProperties>
</file>