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C7200C" w:rsidRPr="00C7200C" w:rsidTr="00C7200C">
        <w:trPr>
          <w:trHeight w:val="841"/>
        </w:trPr>
        <w:tc>
          <w:tcPr>
            <w:tcW w:w="2943" w:type="dxa"/>
            <w:vAlign w:val="center"/>
          </w:tcPr>
          <w:p w:rsidR="00C7200C" w:rsidRPr="00C7200C" w:rsidRDefault="00C7200C" w:rsidP="00C7200C">
            <w:pPr>
              <w:jc w:val="center"/>
              <w:rPr>
                <w:b/>
              </w:rPr>
            </w:pPr>
            <w:r w:rsidRPr="00C7200C">
              <w:rPr>
                <w:b/>
              </w:rPr>
              <w:t>Programme title</w:t>
            </w:r>
          </w:p>
        </w:tc>
        <w:tc>
          <w:tcPr>
            <w:tcW w:w="2127" w:type="dxa"/>
            <w:vAlign w:val="center"/>
          </w:tcPr>
          <w:p w:rsidR="00C7200C" w:rsidRPr="00C7200C" w:rsidRDefault="00C7200C" w:rsidP="00C7200C">
            <w:pPr>
              <w:jc w:val="center"/>
              <w:rPr>
                <w:b/>
              </w:rPr>
            </w:pPr>
            <w:r w:rsidRPr="00C7200C">
              <w:rPr>
                <w:b/>
              </w:rPr>
              <w:t>Abbreviation</w:t>
            </w:r>
          </w:p>
        </w:tc>
        <w:tc>
          <w:tcPr>
            <w:tcW w:w="4536" w:type="dxa"/>
            <w:vAlign w:val="center"/>
          </w:tcPr>
          <w:p w:rsidR="00C7200C" w:rsidRPr="00C7200C" w:rsidRDefault="00C7200C" w:rsidP="00C7200C">
            <w:pPr>
              <w:jc w:val="center"/>
              <w:rPr>
                <w:b/>
              </w:rPr>
            </w:pPr>
            <w:r w:rsidRPr="00C7200C">
              <w:rPr>
                <w:b/>
              </w:rPr>
              <w:t>HEQC Feedback</w:t>
            </w:r>
          </w:p>
        </w:tc>
        <w:tc>
          <w:tcPr>
            <w:tcW w:w="4568" w:type="dxa"/>
            <w:vAlign w:val="center"/>
          </w:tcPr>
          <w:p w:rsidR="00C7200C" w:rsidRPr="00C7200C" w:rsidRDefault="00C7200C" w:rsidP="00C7200C">
            <w:pPr>
              <w:jc w:val="center"/>
              <w:rPr>
                <w:b/>
              </w:rPr>
            </w:pPr>
            <w:r w:rsidRPr="00C7200C">
              <w:rPr>
                <w:b/>
              </w:rPr>
              <w:t>UJ Response</w:t>
            </w:r>
          </w:p>
        </w:tc>
      </w:tr>
      <w:tr w:rsidR="00C7200C" w:rsidRPr="00C7200C" w:rsidTr="00C7200C">
        <w:tc>
          <w:tcPr>
            <w:tcW w:w="2943" w:type="dxa"/>
          </w:tcPr>
          <w:p w:rsidR="00C7200C" w:rsidRPr="00C7200C" w:rsidRDefault="00C7200C" w:rsidP="00C7200C">
            <w:pPr>
              <w:jc w:val="left"/>
              <w:rPr>
                <w:color w:val="333333"/>
              </w:rPr>
            </w:pPr>
            <w:r w:rsidRPr="00C7200C">
              <w:rPr>
                <w:color w:val="333333"/>
              </w:rPr>
              <w:t>Diploma in Engineering Technology in Chemical Engineering</w:t>
            </w:r>
          </w:p>
          <w:p w:rsidR="00C7200C" w:rsidRPr="00C7200C" w:rsidRDefault="00C7200C" w:rsidP="00C7200C">
            <w:pPr>
              <w:jc w:val="left"/>
            </w:pPr>
          </w:p>
        </w:tc>
        <w:tc>
          <w:tcPr>
            <w:tcW w:w="2127" w:type="dxa"/>
          </w:tcPr>
          <w:p w:rsidR="00C7200C" w:rsidRPr="00C7200C" w:rsidRDefault="00C7200C" w:rsidP="00C7200C">
            <w:pPr>
              <w:jc w:val="left"/>
            </w:pPr>
            <w:r w:rsidRPr="00C7200C">
              <w:rPr>
                <w:color w:val="333333"/>
              </w:rPr>
              <w:t>Dip (Engineering Technology) (Chemical Engineering)</w:t>
            </w:r>
          </w:p>
        </w:tc>
        <w:tc>
          <w:tcPr>
            <w:tcW w:w="4536" w:type="dxa"/>
          </w:tcPr>
          <w:p w:rsidR="00C7200C" w:rsidRPr="00C7200C" w:rsidRDefault="00C7200C" w:rsidP="00C7200C">
            <w:pPr>
              <w:jc w:val="left"/>
              <w:rPr>
                <w:color w:val="333333"/>
              </w:rPr>
            </w:pPr>
            <w:r w:rsidRPr="00C7200C">
              <w:rPr>
                <w:color w:val="333333"/>
              </w:rPr>
              <w:t>The programme has been recurriculated into a new HEQSF qualification type, 240 Diploma. Therefor the institution needs to submit a new application for DHET approval and HEQC accreditation.</w:t>
            </w:r>
          </w:p>
          <w:p w:rsidR="00C7200C" w:rsidRPr="00C7200C" w:rsidRDefault="00C7200C" w:rsidP="00C7200C">
            <w:pPr>
              <w:jc w:val="left"/>
            </w:pPr>
          </w:p>
        </w:tc>
        <w:tc>
          <w:tcPr>
            <w:tcW w:w="4568" w:type="dxa"/>
          </w:tcPr>
          <w:p w:rsidR="00C14327" w:rsidRDefault="00C14327" w:rsidP="00C14327">
            <w:pPr>
              <w:rPr>
                <w:color w:val="000000"/>
              </w:rPr>
            </w:pPr>
            <w:r>
              <w:rPr>
                <w:color w:val="000000"/>
              </w:rPr>
              <w:t>After the 240 credit Diploma option became available again in the revised HEQSF</w:t>
            </w:r>
            <w:r>
              <w:rPr>
                <w:color w:val="1F497D"/>
              </w:rPr>
              <w:t>,</w:t>
            </w:r>
            <w:r>
              <w:rPr>
                <w:color w:val="000000"/>
              </w:rPr>
              <w:t xml:space="preserve"> </w:t>
            </w:r>
            <w:r>
              <w:rPr>
                <w:color w:val="000000"/>
              </w:rPr>
              <w:t xml:space="preserve">the Faculty of Engineering and the Built Environment (FEBE) decided (after consultation with the HEQC) to </w:t>
            </w:r>
            <w:r>
              <w:rPr>
                <w:color w:val="000000"/>
              </w:rPr>
              <w:t xml:space="preserve">submit 11 Engineering Diplomas as Category B programmes by </w:t>
            </w:r>
            <w:r>
              <w:t xml:space="preserve">removing </w:t>
            </w:r>
            <w:r>
              <w:rPr>
                <w:color w:val="000000"/>
              </w:rPr>
              <w:t xml:space="preserve">the WIL component and </w:t>
            </w:r>
            <w:r>
              <w:t xml:space="preserve">converting </w:t>
            </w:r>
            <w:r>
              <w:t xml:space="preserve">it </w:t>
            </w:r>
            <w:r>
              <w:rPr>
                <w:color w:val="000000"/>
              </w:rPr>
              <w:t xml:space="preserve">to 240 credit diplomas. </w:t>
            </w:r>
            <w:r>
              <w:rPr>
                <w:color w:val="000000"/>
              </w:rPr>
              <w:t>These Diplomas were previously categorised as Category C.</w:t>
            </w:r>
          </w:p>
          <w:p w:rsidR="00C14327" w:rsidRDefault="00C14327" w:rsidP="00C14327">
            <w:pPr>
              <w:rPr>
                <w:color w:val="333333"/>
              </w:rPr>
            </w:pPr>
          </w:p>
          <w:p w:rsidR="00BD264A" w:rsidRPr="00BD264A" w:rsidRDefault="00BD264A" w:rsidP="00BD264A">
            <w:pPr>
              <w:rPr>
                <w:lang w:val="en-US"/>
              </w:rPr>
            </w:pPr>
            <w:r w:rsidRPr="00BD264A">
              <w:rPr>
                <w:lang w:val="en-US"/>
              </w:rPr>
              <w:t xml:space="preserve">There are two routes for an ECSA diploma the new </w:t>
            </w:r>
            <w:r w:rsidRPr="00BD264A">
              <w:rPr>
                <w:lang w:val="en-US"/>
              </w:rPr>
              <w:t>360 (</w:t>
            </w:r>
            <w:r w:rsidRPr="00BD264A">
              <w:rPr>
                <w:lang w:val="en-US"/>
              </w:rPr>
              <w:t xml:space="preserve">E-02-PN) and the new 240 (E-08-PN).  </w:t>
            </w:r>
            <w:r>
              <w:rPr>
                <w:lang w:val="en-US"/>
              </w:rPr>
              <w:t>The Faculty believes that e</w:t>
            </w:r>
            <w:r w:rsidRPr="00BD264A">
              <w:rPr>
                <w:lang w:val="en-US"/>
              </w:rPr>
              <w:t>ither transition would be a less than 50 % change.  In fact the new 240 is closer to the current NDIP in many ways as very few changes to the curriculum need to be made other than dropping the 2 semesters (120 credits) of WIL</w:t>
            </w:r>
            <w:r w:rsidRPr="00BD264A">
              <w:rPr>
                <w:lang w:val="en-US"/>
              </w:rPr>
              <w:t>, ensuring</w:t>
            </w:r>
            <w:r w:rsidRPr="00BD264A">
              <w:rPr>
                <w:lang w:val="en-US"/>
              </w:rPr>
              <w:t xml:space="preserve">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w:t>
            </w:r>
            <w:r w:rsidRPr="00BD264A">
              <w:rPr>
                <w:lang w:val="en-US"/>
              </w:rPr>
              <w:t>.</w:t>
            </w:r>
            <w:r w:rsidRPr="00BD264A">
              <w:rPr>
                <w:lang w:val="en-US"/>
              </w:rPr>
              <w:t>  At that time ECSA had a draft on the new standard which was used and then when this standard was formalized we did another review to align.</w:t>
            </w:r>
          </w:p>
          <w:p w:rsidR="00BD264A" w:rsidRDefault="00BD264A" w:rsidP="00C14327">
            <w:pPr>
              <w:rPr>
                <w:color w:val="333333"/>
              </w:rPr>
            </w:pPr>
          </w:p>
          <w:p w:rsidR="00C14327" w:rsidRDefault="00BD264A" w:rsidP="00C14327">
            <w:pPr>
              <w:rPr>
                <w:color w:val="000000"/>
              </w:rPr>
            </w:pPr>
            <w:r>
              <w:rPr>
                <w:color w:val="000000"/>
              </w:rPr>
              <w:t xml:space="preserve">A </w:t>
            </w:r>
            <w:r w:rsidR="00C14327">
              <w:rPr>
                <w:color w:val="000000"/>
              </w:rPr>
              <w:t xml:space="preserve">240 credit Diploma is </w:t>
            </w:r>
            <w:r>
              <w:rPr>
                <w:color w:val="000000"/>
              </w:rPr>
              <w:t xml:space="preserve">furthermore to our view </w:t>
            </w:r>
            <w:r w:rsidR="00C14327">
              <w:rPr>
                <w:color w:val="000000"/>
              </w:rPr>
              <w:t>not a new qualification type</w:t>
            </w:r>
            <w:r w:rsidR="00C14327">
              <w:rPr>
                <w:color w:val="1F497D"/>
              </w:rPr>
              <w:t xml:space="preserve">. </w:t>
            </w:r>
            <w:r w:rsidR="00C14327">
              <w:t>Ac</w:t>
            </w:r>
            <w:r w:rsidR="00C14327">
              <w:rPr>
                <w:color w:val="000000"/>
              </w:rPr>
              <w:t xml:space="preserve">cording to the HEQSF a diploma </w:t>
            </w:r>
            <w:r w:rsidR="00C14327">
              <w:t xml:space="preserve">accommodates </w:t>
            </w:r>
            <w:r w:rsidR="00C14327">
              <w:rPr>
                <w:color w:val="000000"/>
              </w:rPr>
              <w:t xml:space="preserve">two </w:t>
            </w:r>
            <w:r w:rsidR="00C14327">
              <w:rPr>
                <w:color w:val="000000"/>
              </w:rPr>
              <w:lastRenderedPageBreak/>
              <w:t xml:space="preserve">specification types, namely a 240 credit and 360 credit variant – both on NQF level 6. </w:t>
            </w:r>
            <w:r w:rsidR="00C14327">
              <w:t>A</w:t>
            </w:r>
            <w:r w:rsidR="00C14327">
              <w:rPr>
                <w:color w:val="000000"/>
              </w:rPr>
              <w:t>lso</w:t>
            </w:r>
            <w:r w:rsidR="00C14327">
              <w:rPr>
                <w:color w:val="1F497D"/>
              </w:rPr>
              <w:t>,</w:t>
            </w:r>
            <w:r w:rsidR="00C14327">
              <w:rPr>
                <w:color w:val="000000"/>
              </w:rPr>
              <w:t xml:space="preserve"> the recurriculation of the existing diplomas from 360 credits to 240 credits </w:t>
            </w:r>
            <w:r w:rsidR="00C14327">
              <w:t>(by removing the WIL component) d</w:t>
            </w:r>
            <w:r w:rsidR="00C14327">
              <w:rPr>
                <w:color w:val="000000"/>
              </w:rPr>
              <w:t>oes not represent a change of more than 50%. Only 120 credits out of 360 credits were affected and the purpose and exit-level outcomes of the programmes did not change.</w:t>
            </w:r>
          </w:p>
          <w:p w:rsidR="00C14327" w:rsidRDefault="00C14327" w:rsidP="00C14327">
            <w:pPr>
              <w:rPr>
                <w:color w:val="000000"/>
              </w:rPr>
            </w:pPr>
          </w:p>
          <w:p w:rsidR="00BD264A" w:rsidRPr="00BD264A" w:rsidRDefault="00BD264A" w:rsidP="00BD264A">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C7200C" w:rsidRPr="00C7200C" w:rsidRDefault="00C7200C" w:rsidP="00C7200C">
            <w:pPr>
              <w:jc w:val="left"/>
            </w:pPr>
          </w:p>
        </w:tc>
      </w:tr>
    </w:tbl>
    <w:p w:rsidR="00BD264A" w:rsidRDefault="00BD264A"/>
    <w:p w:rsidR="00BD264A" w:rsidRDefault="00BD264A">
      <w:r>
        <w:br w:type="page"/>
      </w:r>
    </w:p>
    <w:p w:rsidR="00BD264A" w:rsidRPr="009A7545" w:rsidRDefault="00BD264A" w:rsidP="00BD264A">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BD264A" w:rsidTr="00D512C8">
        <w:trPr>
          <w:cantSplit/>
          <w:trHeight w:val="280"/>
        </w:trPr>
        <w:tc>
          <w:tcPr>
            <w:tcW w:w="7812" w:type="dxa"/>
            <w:gridSpan w:val="3"/>
            <w:tcBorders>
              <w:top w:val="double" w:sz="6" w:space="0" w:color="auto"/>
              <w:left w:val="double" w:sz="6" w:space="0" w:color="auto"/>
              <w:right w:val="double" w:sz="6" w:space="0" w:color="auto"/>
            </w:tcBorders>
          </w:tcPr>
          <w:p w:rsidR="00BD264A" w:rsidRPr="009A7545" w:rsidRDefault="00BD264A" w:rsidP="00D512C8">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BD264A" w:rsidRDefault="00BD264A" w:rsidP="00D512C8">
            <w:pPr>
              <w:jc w:val="center"/>
              <w:rPr>
                <w:b/>
                <w:sz w:val="28"/>
              </w:rPr>
            </w:pPr>
            <w:r w:rsidRPr="00220D79">
              <w:rPr>
                <w:noProof/>
                <w:sz w:val="20"/>
                <w:lang w:eastAsia="en-ZA"/>
              </w:rPr>
              <w:drawing>
                <wp:inline distT="0" distB="0" distL="0" distR="0">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BD264A" w:rsidTr="00D512C8">
        <w:trPr>
          <w:cantSplit/>
          <w:trHeight w:val="240"/>
        </w:trPr>
        <w:tc>
          <w:tcPr>
            <w:tcW w:w="7812" w:type="dxa"/>
            <w:gridSpan w:val="3"/>
            <w:tcBorders>
              <w:left w:val="double" w:sz="6" w:space="0" w:color="auto"/>
              <w:bottom w:val="single" w:sz="6" w:space="0" w:color="auto"/>
              <w:right w:val="double" w:sz="6" w:space="0" w:color="auto"/>
            </w:tcBorders>
          </w:tcPr>
          <w:p w:rsidR="00BD264A" w:rsidRPr="009A7545" w:rsidRDefault="00BD264A" w:rsidP="00D512C8">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BD264A" w:rsidRDefault="00BD264A" w:rsidP="00D512C8">
            <w:pPr>
              <w:jc w:val="center"/>
              <w:rPr>
                <w:b/>
                <w:i/>
              </w:rPr>
            </w:pPr>
          </w:p>
        </w:tc>
      </w:tr>
      <w:tr w:rsidR="00BD264A" w:rsidTr="00D512C8">
        <w:trPr>
          <w:cantSplit/>
          <w:trHeight w:val="240"/>
        </w:trPr>
        <w:tc>
          <w:tcPr>
            <w:tcW w:w="7812" w:type="dxa"/>
            <w:gridSpan w:val="3"/>
            <w:tcBorders>
              <w:left w:val="double" w:sz="6" w:space="0" w:color="auto"/>
              <w:right w:val="double" w:sz="6" w:space="0" w:color="auto"/>
            </w:tcBorders>
          </w:tcPr>
          <w:p w:rsidR="00BD264A" w:rsidRPr="009A7545" w:rsidRDefault="00BD264A" w:rsidP="00D512C8">
            <w:pPr>
              <w:spacing w:line="276" w:lineRule="auto"/>
            </w:pPr>
          </w:p>
        </w:tc>
        <w:tc>
          <w:tcPr>
            <w:tcW w:w="1361" w:type="dxa"/>
            <w:vMerge/>
            <w:tcBorders>
              <w:left w:val="double" w:sz="6" w:space="0" w:color="auto"/>
              <w:right w:val="double" w:sz="6" w:space="0" w:color="auto"/>
            </w:tcBorders>
          </w:tcPr>
          <w:p w:rsidR="00BD264A" w:rsidRDefault="00BD264A" w:rsidP="00D512C8"/>
        </w:tc>
      </w:tr>
      <w:tr w:rsidR="00BD264A" w:rsidTr="00D512C8">
        <w:trPr>
          <w:cantSplit/>
          <w:trHeight w:val="280"/>
        </w:trPr>
        <w:tc>
          <w:tcPr>
            <w:tcW w:w="7812" w:type="dxa"/>
            <w:gridSpan w:val="3"/>
            <w:tcBorders>
              <w:left w:val="double" w:sz="6" w:space="0" w:color="auto"/>
              <w:right w:val="double" w:sz="6" w:space="0" w:color="auto"/>
            </w:tcBorders>
          </w:tcPr>
          <w:p w:rsidR="00BD264A" w:rsidRPr="009A7545" w:rsidRDefault="00BD264A" w:rsidP="00D512C8">
            <w:pPr>
              <w:spacing w:line="276" w:lineRule="auto"/>
              <w:jc w:val="center"/>
              <w:rPr>
                <w:b/>
                <w:sz w:val="28"/>
              </w:rPr>
            </w:pPr>
            <w:r w:rsidRPr="009A7545">
              <w:rPr>
                <w:b/>
                <w:sz w:val="28"/>
              </w:rPr>
              <w:t xml:space="preserve">Qualification Standard for </w:t>
            </w:r>
          </w:p>
          <w:p w:rsidR="00BD264A" w:rsidRPr="009A7545" w:rsidRDefault="00BD264A" w:rsidP="00D512C8">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BD264A" w:rsidRDefault="00BD264A" w:rsidP="00D512C8">
            <w:pPr>
              <w:jc w:val="center"/>
              <w:rPr>
                <w:b/>
                <w:sz w:val="28"/>
              </w:rPr>
            </w:pPr>
          </w:p>
        </w:tc>
      </w:tr>
      <w:tr w:rsidR="00BD264A" w:rsidTr="00D512C8">
        <w:trPr>
          <w:cantSplit/>
          <w:trHeight w:val="240"/>
        </w:trPr>
        <w:tc>
          <w:tcPr>
            <w:tcW w:w="7812" w:type="dxa"/>
            <w:gridSpan w:val="3"/>
            <w:tcBorders>
              <w:left w:val="double" w:sz="6" w:space="0" w:color="auto"/>
              <w:right w:val="double" w:sz="6" w:space="0" w:color="auto"/>
            </w:tcBorders>
          </w:tcPr>
          <w:p w:rsidR="00BD264A" w:rsidRPr="009A7545" w:rsidRDefault="00BD264A" w:rsidP="00D512C8">
            <w:pPr>
              <w:spacing w:line="276" w:lineRule="auto"/>
            </w:pPr>
          </w:p>
        </w:tc>
        <w:tc>
          <w:tcPr>
            <w:tcW w:w="1361" w:type="dxa"/>
            <w:vMerge/>
            <w:tcBorders>
              <w:left w:val="double" w:sz="6" w:space="0" w:color="auto"/>
              <w:right w:val="double" w:sz="6" w:space="0" w:color="auto"/>
            </w:tcBorders>
          </w:tcPr>
          <w:p w:rsidR="00BD264A" w:rsidRDefault="00BD264A" w:rsidP="00D512C8"/>
        </w:tc>
      </w:tr>
      <w:tr w:rsidR="00BD264A" w:rsidTr="00D512C8">
        <w:trPr>
          <w:cantSplit/>
          <w:trHeight w:val="240"/>
        </w:trPr>
        <w:tc>
          <w:tcPr>
            <w:tcW w:w="7812" w:type="dxa"/>
            <w:gridSpan w:val="3"/>
            <w:tcBorders>
              <w:top w:val="single" w:sz="6" w:space="0" w:color="auto"/>
              <w:left w:val="double" w:sz="6" w:space="0" w:color="auto"/>
              <w:right w:val="double" w:sz="6" w:space="0" w:color="auto"/>
            </w:tcBorders>
          </w:tcPr>
          <w:p w:rsidR="00BD264A" w:rsidRPr="009A7545" w:rsidRDefault="00BD264A" w:rsidP="00D512C8">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BD264A" w:rsidRDefault="00BD264A" w:rsidP="00D512C8">
            <w:pPr>
              <w:jc w:val="center"/>
              <w:rPr>
                <w:b/>
              </w:rPr>
            </w:pPr>
          </w:p>
        </w:tc>
      </w:tr>
      <w:tr w:rsidR="00BD264A" w:rsidTr="00D512C8">
        <w:trPr>
          <w:cantSplit/>
          <w:trHeight w:val="280"/>
        </w:trPr>
        <w:tc>
          <w:tcPr>
            <w:tcW w:w="2772" w:type="dxa"/>
            <w:tcBorders>
              <w:top w:val="single" w:sz="6" w:space="0" w:color="auto"/>
              <w:left w:val="double" w:sz="6" w:space="0" w:color="auto"/>
              <w:bottom w:val="double" w:sz="6" w:space="0" w:color="auto"/>
              <w:right w:val="single" w:sz="4" w:space="0" w:color="auto"/>
            </w:tcBorders>
          </w:tcPr>
          <w:p w:rsidR="00BD264A" w:rsidRPr="009A7545" w:rsidRDefault="00BD264A" w:rsidP="00D512C8">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BD264A" w:rsidRPr="009A7545" w:rsidRDefault="00BD264A" w:rsidP="00D512C8">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BD264A" w:rsidRPr="009A7545" w:rsidRDefault="00BD264A" w:rsidP="00D512C8">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BD264A" w:rsidRDefault="00BD264A" w:rsidP="00D512C8">
            <w:pPr>
              <w:rPr>
                <w:b/>
              </w:rPr>
            </w:pPr>
          </w:p>
        </w:tc>
      </w:tr>
    </w:tbl>
    <w:p w:rsidR="00BD264A" w:rsidRDefault="00BD264A" w:rsidP="00BD264A">
      <w:pPr>
        <w:pStyle w:val="Heading1"/>
        <w:numPr>
          <w:ilvl w:val="0"/>
          <w:numId w:val="0"/>
        </w:numPr>
        <w:ind w:left="120" w:hanging="120"/>
      </w:pPr>
      <w:bookmarkStart w:id="0" w:name="_Toc298161295"/>
      <w:r w:rsidRPr="001A2B59">
        <w:t>Background</w:t>
      </w:r>
      <w:r>
        <w:t>: The ECSA Education System Documents</w:t>
      </w:r>
      <w:bookmarkEnd w:id="0"/>
    </w:p>
    <w:p w:rsidR="00BD264A" w:rsidRDefault="00BD264A" w:rsidP="00BD264A">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BD264A" w:rsidRPr="007227D6" w:rsidRDefault="00BD264A" w:rsidP="00BD264A">
      <w:pPr>
        <w:spacing w:line="276" w:lineRule="auto"/>
        <w:ind w:left="181" w:right="-6"/>
        <w:jc w:val="left"/>
        <w:outlineLvl w:val="0"/>
        <w:rPr>
          <w:b/>
        </w:rPr>
      </w:pPr>
    </w:p>
    <w:p w:rsidR="00BD264A" w:rsidRDefault="00BD264A" w:rsidP="00BD264A">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BD264A" w:rsidRDefault="00BD264A" w:rsidP="00BD264A">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for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BD264A" w:rsidRDefault="00BD264A" w:rsidP="00BD264A">
                      <w:r>
                        <w:rPr>
                          <w:color w:val="000000"/>
                          <w:sz w:val="20"/>
                          <w:szCs w:val="20"/>
                          <w:lang w:val="en-US"/>
                        </w:rPr>
                        <w:t xml:space="preserve">accredited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 xml:space="preserve">of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BD264A" w:rsidRDefault="00BD264A" w:rsidP="00BD264A">
                      <w:r>
                        <w:rPr>
                          <w:color w:val="000000"/>
                          <w:sz w:val="20"/>
                          <w:szCs w:val="20"/>
                          <w:lang w:val="en-US"/>
                        </w:rPr>
                        <w:t>knowledge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for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of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BD264A" w:rsidRDefault="00BD264A" w:rsidP="00BD264A">
                      <w:r>
                        <w:rPr>
                          <w:color w:val="000000"/>
                          <w:sz w:val="20"/>
                          <w:szCs w:val="20"/>
                          <w:lang w:val="en-US"/>
                        </w:rPr>
                        <w:t>effect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 xml:space="preserve">s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register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BD264A" w:rsidRDefault="00BD264A" w:rsidP="00BD264A">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BD264A" w:rsidRDefault="00BD264A" w:rsidP="00BD264A">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programmes</w:t>
                      </w:r>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of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BD264A" w:rsidRDefault="00BD264A" w:rsidP="00BD264A">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BD264A" w:rsidRDefault="00BD264A" w:rsidP="00BD264A">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BD264A" w:rsidRDefault="00BD264A" w:rsidP="00BD264A">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BD264A" w:rsidRDefault="00BD264A" w:rsidP="00BD264A">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BD264A" w:rsidRDefault="00BD264A" w:rsidP="00BD264A">
                      <w:r>
                        <w:rPr>
                          <w:rFonts w:ascii="Calibri" w:hAnsi="Calibri" w:cs="Calibri"/>
                          <w:color w:val="000000"/>
                          <w:sz w:val="20"/>
                          <w:szCs w:val="20"/>
                          <w:lang w:val="en-US"/>
                        </w:rPr>
                        <w:t>with</w:t>
                      </w:r>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BD264A" w:rsidRDefault="00BD264A" w:rsidP="00BD264A">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BD264A" w:rsidRDefault="00BD264A" w:rsidP="00BD264A">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BD264A" w:rsidRDefault="00BD264A" w:rsidP="00BD264A">
                      <w:r>
                        <w:rPr>
                          <w:rFonts w:ascii="Calibri" w:hAnsi="Calibri" w:cs="Calibri"/>
                          <w:color w:val="000000"/>
                          <w:sz w:val="20"/>
                          <w:szCs w:val="20"/>
                          <w:lang w:val="en-US"/>
                        </w:rPr>
                        <w:t>specific</w:t>
                      </w:r>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criteria</w:t>
                      </w:r>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BD264A" w:rsidRDefault="00BD264A" w:rsidP="00BD264A">
                      <w:r>
                        <w:rPr>
                          <w:rFonts w:ascii="Calibri" w:hAnsi="Calibri" w:cs="Calibri"/>
                          <w:b/>
                          <w:bCs/>
                          <w:color w:val="000000"/>
                          <w:sz w:val="20"/>
                          <w:szCs w:val="20"/>
                          <w:lang w:val="en-US"/>
                        </w:rPr>
                        <w:t>P &amp;  E</w:t>
                      </w:r>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P &amp;  E</w:t>
                      </w:r>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BD264A" w:rsidRDefault="00BD264A" w:rsidP="00BD264A">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BD264A" w:rsidRDefault="00BD264A" w:rsidP="00BD264A">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BD264A" w:rsidRDefault="00BD264A" w:rsidP="00BD264A">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BD264A" w:rsidRDefault="00BD264A" w:rsidP="00BD264A">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BD264A" w:rsidRDefault="00BD264A" w:rsidP="00BD264A">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for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Diploma in Eng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BD264A" w:rsidRDefault="00BD264A" w:rsidP="00BD264A">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accredited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of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knowledge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 xml:space="preserve">for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of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BD264A" w:rsidRDefault="00BD264A" w:rsidP="00BD264A">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BD264A" w:rsidRDefault="00BD264A" w:rsidP="00BD264A">
                      <w:r>
                        <w:rPr>
                          <w:color w:val="000000"/>
                          <w:sz w:val="20"/>
                          <w:szCs w:val="20"/>
                          <w:lang w:val="en-US"/>
                        </w:rPr>
                        <w:t>effect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BD264A" w:rsidRDefault="00BD264A" w:rsidP="00BD264A">
                      <w:r>
                        <w:rPr>
                          <w:color w:val="000000"/>
                          <w:sz w:val="20"/>
                          <w:szCs w:val="20"/>
                          <w:lang w:val="en-US"/>
                        </w:rPr>
                        <w:t xml:space="preserve">s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BD264A" w:rsidRDefault="00BD264A" w:rsidP="00BD264A">
                      <w:r>
                        <w:rPr>
                          <w:color w:val="000000"/>
                          <w:sz w:val="20"/>
                          <w:szCs w:val="20"/>
                          <w:lang w:val="en-US"/>
                        </w:rPr>
                        <w:t>register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BD264A" w:rsidRDefault="00BD264A" w:rsidP="00BD264A">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BD264A" w:rsidRDefault="00BD264A" w:rsidP="00BD264A">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BD264A" w:rsidRDefault="00BD264A" w:rsidP="00BD264A">
                    <w:r>
                      <w:rPr>
                        <w:color w:val="000000"/>
                        <w:sz w:val="20"/>
                        <w:szCs w:val="20"/>
                        <w:lang w:val="en-US"/>
                      </w:rPr>
                      <w:t>programmes</w:t>
                    </w:r>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BD264A" w:rsidRDefault="00BD264A" w:rsidP="00BD264A">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BD264A" w:rsidRDefault="00BD264A" w:rsidP="00BD264A">
                    <w:r>
                      <w:rPr>
                        <w:color w:val="000000"/>
                        <w:sz w:val="20"/>
                        <w:szCs w:val="20"/>
                        <w:lang w:val="en-US"/>
                      </w:rPr>
                      <w:t>of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BD264A" w:rsidRDefault="00BD264A" w:rsidP="00BD264A">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BD264A" w:rsidRDefault="00BD264A" w:rsidP="00BD264A">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BD264A" w:rsidRDefault="00BD264A" w:rsidP="00BD264A">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BD264A" w:rsidRDefault="00BD264A" w:rsidP="00BD264A">
                    <w:r>
                      <w:rPr>
                        <w:rFonts w:ascii="Calibri" w:hAnsi="Calibri" w:cs="Calibri"/>
                        <w:color w:val="000000"/>
                        <w:sz w:val="20"/>
                        <w:szCs w:val="20"/>
                        <w:lang w:val="en-US"/>
                      </w:rPr>
                      <w:t>with</w:t>
                    </w:r>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BD264A" w:rsidRDefault="00BD264A" w:rsidP="00BD264A">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BD264A" w:rsidRDefault="00BD264A" w:rsidP="00BD264A">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BD264A" w:rsidRDefault="00BD264A" w:rsidP="00BD264A">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BD264A" w:rsidRDefault="00BD264A" w:rsidP="00BD264A">
                    <w:r>
                      <w:rPr>
                        <w:rFonts w:ascii="Calibri" w:hAnsi="Calibri" w:cs="Calibri"/>
                        <w:color w:val="000000"/>
                        <w:sz w:val="20"/>
                        <w:szCs w:val="20"/>
                        <w:lang w:val="en-US"/>
                      </w:rPr>
                      <w:t>specific</w:t>
                    </w:r>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BD264A" w:rsidRDefault="00BD264A" w:rsidP="00BD264A">
                    <w:r>
                      <w:rPr>
                        <w:rFonts w:ascii="Calibri" w:hAnsi="Calibri" w:cs="Calibri"/>
                        <w:color w:val="000000"/>
                        <w:sz w:val="20"/>
                        <w:szCs w:val="20"/>
                        <w:lang w:val="en-US"/>
                      </w:rPr>
                      <w:t>criteria</w:t>
                    </w:r>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P &amp;  E</w:t>
                    </w:r>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BD264A" w:rsidRDefault="00BD264A" w:rsidP="00BD264A">
                    <w:r>
                      <w:rPr>
                        <w:rFonts w:ascii="Calibri" w:hAnsi="Calibri" w:cs="Calibri"/>
                        <w:b/>
                        <w:bCs/>
                        <w:color w:val="000000"/>
                        <w:sz w:val="20"/>
                        <w:szCs w:val="20"/>
                        <w:lang w:val="en-US"/>
                      </w:rPr>
                      <w:t>P &amp;  E</w:t>
                    </w:r>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BD264A" w:rsidRDefault="00BD264A" w:rsidP="00BD264A">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BD264A" w:rsidRDefault="00BD264A" w:rsidP="00BD264A">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BD264A" w:rsidRDefault="00BD264A" w:rsidP="00BD264A">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BD264A" w:rsidRDefault="00BD264A" w:rsidP="00BD264A">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BD264A" w:rsidRDefault="00BD264A" w:rsidP="00BD264A">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anchorlock/>
          </v:group>
        </w:pict>
      </w:r>
    </w:p>
    <w:p w:rsidR="00BD264A" w:rsidRDefault="00BD264A" w:rsidP="00BD264A">
      <w:pPr>
        <w:pStyle w:val="Heading1"/>
        <w:numPr>
          <w:ilvl w:val="0"/>
          <w:numId w:val="28"/>
        </w:numPr>
        <w:spacing w:line="276" w:lineRule="auto"/>
        <w:ind w:hanging="720"/>
      </w:pPr>
      <w:r>
        <w:t>Purpose</w:t>
      </w:r>
    </w:p>
    <w:p w:rsidR="00BD264A" w:rsidRDefault="00BD264A" w:rsidP="00BD264A">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BD264A" w:rsidRDefault="00BD264A" w:rsidP="00BD264A">
      <w:pPr>
        <w:pStyle w:val="Heading1"/>
        <w:numPr>
          <w:ilvl w:val="0"/>
          <w:numId w:val="28"/>
        </w:numPr>
        <w:spacing w:line="276" w:lineRule="auto"/>
        <w:ind w:hanging="720"/>
        <w:rPr>
          <w:lang w:val="en-ZA"/>
        </w:rPr>
      </w:pPr>
      <w:r>
        <w:rPr>
          <w:lang w:val="en-ZA"/>
        </w:rPr>
        <w:t>HEQF and NQF Specification</w:t>
      </w:r>
    </w:p>
    <w:p w:rsidR="00BD264A" w:rsidRPr="009630D7" w:rsidRDefault="00BD264A" w:rsidP="00BD264A">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BD264A" w:rsidRPr="009630D7" w:rsidRDefault="00BD264A" w:rsidP="00BD264A">
      <w:pPr>
        <w:tabs>
          <w:tab w:val="left" w:pos="1800"/>
        </w:tabs>
        <w:spacing w:line="276" w:lineRule="auto"/>
        <w:ind w:right="-6"/>
        <w:jc w:val="left"/>
        <w:outlineLvl w:val="0"/>
      </w:pPr>
      <w:r w:rsidRPr="009630D7">
        <w:rPr>
          <w:b/>
        </w:rPr>
        <w:t>Sub</w:t>
      </w:r>
      <w:r>
        <w:rPr>
          <w:b/>
        </w:rPr>
        <w:t>-</w:t>
      </w:r>
      <w:r w:rsidRPr="009630D7">
        <w:rPr>
          <w:b/>
        </w:rPr>
        <w:t xml:space="preserve">Field: </w:t>
      </w:r>
      <w:r>
        <w:rPr>
          <w:b/>
        </w:rPr>
        <w:tab/>
      </w:r>
      <w:r w:rsidRPr="009630D7">
        <w:t>Engineering and Related Design</w:t>
      </w:r>
    </w:p>
    <w:p w:rsidR="00BD264A" w:rsidRPr="009630D7" w:rsidRDefault="00BD264A" w:rsidP="00BD264A">
      <w:pPr>
        <w:tabs>
          <w:tab w:val="left" w:pos="1800"/>
        </w:tabs>
        <w:spacing w:line="276" w:lineRule="auto"/>
        <w:ind w:right="-6"/>
        <w:jc w:val="left"/>
        <w:outlineLvl w:val="0"/>
      </w:pPr>
      <w:r w:rsidRPr="009630D7">
        <w:rPr>
          <w:b/>
        </w:rPr>
        <w:t xml:space="preserve">NQF Level: </w:t>
      </w:r>
      <w:r>
        <w:rPr>
          <w:b/>
        </w:rPr>
        <w:tab/>
      </w:r>
      <w:r w:rsidRPr="009630D7">
        <w:t>Level 6</w:t>
      </w:r>
    </w:p>
    <w:p w:rsidR="00BD264A" w:rsidRPr="009630D7" w:rsidRDefault="00BD264A" w:rsidP="00BD264A">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BD264A" w:rsidRDefault="00BD264A" w:rsidP="00BD264A">
      <w:pPr>
        <w:tabs>
          <w:tab w:val="left" w:pos="1800"/>
        </w:tabs>
        <w:spacing w:line="276" w:lineRule="auto"/>
        <w:ind w:right="-6"/>
        <w:jc w:val="left"/>
        <w:outlineLvl w:val="0"/>
      </w:pPr>
      <w:r w:rsidRPr="00ED4ED2">
        <w:rPr>
          <w:b/>
        </w:rPr>
        <w:lastRenderedPageBreak/>
        <w:t xml:space="preserve">Acceptable titles: </w:t>
      </w:r>
      <w:r>
        <w:rPr>
          <w:b/>
        </w:rPr>
        <w:tab/>
      </w:r>
      <w:r>
        <w:t>Diploma in</w:t>
      </w:r>
      <w:r w:rsidRPr="00ED4ED2">
        <w:t xml:space="preserve"> Engineering</w:t>
      </w:r>
      <w:r>
        <w:t xml:space="preserve"> Technology</w:t>
      </w:r>
    </w:p>
    <w:p w:rsidR="00BD264A" w:rsidRDefault="00BD264A" w:rsidP="00BD264A">
      <w:pPr>
        <w:tabs>
          <w:tab w:val="left" w:pos="1800"/>
        </w:tabs>
        <w:spacing w:line="276" w:lineRule="auto"/>
        <w:ind w:right="-6"/>
        <w:jc w:val="left"/>
        <w:outlineLvl w:val="0"/>
      </w:pPr>
      <w:r w:rsidRPr="003204B6">
        <w:rPr>
          <w:b/>
        </w:rPr>
        <w:t>Abbreviation</w:t>
      </w:r>
      <w:r>
        <w:t xml:space="preserve">: </w:t>
      </w:r>
      <w:r>
        <w:tab/>
        <w:t>Dip (Eng Tech)</w:t>
      </w:r>
    </w:p>
    <w:p w:rsidR="00BD264A" w:rsidRPr="00ED4ED2" w:rsidRDefault="00BD264A" w:rsidP="00BD264A">
      <w:pPr>
        <w:tabs>
          <w:tab w:val="left" w:pos="1800"/>
        </w:tabs>
        <w:spacing w:line="276" w:lineRule="auto"/>
        <w:ind w:right="-6"/>
        <w:jc w:val="left"/>
        <w:outlineLvl w:val="0"/>
      </w:pPr>
      <w:r w:rsidRPr="007E4079">
        <w:rPr>
          <w:b/>
        </w:rPr>
        <w:t>Qualifiers:</w:t>
      </w:r>
      <w:r>
        <w:t xml:space="preserve"> </w:t>
      </w:r>
      <w:r>
        <w:tab/>
        <w:t>See section 3</w:t>
      </w:r>
    </w:p>
    <w:p w:rsidR="00BD264A" w:rsidRDefault="00BD264A" w:rsidP="00BD264A">
      <w:pPr>
        <w:pStyle w:val="Heading1"/>
        <w:numPr>
          <w:ilvl w:val="0"/>
          <w:numId w:val="28"/>
        </w:numPr>
        <w:spacing w:line="276" w:lineRule="auto"/>
        <w:ind w:hanging="720"/>
        <w:rPr>
          <w:lang w:val="en-ZA"/>
        </w:rPr>
      </w:pPr>
      <w:r w:rsidRPr="009630D7">
        <w:rPr>
          <w:lang w:val="en-ZA"/>
        </w:rPr>
        <w:t>Qualifiers</w:t>
      </w:r>
    </w:p>
    <w:p w:rsidR="00BD264A" w:rsidRPr="009630D7" w:rsidRDefault="00BD264A" w:rsidP="00BD264A">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BD264A" w:rsidRPr="009630D7" w:rsidRDefault="00BD264A" w:rsidP="00BD264A">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w:t>
      </w:r>
      <w:r w:rsidRPr="009630D7">
        <w:t>n</w:t>
      </w:r>
      <w:r w:rsidRPr="009630D7">
        <w:t>formation, Materials, Mechanical, Mechatronics, Metallurgical, Mineral(s) Processing, Physical Metallurgical and Mining. Qualifiers are not restricted to this list.</w:t>
      </w:r>
    </w:p>
    <w:p w:rsidR="00BD264A" w:rsidRPr="001D1AAD" w:rsidRDefault="00BD264A" w:rsidP="00BD264A">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w:t>
      </w:r>
      <w:r w:rsidRPr="009630D7">
        <w:rPr>
          <w:color w:val="000000"/>
          <w:spacing w:val="-4"/>
          <w:sz w:val="22"/>
          <w:szCs w:val="22"/>
        </w:rPr>
        <w:t>r</w:t>
      </w:r>
      <w:r w:rsidRPr="009630D7">
        <w:rPr>
          <w:color w:val="000000"/>
          <w:spacing w:val="-4"/>
          <w:sz w:val="22"/>
          <w:szCs w:val="22"/>
        </w:rPr>
        <w:t>gical.</w:t>
      </w:r>
    </w:p>
    <w:p w:rsidR="00BD264A" w:rsidRPr="009630D7" w:rsidRDefault="00BD264A" w:rsidP="00BD264A">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BD264A" w:rsidRPr="009630D7" w:rsidRDefault="00BD264A" w:rsidP="00BD264A">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BD264A" w:rsidRPr="009630D7" w:rsidRDefault="00BD264A" w:rsidP="00BD264A">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BD264A" w:rsidRPr="001D1AAD" w:rsidRDefault="00BD264A" w:rsidP="00BD264A">
      <w:pPr>
        <w:pStyle w:val="ListParagraph"/>
        <w:numPr>
          <w:ilvl w:val="0"/>
          <w:numId w:val="11"/>
        </w:numPr>
        <w:spacing w:line="276" w:lineRule="auto"/>
        <w:ind w:left="993" w:right="-6" w:hanging="284"/>
        <w:jc w:val="left"/>
        <w:outlineLvl w:val="0"/>
        <w:rPr>
          <w:szCs w:val="22"/>
          <w:lang w:val="en-ZA"/>
        </w:rPr>
      </w:pPr>
      <w:r w:rsidRPr="009630D7">
        <w:rPr>
          <w:szCs w:val="22"/>
          <w:lang w:val="en-ZA"/>
        </w:rPr>
        <w:t>be comparable with typical programmes within the Dublin Accord Signatories.</w:t>
      </w:r>
    </w:p>
    <w:p w:rsidR="00BD264A" w:rsidRPr="009630D7" w:rsidRDefault="00BD264A" w:rsidP="00BD264A">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BD264A" w:rsidRPr="009630D7" w:rsidRDefault="00BD264A" w:rsidP="00BD264A">
      <w:pPr>
        <w:ind w:right="-6"/>
        <w:jc w:val="left"/>
        <w:outlineLvl w:val="0"/>
      </w:pPr>
    </w:p>
    <w:p w:rsidR="00BD264A" w:rsidRPr="009630D7" w:rsidRDefault="00BD264A" w:rsidP="00BD264A">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BD264A" w:rsidRPr="009630D7" w:rsidRDefault="00BD264A" w:rsidP="00BD264A">
      <w:pPr>
        <w:tabs>
          <w:tab w:val="num" w:pos="709"/>
        </w:tabs>
        <w:ind w:left="283" w:right="-6" w:hanging="283"/>
        <w:jc w:val="left"/>
        <w:outlineLvl w:val="0"/>
      </w:pPr>
    </w:p>
    <w:p w:rsidR="00BD264A" w:rsidRPr="009630D7" w:rsidRDefault="00BD264A" w:rsidP="00BD264A">
      <w:pPr>
        <w:tabs>
          <w:tab w:val="num" w:pos="709"/>
        </w:tabs>
        <w:ind w:left="283" w:right="-6" w:hanging="283"/>
        <w:jc w:val="left"/>
        <w:outlineLvl w:val="0"/>
      </w:pPr>
      <w:r w:rsidRPr="009630D7">
        <w:t>Examples of acceptable qualification titles in accordance with HEQF policy are:</w:t>
      </w:r>
    </w:p>
    <w:p w:rsidR="00BD264A" w:rsidRPr="009630D7" w:rsidRDefault="00BD264A" w:rsidP="00BD264A">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(Eng Tech) (Civil Eng</w:t>
      </w:r>
      <w:r>
        <w:rPr>
          <w:szCs w:val="22"/>
          <w:lang w:val="en-ZA"/>
        </w:rPr>
        <w:t>i</w:t>
      </w:r>
      <w:r>
        <w:rPr>
          <w:szCs w:val="22"/>
          <w:lang w:val="en-ZA"/>
        </w:rPr>
        <w:t xml:space="preserve">neering) </w:t>
      </w:r>
    </w:p>
    <w:p w:rsidR="00BD264A" w:rsidRDefault="00BD264A" w:rsidP="00BD264A">
      <w:pPr>
        <w:pStyle w:val="ListParagraph"/>
        <w:ind w:left="0" w:right="-6"/>
        <w:jc w:val="left"/>
        <w:outlineLvl w:val="0"/>
        <w:rPr>
          <w:szCs w:val="22"/>
          <w:lang w:val="en-ZA"/>
        </w:rPr>
      </w:pPr>
      <w:r>
        <w:rPr>
          <w:szCs w:val="22"/>
          <w:lang w:val="en-ZA"/>
        </w:rPr>
        <w:lastRenderedPageBreak/>
        <w:t xml:space="preserve">In case of a second </w:t>
      </w:r>
      <w:r w:rsidRPr="002E2B88">
        <w:rPr>
          <w:i/>
          <w:szCs w:val="22"/>
          <w:lang w:val="en-ZA"/>
        </w:rPr>
        <w:t>Qualifier</w:t>
      </w:r>
      <w:r>
        <w:rPr>
          <w:szCs w:val="22"/>
          <w:lang w:val="en-ZA"/>
        </w:rPr>
        <w:t xml:space="preserve">: </w:t>
      </w:r>
    </w:p>
    <w:p w:rsidR="00BD264A" w:rsidRPr="009630D7" w:rsidRDefault="00BD264A" w:rsidP="00BD264A">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w:t>
      </w:r>
      <w:r>
        <w:rPr>
          <w:szCs w:val="22"/>
          <w:lang w:val="en-ZA"/>
        </w:rPr>
        <w:t>t</w:t>
      </w:r>
      <w:r>
        <w:rPr>
          <w:szCs w:val="22"/>
          <w:lang w:val="en-ZA"/>
        </w:rPr>
        <w:t>ed, Dip</w:t>
      </w:r>
      <w:r w:rsidRPr="009630D7">
        <w:rPr>
          <w:szCs w:val="22"/>
          <w:lang w:val="en-ZA"/>
        </w:rPr>
        <w:t xml:space="preserve"> </w:t>
      </w:r>
      <w:r>
        <w:rPr>
          <w:szCs w:val="22"/>
          <w:lang w:val="en-ZA"/>
        </w:rPr>
        <w:t xml:space="preserve">(Eng Tech) </w:t>
      </w:r>
      <w:r w:rsidRPr="009630D7">
        <w:rPr>
          <w:szCs w:val="22"/>
          <w:lang w:val="en-ZA"/>
        </w:rPr>
        <w:t xml:space="preserve">(Civil Engineering) (Environmental)  </w:t>
      </w:r>
    </w:p>
    <w:p w:rsidR="00BD264A" w:rsidRPr="00D20EBA" w:rsidRDefault="00BD264A" w:rsidP="00BD264A">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BD264A" w:rsidRPr="009A7545" w:rsidRDefault="00BD264A" w:rsidP="00BD264A">
      <w:pPr>
        <w:spacing w:line="276" w:lineRule="auto"/>
        <w:ind w:right="-6"/>
        <w:jc w:val="left"/>
      </w:pPr>
      <w:r w:rsidRPr="009A7545">
        <w:t>This qualification is primarily vocational, or industry oriented</w:t>
      </w:r>
      <w:r>
        <w:t>,</w:t>
      </w:r>
      <w:r w:rsidRPr="009A7545">
        <w:t xml:space="preserve"> </w:t>
      </w:r>
      <w:r>
        <w:t xml:space="preserve"> characterised by the</w:t>
      </w:r>
      <w:r w:rsidRPr="009A7545">
        <w:t xml:space="preserve"> knowledge e</w:t>
      </w:r>
      <w:r w:rsidRPr="009A7545">
        <w:t>m</w:t>
      </w:r>
      <w:r w:rsidRPr="009A7545">
        <w:t>phasis</w:t>
      </w:r>
      <w:r>
        <w:t>i</w:t>
      </w:r>
      <w:r w:rsidRPr="009A7545">
        <w:t>s</w:t>
      </w:r>
      <w:r>
        <w:t>,</w:t>
      </w:r>
      <w:r w:rsidRPr="009A7545">
        <w:t xml:space="preserve"> general principles and application or technology transfer. The qualification provides students with a sound knowledge base in a particular field or discipline and the ability to apply their knowledge and skills to pa</w:t>
      </w:r>
      <w:r w:rsidRPr="009A7545">
        <w:t>r</w:t>
      </w:r>
      <w:r w:rsidRPr="009A7545">
        <w:t xml:space="preserve">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BD264A" w:rsidRPr="009A7545" w:rsidRDefault="00BD264A" w:rsidP="00BD264A">
      <w:pPr>
        <w:spacing w:line="276" w:lineRule="auto"/>
        <w:ind w:right="-6"/>
        <w:jc w:val="left"/>
      </w:pPr>
    </w:p>
    <w:p w:rsidR="00BD264A" w:rsidRPr="009A7545" w:rsidRDefault="00BD264A" w:rsidP="00BD264A">
      <w:pPr>
        <w:spacing w:line="276" w:lineRule="auto"/>
        <w:ind w:right="-6"/>
        <w:jc w:val="left"/>
      </w:pPr>
      <w:r>
        <w:t xml:space="preserve">The specific </w:t>
      </w:r>
      <w:r w:rsidRPr="009A7545">
        <w:t>purpose of educational programmes designed to meet this qualification are to build the nece</w:t>
      </w:r>
      <w:r w:rsidRPr="009A7545">
        <w:t>s</w:t>
      </w:r>
      <w:r w:rsidRPr="009A7545">
        <w:t>sary knowledge, understanding, abilities and skills required for further learning towards becoming a co</w:t>
      </w:r>
      <w:r w:rsidRPr="009A7545">
        <w:t>m</w:t>
      </w:r>
      <w:r w:rsidRPr="009A7545">
        <w:t>petent practicing Professional Engineering Technician. This qualification provides:</w:t>
      </w:r>
    </w:p>
    <w:p w:rsidR="00BD264A" w:rsidRPr="009A7545" w:rsidRDefault="00BD264A" w:rsidP="00BD264A">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BD264A" w:rsidRPr="009A7545" w:rsidRDefault="00BD264A" w:rsidP="00BD264A">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BD264A" w:rsidRDefault="00BD264A" w:rsidP="00BD264A">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BD264A" w:rsidRPr="009A7545" w:rsidRDefault="00BD264A" w:rsidP="00BD264A">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w:t>
      </w:r>
      <w:r>
        <w:rPr>
          <w:szCs w:val="22"/>
          <w:lang w:val="en-ZA"/>
        </w:rPr>
        <w:t>m</w:t>
      </w:r>
      <w:r>
        <w:rPr>
          <w:szCs w:val="22"/>
          <w:lang w:val="en-ZA"/>
        </w:rPr>
        <w:t>ponent, or a combination of work-integrated learning and coursework, equivalent to at least 30 credits but not to exceed 120 credits.</w:t>
      </w:r>
    </w:p>
    <w:p w:rsidR="00BD264A" w:rsidRPr="009A7545" w:rsidRDefault="00BD264A" w:rsidP="00BD264A">
      <w:pPr>
        <w:spacing w:line="276" w:lineRule="auto"/>
        <w:ind w:right="-6"/>
        <w:jc w:val="left"/>
      </w:pPr>
    </w:p>
    <w:p w:rsidR="00BD264A" w:rsidRPr="009A7545" w:rsidRDefault="00BD264A" w:rsidP="00BD264A">
      <w:pPr>
        <w:autoSpaceDE w:val="0"/>
        <w:autoSpaceDN w:val="0"/>
        <w:adjustRightInd w:val="0"/>
        <w:spacing w:line="276" w:lineRule="auto"/>
        <w:ind w:right="-6"/>
        <w:jc w:val="left"/>
      </w:pPr>
      <w:r w:rsidRPr="009A7545">
        <w:t>Engineering students completing this qualification will demonstrate competence in all the Exit Level Ou</w:t>
      </w:r>
      <w:r w:rsidRPr="009A7545">
        <w:t>t</w:t>
      </w:r>
      <w:r w:rsidRPr="009A7545">
        <w:t xml:space="preserve">comes contained in this standard. </w:t>
      </w:r>
    </w:p>
    <w:p w:rsidR="00BD264A" w:rsidRPr="00542247" w:rsidRDefault="00BD264A" w:rsidP="00BD264A">
      <w:pPr>
        <w:numPr>
          <w:ilvl w:val="0"/>
          <w:numId w:val="5"/>
        </w:numPr>
        <w:spacing w:before="240" w:after="60" w:line="276" w:lineRule="auto"/>
        <w:ind w:left="709" w:hanging="709"/>
        <w:rPr>
          <w:sz w:val="24"/>
        </w:rPr>
      </w:pPr>
      <w:r w:rsidRPr="00542247">
        <w:rPr>
          <w:b/>
          <w:sz w:val="24"/>
        </w:rPr>
        <w:t xml:space="preserve">Rationale </w:t>
      </w:r>
    </w:p>
    <w:p w:rsidR="00BD264A" w:rsidRPr="00E0783F" w:rsidRDefault="00BD264A" w:rsidP="00BD264A">
      <w:r w:rsidRPr="00E0783F">
        <w:t>Professional Engineering Technicians are characterized by the ability to apply proven, commonly unde</w:t>
      </w:r>
      <w:r w:rsidRPr="00E0783F">
        <w:t>r</w:t>
      </w:r>
      <w:r w:rsidRPr="00E0783F">
        <w:t>stood techniques</w:t>
      </w:r>
      <w:r>
        <w:t>,</w:t>
      </w:r>
      <w:r w:rsidRPr="00E0783F">
        <w:t xml:space="preserve"> procedures, practices and codes to solve </w:t>
      </w:r>
      <w:r w:rsidRPr="00E0783F">
        <w:rPr>
          <w:i/>
        </w:rPr>
        <w:t xml:space="preserve">well-defined </w:t>
      </w:r>
      <w:r w:rsidRPr="00E0783F">
        <w:t>engineering problems. They ma</w:t>
      </w:r>
      <w:r w:rsidRPr="00E0783F">
        <w:t>n</w:t>
      </w:r>
      <w:r w:rsidRPr="00E0783F">
        <w:t>age and supervise engineering operations, construction and activities. They work independently and r</w:t>
      </w:r>
      <w:r w:rsidRPr="00E0783F">
        <w:t>e</w:t>
      </w:r>
      <w:r w:rsidRPr="00E0783F">
        <w:t>sponsibly within an allocated area or under guidance.</w:t>
      </w:r>
    </w:p>
    <w:p w:rsidR="00BD264A" w:rsidRPr="00E0783F" w:rsidRDefault="00BD264A" w:rsidP="00BD264A"/>
    <w:p w:rsidR="00BD264A" w:rsidRPr="00E0783F" w:rsidRDefault="00BD264A" w:rsidP="00BD264A">
      <w:r w:rsidRPr="00E0783F">
        <w:lastRenderedPageBreak/>
        <w:t>Professional Engineering Technicians must therefore have a working understanding of engineering scien</w:t>
      </w:r>
      <w:r w:rsidRPr="00E0783F">
        <w:t>c</w:t>
      </w:r>
      <w:r w:rsidRPr="00E0783F">
        <w:t>es underlying the techniques used, together with financial, commercial, legal, soci</w:t>
      </w:r>
      <w:r>
        <w:t>o-</w:t>
      </w:r>
      <w:r w:rsidRPr="00E0783F">
        <w:t>economic, health, saf</w:t>
      </w:r>
      <w:r w:rsidRPr="00E0783F">
        <w:t>e</w:t>
      </w:r>
      <w:r w:rsidRPr="00E0783F">
        <w:t xml:space="preserve">ty and environmental methodologies, procedures and best practices. </w:t>
      </w:r>
    </w:p>
    <w:p w:rsidR="00BD264A" w:rsidRPr="00E0783F" w:rsidRDefault="00BD264A" w:rsidP="00BD264A">
      <w:pPr>
        <w:ind w:left="2204"/>
      </w:pPr>
    </w:p>
    <w:p w:rsidR="00BD264A" w:rsidRPr="00F14573" w:rsidRDefault="00BD264A" w:rsidP="00BD264A">
      <w:r w:rsidRPr="00E0783F">
        <w:t>The process of professional development of a Professional Engineering Technician starts with the attai</w:t>
      </w:r>
      <w:r w:rsidRPr="00E0783F">
        <w:t>n</w:t>
      </w:r>
      <w:r w:rsidRPr="00E0783F">
        <w:t xml:space="preserve">ment of </w:t>
      </w:r>
      <w:r>
        <w:t>an accredited RSA</w:t>
      </w:r>
      <w:r w:rsidRPr="00E0783F">
        <w:t xml:space="preserve"> qualification </w:t>
      </w:r>
      <w:r>
        <w:t xml:space="preserve">or combination of substantially equivalent qualification(-s) </w:t>
      </w:r>
      <w:r w:rsidRPr="00E0783F">
        <w:t>that meets this standard. After graduation a programme of training and experience is completed to attain the competencies for registration in the category Professional Engineering Technician.</w:t>
      </w:r>
    </w:p>
    <w:p w:rsidR="00BD264A" w:rsidRPr="00202D4B" w:rsidRDefault="00BD264A" w:rsidP="00BD264A">
      <w:pPr>
        <w:numPr>
          <w:ilvl w:val="0"/>
          <w:numId w:val="5"/>
        </w:numPr>
        <w:spacing w:before="240" w:after="60" w:line="276" w:lineRule="auto"/>
        <w:ind w:left="709" w:right="-6" w:hanging="709"/>
        <w:jc w:val="left"/>
        <w:outlineLvl w:val="0"/>
        <w:rPr>
          <w:b/>
          <w:sz w:val="24"/>
        </w:rPr>
      </w:pPr>
      <w:r w:rsidRPr="00202D4B">
        <w:rPr>
          <w:b/>
          <w:sz w:val="24"/>
        </w:rPr>
        <w:t>Programme Structure</w:t>
      </w:r>
    </w:p>
    <w:p w:rsidR="00BD264A" w:rsidRPr="009A7545" w:rsidRDefault="00BD264A" w:rsidP="00BD264A">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w:t>
      </w:r>
      <w:r w:rsidRPr="009A7545">
        <w:t>o</w:t>
      </w:r>
      <w:r w:rsidRPr="009A7545">
        <w:t xml:space="preserve">ward the exit level. </w:t>
      </w:r>
    </w:p>
    <w:p w:rsidR="00BD264A" w:rsidRPr="00202D4B" w:rsidRDefault="00BD264A" w:rsidP="00BD264A">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BD264A" w:rsidRPr="009820B0" w:rsidRDefault="00BD264A" w:rsidP="00BD264A">
      <w:r w:rsidRPr="009820B0">
        <w:t>The content of the educational programme when analysed by knowledge area shall not fall below the mi</w:t>
      </w:r>
      <w:r w:rsidRPr="009820B0">
        <w:t>n</w:t>
      </w:r>
      <w:r w:rsidRPr="009820B0">
        <w:t xml:space="preserve">imum credits in each knowledge area as listed below. </w:t>
      </w:r>
    </w:p>
    <w:p w:rsidR="00BD264A" w:rsidRPr="009820B0" w:rsidRDefault="00BD264A" w:rsidP="00BD264A">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BD264A" w:rsidRPr="009820B0" w:rsidTr="00D512C8">
        <w:trPr>
          <w:jc w:val="center"/>
        </w:trPr>
        <w:tc>
          <w:tcPr>
            <w:tcW w:w="4749" w:type="dxa"/>
            <w:gridSpan w:val="2"/>
          </w:tcPr>
          <w:p w:rsidR="00BD264A" w:rsidRPr="009820B0" w:rsidRDefault="00BD264A" w:rsidP="00D512C8">
            <w:pPr>
              <w:ind w:left="283" w:right="-6" w:hanging="327"/>
            </w:pPr>
          </w:p>
          <w:p w:rsidR="00BD264A" w:rsidRPr="009820B0" w:rsidRDefault="00BD264A" w:rsidP="00D512C8">
            <w:pPr>
              <w:ind w:left="283" w:right="-6" w:hanging="327"/>
            </w:pPr>
            <w:r w:rsidRPr="009820B0">
              <w:t>Table 1:  Minimum credits in knowledge areas</w:t>
            </w:r>
          </w:p>
        </w:tc>
      </w:tr>
      <w:tr w:rsidR="00BD264A" w:rsidRPr="009820B0" w:rsidTr="00D512C8">
        <w:trPr>
          <w:jc w:val="center"/>
        </w:trPr>
        <w:tc>
          <w:tcPr>
            <w:tcW w:w="3727" w:type="dxa"/>
          </w:tcPr>
          <w:p w:rsidR="00BD264A" w:rsidRPr="009820B0" w:rsidRDefault="00BD264A" w:rsidP="00D512C8">
            <w:pPr>
              <w:ind w:left="283" w:right="-6" w:hanging="327"/>
            </w:pPr>
            <w:r w:rsidRPr="009820B0">
              <w:t>Total</w:t>
            </w:r>
          </w:p>
        </w:tc>
        <w:tc>
          <w:tcPr>
            <w:tcW w:w="1022" w:type="dxa"/>
          </w:tcPr>
          <w:p w:rsidR="00BD264A" w:rsidRPr="009820B0" w:rsidRDefault="00BD264A" w:rsidP="00D512C8">
            <w:pPr>
              <w:ind w:left="283" w:right="-6" w:hanging="327"/>
              <w:jc w:val="right"/>
            </w:pPr>
            <w:r w:rsidRPr="009820B0">
              <w:t>280</w:t>
            </w:r>
          </w:p>
        </w:tc>
      </w:tr>
      <w:tr w:rsidR="00BD264A" w:rsidRPr="009820B0" w:rsidTr="00D512C8">
        <w:trPr>
          <w:jc w:val="center"/>
        </w:trPr>
        <w:tc>
          <w:tcPr>
            <w:tcW w:w="3727" w:type="dxa"/>
          </w:tcPr>
          <w:p w:rsidR="00BD264A" w:rsidRPr="009820B0" w:rsidRDefault="00BD264A" w:rsidP="00D512C8">
            <w:pPr>
              <w:ind w:left="283" w:right="-6" w:hanging="327"/>
            </w:pPr>
            <w:r w:rsidRPr="009820B0">
              <w:t>Mathematical Sciences</w:t>
            </w:r>
          </w:p>
        </w:tc>
        <w:tc>
          <w:tcPr>
            <w:tcW w:w="1022" w:type="dxa"/>
          </w:tcPr>
          <w:p w:rsidR="00BD264A" w:rsidRPr="009820B0" w:rsidRDefault="00BD264A" w:rsidP="00D512C8">
            <w:pPr>
              <w:ind w:left="283" w:right="-6" w:hanging="327"/>
              <w:jc w:val="right"/>
            </w:pPr>
            <w:r w:rsidRPr="009820B0">
              <w:t>28</w:t>
            </w:r>
          </w:p>
        </w:tc>
      </w:tr>
      <w:tr w:rsidR="00BD264A" w:rsidRPr="009820B0" w:rsidTr="00D512C8">
        <w:trPr>
          <w:jc w:val="center"/>
        </w:trPr>
        <w:tc>
          <w:tcPr>
            <w:tcW w:w="3727" w:type="dxa"/>
          </w:tcPr>
          <w:p w:rsidR="00BD264A" w:rsidRPr="009820B0" w:rsidRDefault="00BD264A" w:rsidP="00D512C8">
            <w:pPr>
              <w:ind w:left="283" w:right="-6" w:hanging="327"/>
            </w:pPr>
            <w:r w:rsidRPr="009820B0">
              <w:t>Natural Sciences</w:t>
            </w:r>
          </w:p>
        </w:tc>
        <w:tc>
          <w:tcPr>
            <w:tcW w:w="1022" w:type="dxa"/>
          </w:tcPr>
          <w:p w:rsidR="00BD264A" w:rsidRPr="009820B0" w:rsidRDefault="00BD264A" w:rsidP="00D512C8">
            <w:pPr>
              <w:ind w:left="283" w:right="-6" w:hanging="327"/>
              <w:jc w:val="right"/>
            </w:pPr>
            <w:r w:rsidRPr="009820B0">
              <w:t>21</w:t>
            </w:r>
          </w:p>
        </w:tc>
      </w:tr>
      <w:tr w:rsidR="00BD264A" w:rsidRPr="009820B0" w:rsidTr="00D512C8">
        <w:trPr>
          <w:jc w:val="center"/>
        </w:trPr>
        <w:tc>
          <w:tcPr>
            <w:tcW w:w="3727" w:type="dxa"/>
          </w:tcPr>
          <w:p w:rsidR="00BD264A" w:rsidRPr="009820B0" w:rsidRDefault="00BD264A" w:rsidP="00D512C8">
            <w:pPr>
              <w:ind w:left="283" w:right="-6" w:hanging="327"/>
            </w:pPr>
            <w:r w:rsidRPr="009820B0">
              <w:t>Engineering Sciences</w:t>
            </w:r>
          </w:p>
        </w:tc>
        <w:tc>
          <w:tcPr>
            <w:tcW w:w="1022" w:type="dxa"/>
          </w:tcPr>
          <w:p w:rsidR="00BD264A" w:rsidRPr="009820B0" w:rsidRDefault="00BD264A" w:rsidP="00D512C8">
            <w:pPr>
              <w:ind w:left="283" w:right="-6" w:hanging="327"/>
              <w:jc w:val="right"/>
            </w:pPr>
            <w:r w:rsidRPr="009820B0">
              <w:t>126</w:t>
            </w:r>
          </w:p>
        </w:tc>
      </w:tr>
      <w:tr w:rsidR="00BD264A" w:rsidRPr="009820B0" w:rsidTr="00D512C8">
        <w:trPr>
          <w:jc w:val="center"/>
        </w:trPr>
        <w:tc>
          <w:tcPr>
            <w:tcW w:w="3727" w:type="dxa"/>
          </w:tcPr>
          <w:p w:rsidR="00BD264A" w:rsidRPr="009820B0" w:rsidRDefault="00BD264A" w:rsidP="00D512C8">
            <w:pPr>
              <w:ind w:left="283" w:right="-6" w:hanging="327"/>
            </w:pPr>
            <w:r w:rsidRPr="009820B0">
              <w:t>Engineering Design &amp; Synthesis</w:t>
            </w:r>
          </w:p>
        </w:tc>
        <w:tc>
          <w:tcPr>
            <w:tcW w:w="1022" w:type="dxa"/>
          </w:tcPr>
          <w:p w:rsidR="00BD264A" w:rsidRPr="009820B0" w:rsidRDefault="00BD264A" w:rsidP="00D512C8">
            <w:pPr>
              <w:ind w:left="283" w:right="-6" w:hanging="327"/>
              <w:jc w:val="right"/>
            </w:pPr>
            <w:r w:rsidRPr="009820B0">
              <w:t>28</w:t>
            </w:r>
          </w:p>
        </w:tc>
      </w:tr>
      <w:tr w:rsidR="00BD264A" w:rsidRPr="009820B0" w:rsidTr="00D512C8">
        <w:trPr>
          <w:jc w:val="center"/>
        </w:trPr>
        <w:tc>
          <w:tcPr>
            <w:tcW w:w="3727" w:type="dxa"/>
          </w:tcPr>
          <w:p w:rsidR="00BD264A" w:rsidRPr="009820B0" w:rsidRDefault="00BD264A" w:rsidP="00D512C8">
            <w:pPr>
              <w:ind w:left="283" w:right="-6" w:hanging="327"/>
            </w:pPr>
            <w:r w:rsidRPr="009820B0">
              <w:t>Computing and IT</w:t>
            </w:r>
          </w:p>
        </w:tc>
        <w:tc>
          <w:tcPr>
            <w:tcW w:w="1022" w:type="dxa"/>
          </w:tcPr>
          <w:p w:rsidR="00BD264A" w:rsidRPr="009820B0" w:rsidRDefault="00BD264A" w:rsidP="00D512C8">
            <w:pPr>
              <w:ind w:left="283" w:right="-6" w:hanging="327"/>
              <w:jc w:val="right"/>
            </w:pPr>
            <w:r w:rsidRPr="009820B0">
              <w:t>21</w:t>
            </w:r>
          </w:p>
        </w:tc>
      </w:tr>
      <w:tr w:rsidR="00BD264A" w:rsidRPr="009820B0" w:rsidTr="00D512C8">
        <w:trPr>
          <w:jc w:val="center"/>
        </w:trPr>
        <w:tc>
          <w:tcPr>
            <w:tcW w:w="3727" w:type="dxa"/>
          </w:tcPr>
          <w:p w:rsidR="00BD264A" w:rsidRPr="009820B0" w:rsidRDefault="00BD264A" w:rsidP="00D512C8">
            <w:pPr>
              <w:ind w:left="283" w:right="-6" w:hanging="327"/>
            </w:pPr>
            <w:r w:rsidRPr="009820B0">
              <w:lastRenderedPageBreak/>
              <w:t>Complementary Studies</w:t>
            </w:r>
          </w:p>
        </w:tc>
        <w:tc>
          <w:tcPr>
            <w:tcW w:w="1022" w:type="dxa"/>
          </w:tcPr>
          <w:p w:rsidR="00BD264A" w:rsidRPr="009820B0" w:rsidRDefault="00BD264A" w:rsidP="00D512C8">
            <w:pPr>
              <w:ind w:left="283" w:right="-6" w:hanging="327"/>
              <w:jc w:val="right"/>
            </w:pPr>
            <w:r w:rsidRPr="009820B0">
              <w:t>14</w:t>
            </w:r>
          </w:p>
        </w:tc>
      </w:tr>
      <w:tr w:rsidR="00BD264A" w:rsidRPr="009820B0" w:rsidTr="00D512C8">
        <w:trPr>
          <w:jc w:val="center"/>
        </w:trPr>
        <w:tc>
          <w:tcPr>
            <w:tcW w:w="3727" w:type="dxa"/>
          </w:tcPr>
          <w:p w:rsidR="00BD264A" w:rsidRPr="009820B0" w:rsidRDefault="00BD264A" w:rsidP="00D512C8">
            <w:pPr>
              <w:ind w:left="-41" w:right="-6" w:hanging="3"/>
            </w:pPr>
            <w:r w:rsidRPr="009820B0">
              <w:t>Available for re-allocation in above areas</w:t>
            </w:r>
          </w:p>
        </w:tc>
        <w:tc>
          <w:tcPr>
            <w:tcW w:w="1022" w:type="dxa"/>
          </w:tcPr>
          <w:p w:rsidR="00BD264A" w:rsidRPr="009820B0" w:rsidRDefault="00BD264A" w:rsidP="00D512C8">
            <w:pPr>
              <w:ind w:left="283" w:right="-6" w:hanging="327"/>
              <w:jc w:val="right"/>
            </w:pPr>
            <w:r w:rsidRPr="009820B0">
              <w:t>42</w:t>
            </w:r>
          </w:p>
        </w:tc>
      </w:tr>
    </w:tbl>
    <w:p w:rsidR="00BD264A" w:rsidRPr="009820B0" w:rsidRDefault="00BD264A" w:rsidP="00BD264A">
      <w:pPr>
        <w:ind w:left="283" w:right="-6" w:hanging="327"/>
      </w:pPr>
    </w:p>
    <w:p w:rsidR="00BD264A" w:rsidRPr="00B9722E" w:rsidRDefault="00BD264A" w:rsidP="00BD264A">
      <w:r w:rsidRPr="00B9722E">
        <w:t>Credits available for re</w:t>
      </w:r>
      <w:r>
        <w:t>-</w:t>
      </w:r>
      <w:r w:rsidRPr="00B9722E">
        <w:t>allocation must be assigned to the knowledge areas to form a coherent, balanced programme.</w:t>
      </w:r>
    </w:p>
    <w:p w:rsidR="00BD264A" w:rsidRPr="00B9722E" w:rsidRDefault="00BD264A" w:rsidP="00BD264A"/>
    <w:p w:rsidR="00BD264A" w:rsidRPr="002B43CE" w:rsidRDefault="00BD264A" w:rsidP="00BD264A">
      <w:r w:rsidRPr="00B9722E">
        <w:t>The method of calculation of credits and allocation to knowledge area is defined in ECSA document E-0</w:t>
      </w:r>
      <w:r>
        <w:t>1</w:t>
      </w:r>
      <w:r w:rsidRPr="00B9722E">
        <w:t>-P</w:t>
      </w:r>
      <w:r>
        <w:t xml:space="preserve"> or Appendix A.</w:t>
      </w:r>
      <w:r w:rsidRPr="00B9722E">
        <w:t xml:space="preserve"> </w:t>
      </w:r>
    </w:p>
    <w:p w:rsidR="00BD264A" w:rsidRPr="00202D4B" w:rsidRDefault="00BD264A" w:rsidP="00BD264A">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BD264A" w:rsidRPr="00B9722E" w:rsidRDefault="00BD264A" w:rsidP="00BD264A">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BD264A" w:rsidRPr="00B9722E" w:rsidRDefault="00BD264A" w:rsidP="00BD264A"/>
    <w:p w:rsidR="00BD264A" w:rsidRPr="00B9722E" w:rsidRDefault="00BD264A" w:rsidP="00BD264A">
      <w:r w:rsidRPr="00B9722E">
        <w:t>A programme shall contain specialist engineering study at the exit level. Specialist study may lead to ele</w:t>
      </w:r>
      <w:r w:rsidRPr="00B9722E">
        <w:t>c</w:t>
      </w:r>
      <w:r w:rsidRPr="00B9722E">
        <w:t xml:space="preserve">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BD264A" w:rsidRPr="00B9722E" w:rsidRDefault="00BD264A" w:rsidP="00BD264A"/>
    <w:p w:rsidR="00BD264A" w:rsidRPr="009A7545" w:rsidRDefault="00BD264A" w:rsidP="00BD264A">
      <w:pPr>
        <w:spacing w:line="276" w:lineRule="auto"/>
        <w:ind w:right="-6"/>
      </w:pPr>
      <w:r w:rsidRPr="00B9722E">
        <w:t>In the Complementary Studies area, it covers those disciplines outside of engineering sciences, basic sc</w:t>
      </w:r>
      <w:r w:rsidRPr="00B9722E">
        <w:t>i</w:t>
      </w:r>
      <w:r w:rsidRPr="00B9722E">
        <w:t>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BD264A" w:rsidRPr="006B11C6" w:rsidRDefault="00BD264A" w:rsidP="00BD264A">
      <w:pPr>
        <w:spacing w:before="240" w:after="60" w:line="276" w:lineRule="auto"/>
        <w:ind w:left="425" w:right="-6" w:hanging="425"/>
        <w:jc w:val="left"/>
        <w:outlineLvl w:val="0"/>
        <w:rPr>
          <w:b/>
          <w:sz w:val="24"/>
        </w:rPr>
      </w:pPr>
      <w:r>
        <w:rPr>
          <w:b/>
          <w:sz w:val="24"/>
        </w:rPr>
        <w:lastRenderedPageBreak/>
        <w:t>6</w:t>
      </w:r>
      <w:r w:rsidRPr="006B11C6">
        <w:rPr>
          <w:b/>
          <w:sz w:val="24"/>
        </w:rPr>
        <w:t>.3</w:t>
      </w:r>
      <w:r>
        <w:rPr>
          <w:b/>
          <w:sz w:val="24"/>
        </w:rPr>
        <w:t xml:space="preserve"> </w:t>
      </w:r>
      <w:r w:rsidRPr="006B11C6">
        <w:rPr>
          <w:b/>
          <w:sz w:val="24"/>
        </w:rPr>
        <w:t>Curriculum Content</w:t>
      </w:r>
    </w:p>
    <w:p w:rsidR="00BD264A" w:rsidRPr="00B9722E" w:rsidRDefault="00BD264A" w:rsidP="00BD264A">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BD264A" w:rsidRPr="00B9722E" w:rsidRDefault="00BD264A" w:rsidP="00BD264A"/>
    <w:p w:rsidR="00BD264A" w:rsidRPr="009A7545" w:rsidRDefault="00BD264A" w:rsidP="00BD264A">
      <w:pPr>
        <w:spacing w:line="276" w:lineRule="auto"/>
        <w:ind w:right="-6"/>
      </w:pPr>
      <w:r w:rsidRPr="00B9722E">
        <w:t>Designers of specific qualifications may build on this generic base by specifying occupation-related co</w:t>
      </w:r>
      <w:r w:rsidRPr="00B9722E">
        <w:t>n</w:t>
      </w:r>
      <w:r w:rsidRPr="00B9722E">
        <w:t>tent and specific skills required. The particular occupation may also require other qualifications, learne</w:t>
      </w:r>
      <w:r w:rsidRPr="00B9722E">
        <w:t>r</w:t>
      </w:r>
      <w:r w:rsidRPr="00B9722E">
        <w:t>ships, skills programmes or further learning</w:t>
      </w:r>
      <w:r w:rsidRPr="009A7545">
        <w:t>.</w:t>
      </w:r>
    </w:p>
    <w:p w:rsidR="00BD264A" w:rsidRPr="00560A76" w:rsidRDefault="00BD264A" w:rsidP="00BD264A">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BD264A" w:rsidRDefault="00BD264A" w:rsidP="00BD264A">
      <w:r>
        <w:t>This standard is specified as a set of exit level outcomes and overall distribution of credits. Providers ther</w:t>
      </w:r>
      <w:r>
        <w:t>e</w:t>
      </w:r>
      <w:r>
        <w:t>fore have the freedom to construct programmes geared to different levels of preparedness of learners, i</w:t>
      </w:r>
      <w:r>
        <w:t>n</w:t>
      </w:r>
      <w:r>
        <w:t>cluding:</w:t>
      </w:r>
    </w:p>
    <w:p w:rsidR="00BD264A" w:rsidRDefault="00BD264A" w:rsidP="00BD264A">
      <w:pPr>
        <w:numPr>
          <w:ilvl w:val="0"/>
          <w:numId w:val="13"/>
        </w:numPr>
        <w:spacing w:line="276" w:lineRule="auto"/>
      </w:pPr>
      <w:r>
        <w:t>Use of access programmes for learners who do not meet the minimum requirements; and</w:t>
      </w:r>
    </w:p>
    <w:p w:rsidR="00BD264A" w:rsidRPr="009A7545" w:rsidRDefault="00BD264A" w:rsidP="00BD264A">
      <w:pPr>
        <w:numPr>
          <w:ilvl w:val="0"/>
          <w:numId w:val="6"/>
        </w:numPr>
        <w:spacing w:line="276" w:lineRule="auto"/>
        <w:ind w:left="709"/>
      </w:pPr>
      <w:r>
        <w:t>Creating articulation paths from other qualifications</w:t>
      </w:r>
      <w:r w:rsidRPr="009A7545">
        <w:t>.</w:t>
      </w:r>
    </w:p>
    <w:p w:rsidR="00BD264A" w:rsidRPr="00560A76" w:rsidRDefault="00BD264A" w:rsidP="00BD264A">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BD264A" w:rsidRPr="00B44F60" w:rsidRDefault="00BD264A" w:rsidP="00BD264A">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BD264A" w:rsidRPr="00B44F60" w:rsidRDefault="00BD264A" w:rsidP="00BD264A"/>
    <w:p w:rsidR="00BD264A" w:rsidRPr="00B44F60" w:rsidRDefault="00BD264A" w:rsidP="00BD264A">
      <w:r w:rsidRPr="00B44F60">
        <w:rPr>
          <w:b/>
        </w:rPr>
        <w:t xml:space="preserve">Note: </w:t>
      </w:r>
      <w:r w:rsidRPr="00B44F60">
        <w:t>Appropriate Language, Mathematics and Physical Science are required at NQF level 4.</w:t>
      </w:r>
    </w:p>
    <w:p w:rsidR="00BD264A" w:rsidRPr="00560A76" w:rsidRDefault="00BD264A" w:rsidP="00BD264A">
      <w:pPr>
        <w:numPr>
          <w:ilvl w:val="0"/>
          <w:numId w:val="5"/>
        </w:numPr>
        <w:autoSpaceDE w:val="0"/>
        <w:autoSpaceDN w:val="0"/>
        <w:adjustRightInd w:val="0"/>
        <w:spacing w:before="240" w:after="60" w:line="276" w:lineRule="auto"/>
        <w:ind w:left="709" w:right="-6" w:hanging="709"/>
        <w:jc w:val="left"/>
        <w:rPr>
          <w:b/>
          <w:sz w:val="24"/>
        </w:rPr>
      </w:pPr>
      <w:r w:rsidRPr="00560A76">
        <w:rPr>
          <w:b/>
          <w:sz w:val="24"/>
        </w:rPr>
        <w:t>Exit Level Outcomes</w:t>
      </w:r>
    </w:p>
    <w:p w:rsidR="00BD264A" w:rsidRDefault="00BD264A" w:rsidP="00BD264A">
      <w:r w:rsidRPr="00831A73">
        <w:t>Exit Level Outcomes defined below are stated generically and may be assessed in various engineering di</w:t>
      </w:r>
      <w:r w:rsidRPr="00831A73">
        <w:t>s</w:t>
      </w:r>
      <w:r w:rsidRPr="00831A73">
        <w:t>ciplinary or cross-disciplinary contexts in a provider-based or simulated practice environment.</w:t>
      </w:r>
      <w:r w:rsidRPr="002D48D9">
        <w:t xml:space="preserve"> </w:t>
      </w:r>
      <w:r>
        <w:t>Words and phrases having specific meaning are defined in this document or in the ECSA document E-01-P.</w:t>
      </w:r>
    </w:p>
    <w:p w:rsidR="00BD264A" w:rsidRPr="00D242F1" w:rsidRDefault="00BD264A" w:rsidP="00BD264A">
      <w:pPr>
        <w:spacing w:before="240" w:after="60"/>
        <w:rPr>
          <w:b/>
        </w:rPr>
      </w:pPr>
      <w:r w:rsidRPr="00D242F1">
        <w:rPr>
          <w:b/>
        </w:rPr>
        <w:lastRenderedPageBreak/>
        <w:t>Notes:</w:t>
      </w:r>
    </w:p>
    <w:p w:rsidR="00BD264A" w:rsidRDefault="00BD264A" w:rsidP="00BD264A">
      <w:pPr>
        <w:numPr>
          <w:ilvl w:val="0"/>
          <w:numId w:val="8"/>
        </w:numPr>
        <w:spacing w:line="276" w:lineRule="auto"/>
      </w:pPr>
      <w:r>
        <w:t>For Critical Cross-field Outcomes linked to Exit Level Outcomes refer to normative information in Appendix B.</w:t>
      </w:r>
    </w:p>
    <w:p w:rsidR="00BD264A" w:rsidRDefault="00BD264A" w:rsidP="00BD264A">
      <w:pPr>
        <w:numPr>
          <w:ilvl w:val="0"/>
          <w:numId w:val="8"/>
        </w:numPr>
        <w:spacing w:line="276" w:lineRule="auto"/>
      </w:pPr>
      <w:r>
        <w:t>For exemplified informative associated assessment criteria, refer to Appendix C.</w:t>
      </w:r>
    </w:p>
    <w:p w:rsidR="00BD264A" w:rsidRDefault="00BD264A" w:rsidP="00BD264A">
      <w:pPr>
        <w:numPr>
          <w:ilvl w:val="0"/>
          <w:numId w:val="8"/>
        </w:numPr>
        <w:spacing w:line="276" w:lineRule="auto"/>
      </w:pPr>
      <w:r>
        <w:t xml:space="preserve">The Level Descriptor: </w:t>
      </w:r>
      <w:r w:rsidRPr="006E5F99">
        <w:rPr>
          <w:i/>
        </w:rPr>
        <w:t>Well-Defined engineering problems</w:t>
      </w:r>
      <w:r>
        <w:t xml:space="preserve"> applicable to this Qualification Stan</w:t>
      </w:r>
      <w:r>
        <w:t>d</w:t>
      </w:r>
      <w:r>
        <w:t>ard is characterised by:</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BD264A" w:rsidRPr="0091572A" w:rsidRDefault="00BD264A" w:rsidP="00BD264A">
      <w:pPr>
        <w:ind w:left="720" w:right="-6" w:firstLine="360"/>
        <w:jc w:val="left"/>
        <w:outlineLvl w:val="0"/>
        <w:rPr>
          <w:b/>
          <w:i/>
        </w:rPr>
      </w:pPr>
      <w:r w:rsidRPr="0091572A">
        <w:rPr>
          <w:b/>
          <w:i/>
        </w:rPr>
        <w:t>and one or</w:t>
      </w:r>
      <w:r>
        <w:rPr>
          <w:b/>
          <w:i/>
        </w:rPr>
        <w:t xml:space="preserve"> more</w:t>
      </w:r>
      <w:r w:rsidRPr="0091572A">
        <w:rPr>
          <w:b/>
          <w:i/>
        </w:rPr>
        <w:t xml:space="preserve"> of</w:t>
      </w:r>
      <w:r>
        <w:rPr>
          <w:b/>
          <w:i/>
        </w:rPr>
        <w:t xml:space="preserve"> the characteristics</w:t>
      </w:r>
      <w:r w:rsidRPr="0091572A">
        <w:rPr>
          <w:b/>
          <w:i/>
        </w:rPr>
        <w:t>:</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BD264A" w:rsidRPr="0091572A" w:rsidRDefault="00BD264A" w:rsidP="00BD264A">
      <w:pPr>
        <w:ind w:left="1440" w:right="-6" w:hanging="360"/>
        <w:jc w:val="left"/>
        <w:outlineLvl w:val="0"/>
        <w:rPr>
          <w:b/>
          <w:i/>
        </w:rPr>
      </w:pPr>
      <w:r w:rsidRPr="0091572A">
        <w:rPr>
          <w:b/>
          <w:i/>
        </w:rPr>
        <w:t>and one or more of</w:t>
      </w:r>
      <w:r>
        <w:rPr>
          <w:b/>
          <w:i/>
        </w:rPr>
        <w:t xml:space="preserve"> the characteristics</w:t>
      </w:r>
      <w:r w:rsidRPr="0091572A">
        <w:rPr>
          <w:b/>
          <w:i/>
        </w:rPr>
        <w:t>:</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BD264A" w:rsidRPr="0091572A" w:rsidRDefault="00BD264A" w:rsidP="00BD264A">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w:t>
      </w:r>
      <w:r w:rsidRPr="0091572A">
        <w:rPr>
          <w:szCs w:val="22"/>
          <w:lang w:val="en-ZA"/>
        </w:rPr>
        <w:t>e</w:t>
      </w:r>
      <w:r w:rsidRPr="0091572A">
        <w:rPr>
          <w:szCs w:val="22"/>
          <w:lang w:val="en-ZA"/>
        </w:rPr>
        <w:t>mentation;</w:t>
      </w:r>
    </w:p>
    <w:p w:rsidR="00BD264A" w:rsidRPr="0091572A" w:rsidRDefault="00BD264A" w:rsidP="00BD264A">
      <w:pPr>
        <w:pStyle w:val="ListParagraph"/>
        <w:numPr>
          <w:ilvl w:val="0"/>
          <w:numId w:val="9"/>
        </w:numPr>
        <w:ind w:left="1440" w:right="-6"/>
        <w:jc w:val="left"/>
        <w:outlineLvl w:val="0"/>
        <w:rPr>
          <w:szCs w:val="22"/>
          <w:lang w:val="en-ZA"/>
        </w:rPr>
      </w:pPr>
      <w:r>
        <w:rPr>
          <w:szCs w:val="22"/>
          <w:lang w:val="en-ZA"/>
        </w:rPr>
        <w:t>involve</w:t>
      </w:r>
      <w:r w:rsidRPr="0091572A">
        <w:rPr>
          <w:szCs w:val="22"/>
          <w:lang w:val="en-ZA"/>
        </w:rPr>
        <w:t xml:space="preserve"> several issues but few of these imposing conflicting constraints and a limited range of interested and affected parties.</w:t>
      </w:r>
    </w:p>
    <w:p w:rsidR="00BD264A" w:rsidRPr="00831A73" w:rsidRDefault="00BD264A" w:rsidP="00BD264A">
      <w:pPr>
        <w:ind w:right="-6"/>
        <w:jc w:val="left"/>
        <w:outlineLvl w:val="0"/>
        <w:rPr>
          <w:rFonts w:ascii="Arial" w:hAnsi="Arial" w:cs="Arial"/>
          <w:sz w:val="20"/>
          <w:szCs w:val="20"/>
        </w:rPr>
      </w:pPr>
    </w:p>
    <w:p w:rsidR="00BD264A" w:rsidRPr="009A7545" w:rsidRDefault="00BD264A" w:rsidP="00BD264A">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BD264A" w:rsidRPr="009857E1" w:rsidRDefault="00BD264A" w:rsidP="00BD264A">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BD264A" w:rsidRPr="009A7545" w:rsidRDefault="00BD264A" w:rsidP="00BD264A">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BD264A" w:rsidRDefault="00BD264A" w:rsidP="00BD264A">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BD264A" w:rsidRPr="00831A73" w:rsidRDefault="00BD264A" w:rsidP="00BD264A">
      <w:r w:rsidRPr="00831A73">
        <w:t>Ap</w:t>
      </w:r>
      <w:r w:rsidRPr="00831A73">
        <w:rPr>
          <w:rFonts w:eastAsia="Arial Unicode MS"/>
        </w:rPr>
        <w:t>p</w:t>
      </w:r>
      <w:r w:rsidRPr="00831A73">
        <w:t>ly knowledge of mathematics, natural science and engineering sciences to applied engineering proc</w:t>
      </w:r>
      <w:r w:rsidRPr="00831A73">
        <w:t>e</w:t>
      </w:r>
      <w:r w:rsidRPr="00831A73">
        <w:t xml:space="preserve">dures, processes, systems and methodologies to solve </w:t>
      </w:r>
      <w:r w:rsidRPr="00831A73">
        <w:rPr>
          <w:i/>
        </w:rPr>
        <w:t xml:space="preserve">well-defined </w:t>
      </w:r>
      <w:r w:rsidRPr="00831A73">
        <w:t>engineering problems.</w:t>
      </w:r>
    </w:p>
    <w:p w:rsidR="00BD264A" w:rsidRPr="00831A73" w:rsidRDefault="00BD264A" w:rsidP="00BD264A">
      <w:pPr>
        <w:rPr>
          <w:b/>
        </w:rPr>
      </w:pPr>
    </w:p>
    <w:p w:rsidR="00BD264A" w:rsidRDefault="00BD264A" w:rsidP="00BD264A">
      <w:r w:rsidRPr="00A207D5">
        <w:rPr>
          <w:b/>
          <w:i/>
        </w:rPr>
        <w:t>Range Statement:</w:t>
      </w:r>
      <w:r w:rsidRPr="00831A73">
        <w:t xml:space="preserve"> Knowledge of mathematics, natural science and engineering science is characterized by:</w:t>
      </w:r>
    </w:p>
    <w:p w:rsidR="00BD264A" w:rsidRPr="006A03F1" w:rsidRDefault="00BD264A" w:rsidP="00BD264A">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BD264A" w:rsidRPr="006A03F1" w:rsidRDefault="00BD264A" w:rsidP="00BD264A">
      <w:pPr>
        <w:widowControl w:val="0"/>
        <w:numPr>
          <w:ilvl w:val="0"/>
          <w:numId w:val="15"/>
        </w:numPr>
        <w:autoSpaceDE w:val="0"/>
        <w:autoSpaceDN w:val="0"/>
        <w:adjustRightInd w:val="0"/>
        <w:spacing w:line="240" w:lineRule="auto"/>
        <w:jc w:val="left"/>
      </w:pPr>
      <w:r w:rsidRPr="006A03F1">
        <w:t xml:space="preserve">A coherent range of fundamental principles in engineering science and technology underlying an engineering sub-discipline or recognised practice </w:t>
      </w:r>
      <w:r w:rsidRPr="006A03F1">
        <w:lastRenderedPageBreak/>
        <w:t>area.</w:t>
      </w:r>
    </w:p>
    <w:p w:rsidR="00BD264A" w:rsidRDefault="00BD264A" w:rsidP="00BD264A">
      <w:pPr>
        <w:widowControl w:val="0"/>
        <w:numPr>
          <w:ilvl w:val="0"/>
          <w:numId w:val="15"/>
        </w:numPr>
        <w:autoSpaceDE w:val="0"/>
        <w:autoSpaceDN w:val="0"/>
        <w:adjustRightInd w:val="0"/>
        <w:spacing w:line="240" w:lineRule="auto"/>
        <w:jc w:val="left"/>
      </w:pPr>
      <w:r w:rsidRPr="006A03F1">
        <w:t>A codified practical knowledge in recognised practice area.</w:t>
      </w:r>
    </w:p>
    <w:p w:rsidR="00BD264A" w:rsidRDefault="00BD264A" w:rsidP="00BD264A">
      <w:pPr>
        <w:numPr>
          <w:ilvl w:val="0"/>
          <w:numId w:val="15"/>
        </w:numPr>
        <w:spacing w:line="276" w:lineRule="auto"/>
        <w:ind w:right="-6"/>
        <w:jc w:val="left"/>
      </w:pPr>
      <w:r w:rsidRPr="006A03F1">
        <w:t>The use of mathematics, natural sciences and engineering sciences, supported by established mat</w:t>
      </w:r>
      <w:r w:rsidRPr="006A03F1">
        <w:t>h</w:t>
      </w:r>
      <w:r w:rsidRPr="006A03F1">
        <w:t>ematical formulas, codified engineering analysis, methods and procedures to solve well-defined engineering problems</w:t>
      </w:r>
      <w:r w:rsidRPr="00A45762">
        <w:t>.</w:t>
      </w:r>
    </w:p>
    <w:p w:rsidR="00BD264A" w:rsidRPr="009E6324" w:rsidRDefault="00BD264A" w:rsidP="00BD264A">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BD264A" w:rsidRDefault="00BD264A" w:rsidP="00BD264A">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BD264A" w:rsidRPr="00831A73" w:rsidRDefault="00BD264A" w:rsidP="00BD264A"/>
    <w:p w:rsidR="00BD264A" w:rsidRPr="00831A73" w:rsidRDefault="00BD264A" w:rsidP="00BD264A">
      <w:r w:rsidRPr="00A207D5">
        <w:rPr>
          <w:b/>
          <w:i/>
        </w:rPr>
        <w:t>Range Statement:</w:t>
      </w:r>
      <w:r w:rsidRPr="00831A73">
        <w:t xml:space="preserve"> Design problems used in assessment must conform to the definition of </w:t>
      </w:r>
      <w:r w:rsidRPr="00831A73">
        <w:rPr>
          <w:i/>
        </w:rPr>
        <w:t xml:space="preserve">well-defined </w:t>
      </w:r>
      <w:r w:rsidRPr="00831A73">
        <w:t>e</w:t>
      </w:r>
      <w:r w:rsidRPr="00831A73">
        <w:t>n</w:t>
      </w:r>
      <w:r w:rsidRPr="00831A73">
        <w:t xml:space="preserve">gineering problems: </w:t>
      </w:r>
    </w:p>
    <w:p w:rsidR="00BD264A" w:rsidRPr="00831A73" w:rsidRDefault="00BD264A" w:rsidP="00BD264A">
      <w:pPr>
        <w:numPr>
          <w:ilvl w:val="0"/>
          <w:numId w:val="17"/>
        </w:numPr>
        <w:spacing w:line="276" w:lineRule="auto"/>
      </w:pPr>
      <w:r w:rsidRPr="00831A73">
        <w:t xml:space="preserve">A design project should be used to provide evidence of compliance with this outcome. </w:t>
      </w:r>
    </w:p>
    <w:p w:rsidR="00BD264A" w:rsidRPr="00831A73" w:rsidRDefault="00BD264A" w:rsidP="00BD264A">
      <w:pPr>
        <w:numPr>
          <w:ilvl w:val="0"/>
          <w:numId w:val="17"/>
        </w:numPr>
        <w:spacing w:line="276" w:lineRule="auto"/>
      </w:pPr>
      <w:r w:rsidRPr="00831A73">
        <w:t>The problem would be typical of that which the graduate would participate in a typical emplo</w:t>
      </w:r>
      <w:r w:rsidRPr="00831A73">
        <w:t>y</w:t>
      </w:r>
      <w:r w:rsidRPr="00831A73">
        <w:t xml:space="preserve">ment situation shortly after graduation. </w:t>
      </w:r>
    </w:p>
    <w:p w:rsidR="00BD264A" w:rsidRDefault="00BD264A" w:rsidP="00BD264A">
      <w:pPr>
        <w:numPr>
          <w:ilvl w:val="0"/>
          <w:numId w:val="17"/>
        </w:numPr>
        <w:spacing w:line="276" w:lineRule="auto"/>
      </w:pPr>
      <w:r w:rsidRPr="00831A73">
        <w:t>The selection of components, systems, engineering works, products or processes to be designed is dependent on the sub-discipline.</w:t>
      </w:r>
    </w:p>
    <w:p w:rsidR="00BD264A" w:rsidRPr="00C01CB2" w:rsidRDefault="00BD264A" w:rsidP="00BD264A">
      <w:pPr>
        <w:numPr>
          <w:ilvl w:val="0"/>
          <w:numId w:val="17"/>
        </w:numPr>
        <w:spacing w:line="276" w:lineRule="auto"/>
      </w:pPr>
      <w:r>
        <w:t>A design project should include one or more of the following impacts: socio-</w:t>
      </w:r>
      <w:r w:rsidRPr="00831A73">
        <w:t>economic, legal, health, safety, and environmental</w:t>
      </w:r>
      <w:r>
        <w:t>.</w:t>
      </w:r>
    </w:p>
    <w:p w:rsidR="00BD264A" w:rsidRPr="00D032F7" w:rsidRDefault="00BD264A" w:rsidP="00BD264A">
      <w:pPr>
        <w:pStyle w:val="BodyText"/>
        <w:spacing w:before="240" w:after="60" w:line="276" w:lineRule="auto"/>
        <w:ind w:right="-6"/>
        <w:rPr>
          <w:b/>
          <w:lang w:val="en-ZA"/>
        </w:rPr>
      </w:pPr>
      <w:r w:rsidRPr="00D032F7">
        <w:rPr>
          <w:b/>
          <w:lang w:val="en-ZA"/>
        </w:rPr>
        <w:t>Exit Level Outcome 4: Investigation</w:t>
      </w:r>
    </w:p>
    <w:p w:rsidR="00BD264A" w:rsidRPr="00831A73" w:rsidRDefault="00BD264A" w:rsidP="00BD264A">
      <w:r w:rsidRPr="00831A73">
        <w:t xml:space="preserve">Conduct investigations of </w:t>
      </w:r>
      <w:r w:rsidRPr="00831A73">
        <w:rPr>
          <w:i/>
        </w:rPr>
        <w:t xml:space="preserve">well-defined </w:t>
      </w:r>
      <w:r w:rsidRPr="00831A73">
        <w:t>problems through locating and searching relevant codes and cat</w:t>
      </w:r>
      <w:r w:rsidRPr="00831A73">
        <w:t>a</w:t>
      </w:r>
      <w:r w:rsidRPr="00831A73">
        <w:t>logues, conducting standard tests, experiments and measurements.</w:t>
      </w:r>
    </w:p>
    <w:p w:rsidR="00BD264A" w:rsidRPr="00831A73" w:rsidRDefault="00BD264A" w:rsidP="00BD264A">
      <w:pPr>
        <w:rPr>
          <w:b/>
        </w:rPr>
      </w:pPr>
    </w:p>
    <w:p w:rsidR="00BD264A" w:rsidRPr="00831A73" w:rsidRDefault="00BD264A" w:rsidP="00BD264A">
      <w:r w:rsidRPr="00A207D5">
        <w:rPr>
          <w:b/>
          <w:i/>
        </w:rPr>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BD264A" w:rsidRPr="00831A73" w:rsidRDefault="00BD264A" w:rsidP="00BD264A"/>
    <w:p w:rsidR="00BD264A" w:rsidRPr="009A7545" w:rsidRDefault="00BD264A" w:rsidP="00BD264A">
      <w:pPr>
        <w:spacing w:line="276" w:lineRule="auto"/>
        <w:ind w:right="-6"/>
        <w:jc w:val="left"/>
      </w:pPr>
      <w:r w:rsidRPr="00831A73">
        <w:rPr>
          <w:b/>
        </w:rPr>
        <w:t>Note:</w:t>
      </w:r>
      <w:r w:rsidRPr="00831A73">
        <w:t xml:space="preserve"> An investigation differs from a design in that the objective is to produce knowledge and understan</w:t>
      </w:r>
      <w:r w:rsidRPr="00831A73">
        <w:t>d</w:t>
      </w:r>
      <w:r w:rsidRPr="00831A73">
        <w:t>ing of a phenomenon</w:t>
      </w:r>
      <w:r w:rsidRPr="009A7545">
        <w:t>.</w:t>
      </w:r>
    </w:p>
    <w:p w:rsidR="00BD264A" w:rsidRPr="00D032F7" w:rsidRDefault="00BD264A" w:rsidP="00BD264A">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ethods, s</w:t>
      </w:r>
      <w:r>
        <w:rPr>
          <w:b/>
          <w:sz w:val="24"/>
        </w:rPr>
        <w:t>S</w:t>
      </w:r>
      <w:r w:rsidRPr="00D032F7">
        <w:rPr>
          <w:b/>
          <w:sz w:val="24"/>
        </w:rPr>
        <w:t xml:space="preserve">kills, </w:t>
      </w:r>
      <w:r>
        <w:rPr>
          <w:b/>
          <w:sz w:val="24"/>
        </w:rPr>
        <w:t>T</w:t>
      </w:r>
      <w:r w:rsidRPr="00D032F7">
        <w:rPr>
          <w:b/>
          <w:sz w:val="24"/>
        </w:rPr>
        <w:t xml:space="preserve">ools, including Information </w:t>
      </w:r>
      <w:r>
        <w:rPr>
          <w:b/>
          <w:sz w:val="24"/>
        </w:rPr>
        <w:t>T</w:t>
      </w:r>
      <w:r w:rsidRPr="00D032F7">
        <w:rPr>
          <w:b/>
          <w:sz w:val="24"/>
        </w:rPr>
        <w:t>echno</w:t>
      </w:r>
      <w:r w:rsidRPr="00D032F7">
        <w:rPr>
          <w:b/>
          <w:sz w:val="24"/>
        </w:rPr>
        <w:t>l</w:t>
      </w:r>
      <w:r w:rsidRPr="00D032F7">
        <w:rPr>
          <w:b/>
          <w:sz w:val="24"/>
        </w:rPr>
        <w:t>ogy</w:t>
      </w:r>
    </w:p>
    <w:p w:rsidR="00BD264A" w:rsidRPr="00831A73" w:rsidRDefault="00BD264A" w:rsidP="00BD264A">
      <w:r w:rsidRPr="00831A73">
        <w:lastRenderedPageBreak/>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w:t>
      </w:r>
      <w:r w:rsidRPr="00831A73">
        <w:t>m</w:t>
      </w:r>
      <w:r w:rsidRPr="00831A73">
        <w:t>ises, assumptions and constraints.</w:t>
      </w:r>
    </w:p>
    <w:p w:rsidR="00BD264A" w:rsidRPr="00831A73" w:rsidRDefault="00BD264A" w:rsidP="00BD264A"/>
    <w:p w:rsidR="00BD264A" w:rsidRPr="00831A73" w:rsidRDefault="00BD264A" w:rsidP="00BD264A">
      <w:r w:rsidRPr="00A207D5">
        <w:rPr>
          <w:b/>
          <w:i/>
        </w:rPr>
        <w:t>Range Statement:</w:t>
      </w:r>
      <w:r w:rsidRPr="00831A73">
        <w:rPr>
          <w:b/>
        </w:rPr>
        <w:t xml:space="preserve"> </w:t>
      </w:r>
      <w:r w:rsidRPr="00831A73">
        <w:t>A range of methods, skills and tools appropriate to the discipline of the program inclu</w:t>
      </w:r>
      <w:r w:rsidRPr="00831A73">
        <w:t>d</w:t>
      </w:r>
      <w:r w:rsidRPr="00831A73">
        <w:t>ing:</w:t>
      </w:r>
    </w:p>
    <w:p w:rsidR="00BD264A" w:rsidRPr="00831A73" w:rsidRDefault="00BD264A" w:rsidP="00BD264A">
      <w:pPr>
        <w:numPr>
          <w:ilvl w:val="0"/>
          <w:numId w:val="18"/>
        </w:numPr>
        <w:spacing w:line="276" w:lineRule="auto"/>
      </w:pPr>
      <w:r w:rsidRPr="00831A73">
        <w:t>Sub-discipline-specific tools processes or procedures.</w:t>
      </w:r>
    </w:p>
    <w:p w:rsidR="00BD264A" w:rsidRPr="00831A73" w:rsidRDefault="00BD264A" w:rsidP="00BD264A">
      <w:pPr>
        <w:numPr>
          <w:ilvl w:val="0"/>
          <w:numId w:val="18"/>
        </w:numPr>
        <w:spacing w:line="276" w:lineRule="auto"/>
      </w:pPr>
      <w:r w:rsidRPr="00831A73">
        <w:t>Computer packages for computation, simulation, and information handling;</w:t>
      </w:r>
    </w:p>
    <w:p w:rsidR="00BD264A" w:rsidRPr="00831A73" w:rsidRDefault="00BD264A" w:rsidP="00BD264A">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BD264A" w:rsidRPr="009A7545" w:rsidRDefault="00BD264A" w:rsidP="00BD264A">
      <w:pPr>
        <w:numPr>
          <w:ilvl w:val="0"/>
          <w:numId w:val="18"/>
        </w:numPr>
        <w:spacing w:line="276" w:lineRule="auto"/>
        <w:ind w:right="-6"/>
        <w:jc w:val="left"/>
      </w:pPr>
      <w:r w:rsidRPr="00831A73">
        <w:t>Basic techniques from economics, management, and health, safety and environmental protection</w:t>
      </w:r>
      <w:r w:rsidRPr="009A7545">
        <w:t>.</w:t>
      </w:r>
    </w:p>
    <w:p w:rsidR="00BD264A" w:rsidRPr="00D032F7" w:rsidRDefault="00BD264A" w:rsidP="00BD264A">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BD264A" w:rsidRPr="00831A73" w:rsidRDefault="00BD264A" w:rsidP="00BD264A">
      <w:r w:rsidRPr="00831A73">
        <w:t xml:space="preserve">Communicate effectively, both orally and in writing within an engineering context. </w:t>
      </w:r>
    </w:p>
    <w:p w:rsidR="00BD264A" w:rsidRPr="00831A73" w:rsidRDefault="00BD264A" w:rsidP="00BD264A">
      <w:pPr>
        <w:rPr>
          <w:b/>
        </w:rPr>
      </w:pPr>
    </w:p>
    <w:p w:rsidR="00BD264A" w:rsidRPr="00831A73" w:rsidRDefault="00BD264A" w:rsidP="00BD264A">
      <w:r w:rsidRPr="00A207D5">
        <w:rPr>
          <w:b/>
          <w:i/>
        </w:rPr>
        <w:t>Range Statement:</w:t>
      </w:r>
      <w:r w:rsidRPr="00831A73">
        <w:t xml:space="preserve"> Material to be communicated is in a simulated professional context: </w:t>
      </w:r>
    </w:p>
    <w:p w:rsidR="00BD264A" w:rsidRPr="00831A73" w:rsidRDefault="00BD264A" w:rsidP="00BD264A">
      <w:pPr>
        <w:numPr>
          <w:ilvl w:val="0"/>
          <w:numId w:val="21"/>
        </w:numPr>
        <w:spacing w:line="276" w:lineRule="auto"/>
      </w:pPr>
      <w:r w:rsidRPr="00831A73">
        <w:t>Audiences are engineering peers, academic personnel and related engineering persons using a</w:t>
      </w:r>
      <w:r w:rsidRPr="00831A73">
        <w:t>p</w:t>
      </w:r>
      <w:r w:rsidRPr="00831A73">
        <w:t>propriate formats.</w:t>
      </w:r>
    </w:p>
    <w:p w:rsidR="00BD264A" w:rsidRPr="00831A73" w:rsidRDefault="00BD264A" w:rsidP="00BD264A">
      <w:pPr>
        <w:numPr>
          <w:ilvl w:val="0"/>
          <w:numId w:val="21"/>
        </w:numPr>
        <w:spacing w:line="276" w:lineRule="auto"/>
      </w:pPr>
      <w:r w:rsidRPr="00831A73">
        <w:t>Written reports range from short (minimum 300 words) to long (a minimum of 2 000 words e</w:t>
      </w:r>
      <w:r w:rsidRPr="00831A73">
        <w:t>x</w:t>
      </w:r>
      <w:r w:rsidRPr="00831A73">
        <w:t>cluding tables, diagrams and appendices), covering material at the exit level.</w:t>
      </w:r>
    </w:p>
    <w:p w:rsidR="00BD264A" w:rsidRPr="009A7545" w:rsidRDefault="00BD264A" w:rsidP="00BD264A">
      <w:pPr>
        <w:numPr>
          <w:ilvl w:val="0"/>
          <w:numId w:val="3"/>
        </w:numPr>
        <w:tabs>
          <w:tab w:val="clear" w:pos="216"/>
        </w:tabs>
        <w:spacing w:line="276" w:lineRule="auto"/>
        <w:ind w:left="709" w:right="-6" w:hanging="425"/>
        <w:jc w:val="left"/>
      </w:pPr>
      <w:r w:rsidRPr="00831A73">
        <w:t>Methods of providing information include the conventional methods of the discipline, for example engineering drawings, physical models, bills of quantities as well as subject-specific methods</w:t>
      </w:r>
      <w:r w:rsidRPr="009A7545">
        <w:t>.</w:t>
      </w:r>
    </w:p>
    <w:p w:rsidR="00BD264A" w:rsidRPr="00D032F7" w:rsidRDefault="00BD264A" w:rsidP="00BD264A">
      <w:pPr>
        <w:spacing w:before="240" w:after="60" w:line="276" w:lineRule="auto"/>
        <w:ind w:right="-6"/>
        <w:jc w:val="left"/>
        <w:rPr>
          <w:b/>
          <w:sz w:val="24"/>
        </w:rPr>
      </w:pPr>
      <w:r w:rsidRPr="00D032F7">
        <w:rPr>
          <w:b/>
          <w:sz w:val="24"/>
        </w:rPr>
        <w:t>Exit Level Outcome 7:</w:t>
      </w:r>
      <w:r>
        <w:rPr>
          <w:b/>
          <w:sz w:val="24"/>
        </w:rPr>
        <w:t xml:space="preserve"> Impact of Engineering Activity</w:t>
      </w:r>
    </w:p>
    <w:p w:rsidR="00BD264A" w:rsidRPr="00831A73" w:rsidRDefault="00BD264A" w:rsidP="00BD264A">
      <w:r w:rsidRPr="00831A73">
        <w:t>Demonstrate knowledge and understanding of the impact of engineering activity on the society, economy, industrial and physical environment, and address issues by defined procedures.</w:t>
      </w:r>
    </w:p>
    <w:p w:rsidR="00BD264A" w:rsidRPr="00831A73" w:rsidRDefault="00BD264A" w:rsidP="00BD264A"/>
    <w:p w:rsidR="00BD264A" w:rsidRPr="00831A73" w:rsidRDefault="00BD264A" w:rsidP="00BD264A">
      <w:r w:rsidRPr="00A207D5">
        <w:rPr>
          <w:b/>
          <w:i/>
        </w:rPr>
        <w:lastRenderedPageBreak/>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BD264A" w:rsidRPr="00831A73" w:rsidRDefault="00BD264A" w:rsidP="00BD264A">
      <w:r w:rsidRPr="00831A73">
        <w:t>Issues and impacts to be addressed:</w:t>
      </w:r>
    </w:p>
    <w:p w:rsidR="00BD264A" w:rsidRPr="00831A73" w:rsidRDefault="00BD264A" w:rsidP="00BD264A">
      <w:pPr>
        <w:numPr>
          <w:ilvl w:val="0"/>
          <w:numId w:val="23"/>
        </w:numPr>
        <w:spacing w:line="276" w:lineRule="auto"/>
      </w:pPr>
      <w:r w:rsidRPr="00831A73">
        <w:t>Are encompassed by standards and documented codes of practice.</w:t>
      </w:r>
    </w:p>
    <w:p w:rsidR="00BD264A" w:rsidRPr="00831A73" w:rsidRDefault="00BD264A" w:rsidP="00BD264A">
      <w:pPr>
        <w:numPr>
          <w:ilvl w:val="0"/>
          <w:numId w:val="23"/>
        </w:numPr>
        <w:spacing w:line="276" w:lineRule="auto"/>
      </w:pPr>
      <w:r w:rsidRPr="00831A73">
        <w:t>Involve a limited range of stakeholders with differing needs.</w:t>
      </w:r>
    </w:p>
    <w:p w:rsidR="00BD264A" w:rsidRPr="00831A73" w:rsidRDefault="00BD264A" w:rsidP="00BD264A">
      <w:pPr>
        <w:numPr>
          <w:ilvl w:val="0"/>
          <w:numId w:val="23"/>
        </w:numPr>
        <w:spacing w:line="276" w:lineRule="auto"/>
      </w:pPr>
      <w:r w:rsidRPr="00831A73">
        <w:t>Have consequences that are locally important and are not far reaching.</w:t>
      </w:r>
    </w:p>
    <w:p w:rsidR="00BD264A" w:rsidRPr="009A7545" w:rsidRDefault="00BD264A" w:rsidP="00BD264A">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BD264A" w:rsidRPr="00D032F7" w:rsidRDefault="00BD264A" w:rsidP="00BD264A">
      <w:pPr>
        <w:spacing w:before="240" w:after="60" w:line="276" w:lineRule="auto"/>
        <w:ind w:right="-6"/>
        <w:jc w:val="left"/>
        <w:rPr>
          <w:b/>
          <w:sz w:val="24"/>
        </w:rPr>
      </w:pPr>
      <w:r w:rsidRPr="00D032F7">
        <w:rPr>
          <w:b/>
          <w:sz w:val="24"/>
        </w:rPr>
        <w:t>Exit Level Outcome 8:</w:t>
      </w:r>
      <w:r>
        <w:rPr>
          <w:b/>
          <w:sz w:val="24"/>
        </w:rPr>
        <w:t xml:space="preserve"> Individual and Teamwork</w:t>
      </w:r>
    </w:p>
    <w:p w:rsidR="00BD264A" w:rsidRPr="00831A73" w:rsidRDefault="00BD264A" w:rsidP="00BD264A">
      <w:r w:rsidRPr="00A207D5">
        <w:t xml:space="preserve">Demonstrate </w:t>
      </w:r>
      <w:r w:rsidRPr="00831A73">
        <w:t>knowledge and understanding of engineering management principles and apply these to one’s own work, as a member and leader in a technical team and to manage projects.</w:t>
      </w:r>
    </w:p>
    <w:p w:rsidR="00BD264A" w:rsidRDefault="00BD264A" w:rsidP="00BD264A"/>
    <w:p w:rsidR="00BD264A" w:rsidRPr="00A207D5" w:rsidRDefault="00BD264A" w:rsidP="00BD264A">
      <w:pPr>
        <w:rPr>
          <w:b/>
          <w:i/>
        </w:rPr>
      </w:pPr>
      <w:r w:rsidRPr="00A207D5">
        <w:rPr>
          <w:b/>
          <w:i/>
        </w:rPr>
        <w:t xml:space="preserve">Range Statement: </w:t>
      </w:r>
    </w:p>
    <w:p w:rsidR="00BD264A" w:rsidRPr="00831A73" w:rsidRDefault="00BD264A" w:rsidP="00BD264A">
      <w:pPr>
        <w:numPr>
          <w:ilvl w:val="0"/>
          <w:numId w:val="25"/>
        </w:numPr>
        <w:spacing w:line="276" w:lineRule="auto"/>
      </w:pPr>
      <w:r w:rsidRPr="00831A73">
        <w:t>The ability to manage a project should be demonstrated in the form of the project indicated in ELO 3.</w:t>
      </w:r>
    </w:p>
    <w:p w:rsidR="00BD264A" w:rsidRPr="00831A73" w:rsidRDefault="00BD264A" w:rsidP="00BD264A">
      <w:pPr>
        <w:numPr>
          <w:ilvl w:val="0"/>
          <w:numId w:val="25"/>
        </w:numPr>
        <w:spacing w:line="276" w:lineRule="auto"/>
      </w:pPr>
      <w:r w:rsidRPr="00831A73">
        <w:t>Tasks are discipline specific and within the technical competence of the graduate.</w:t>
      </w:r>
    </w:p>
    <w:p w:rsidR="00BD264A" w:rsidRPr="00831A73" w:rsidRDefault="00BD264A" w:rsidP="00BD264A">
      <w:pPr>
        <w:numPr>
          <w:ilvl w:val="0"/>
          <w:numId w:val="25"/>
        </w:numPr>
        <w:spacing w:line="276" w:lineRule="auto"/>
      </w:pPr>
      <w:r w:rsidRPr="00831A73">
        <w:t>Projects could include: laboratories, business plans, design etc</w:t>
      </w:r>
    </w:p>
    <w:p w:rsidR="00BD264A" w:rsidRPr="00831A73" w:rsidRDefault="00BD264A" w:rsidP="00BD264A">
      <w:pPr>
        <w:numPr>
          <w:ilvl w:val="0"/>
          <w:numId w:val="25"/>
        </w:numPr>
        <w:spacing w:line="276" w:lineRule="auto"/>
      </w:pPr>
      <w:r w:rsidRPr="00831A73">
        <w:t>Management principles include:</w:t>
      </w:r>
    </w:p>
    <w:p w:rsidR="00BD264A" w:rsidRDefault="00BD264A" w:rsidP="00BD264A">
      <w:pPr>
        <w:numPr>
          <w:ilvl w:val="0"/>
          <w:numId w:val="30"/>
        </w:numPr>
        <w:tabs>
          <w:tab w:val="num" w:pos="1260"/>
        </w:tabs>
        <w:spacing w:line="276" w:lineRule="auto"/>
        <w:ind w:left="1260" w:hanging="540"/>
      </w:pPr>
      <w:r w:rsidRPr="00831A73">
        <w:t>Planning: set objectives, select strategies, implement strategies and review achievement.</w:t>
      </w:r>
    </w:p>
    <w:p w:rsidR="00BD264A" w:rsidRPr="00831A73" w:rsidRDefault="00BD264A" w:rsidP="00BD264A">
      <w:pPr>
        <w:numPr>
          <w:ilvl w:val="0"/>
          <w:numId w:val="30"/>
        </w:numPr>
        <w:tabs>
          <w:tab w:val="num" w:pos="1260"/>
        </w:tabs>
        <w:spacing w:line="276" w:lineRule="auto"/>
        <w:ind w:left="1260" w:hanging="540"/>
      </w:pPr>
      <w:r w:rsidRPr="00831A73">
        <w:t>Organising: set operational model, identify and assign tasks, identify inputs, delegate respo</w:t>
      </w:r>
      <w:r w:rsidRPr="00831A73">
        <w:t>n</w:t>
      </w:r>
      <w:r w:rsidRPr="00831A73">
        <w:t>sibility and authority.</w:t>
      </w:r>
    </w:p>
    <w:p w:rsidR="00BD264A" w:rsidRPr="00831A73" w:rsidRDefault="00BD264A" w:rsidP="00BD264A">
      <w:pPr>
        <w:numPr>
          <w:ilvl w:val="0"/>
          <w:numId w:val="30"/>
        </w:numPr>
        <w:tabs>
          <w:tab w:val="num" w:pos="1260"/>
        </w:tabs>
        <w:spacing w:line="276" w:lineRule="auto"/>
        <w:ind w:left="1260" w:hanging="540"/>
      </w:pPr>
      <w:r w:rsidRPr="00831A73">
        <w:t>Leading: give directions, set example, communicate, motivate.</w:t>
      </w:r>
    </w:p>
    <w:p w:rsidR="00BD264A" w:rsidRPr="00B92B4F" w:rsidRDefault="00BD264A" w:rsidP="00BD264A">
      <w:pPr>
        <w:numPr>
          <w:ilvl w:val="0"/>
          <w:numId w:val="30"/>
        </w:numPr>
        <w:tabs>
          <w:tab w:val="num" w:pos="1260"/>
        </w:tabs>
        <w:spacing w:line="276" w:lineRule="auto"/>
        <w:ind w:left="1260" w:hanging="540"/>
      </w:pPr>
      <w:r w:rsidRPr="00831A73">
        <w:t>Controlling: monitor performance, check against standards, identify variations and take r</w:t>
      </w:r>
      <w:r w:rsidRPr="00831A73">
        <w:t>e</w:t>
      </w:r>
      <w:r w:rsidRPr="00831A73">
        <w:t>medial action</w:t>
      </w:r>
      <w:r w:rsidRPr="00B92B4F">
        <w:t>.</w:t>
      </w:r>
    </w:p>
    <w:p w:rsidR="00BD264A" w:rsidRPr="00D032F7" w:rsidRDefault="00BD264A" w:rsidP="00BD264A">
      <w:pPr>
        <w:spacing w:before="240" w:after="60" w:line="276" w:lineRule="auto"/>
        <w:ind w:right="-6"/>
        <w:jc w:val="left"/>
        <w:rPr>
          <w:b/>
          <w:sz w:val="24"/>
        </w:rPr>
      </w:pPr>
      <w:r w:rsidRPr="00D032F7">
        <w:rPr>
          <w:b/>
          <w:sz w:val="24"/>
        </w:rPr>
        <w:t>Exit Level Outcome 9:</w:t>
      </w:r>
      <w:r>
        <w:rPr>
          <w:b/>
          <w:sz w:val="24"/>
        </w:rPr>
        <w:t xml:space="preserve"> Independent Learning</w:t>
      </w:r>
    </w:p>
    <w:p w:rsidR="00BD264A" w:rsidRPr="00831A73" w:rsidRDefault="00BD264A" w:rsidP="00BD264A">
      <w:r w:rsidRPr="00831A73">
        <w:t>Engage in independent and life-long learning through well</w:t>
      </w:r>
      <w:r>
        <w:t>-</w:t>
      </w:r>
      <w:r w:rsidRPr="00831A73">
        <w:t>developed learning skills.</w:t>
      </w:r>
    </w:p>
    <w:p w:rsidR="00BD264A" w:rsidRPr="00831A73" w:rsidRDefault="00BD264A" w:rsidP="00BD264A"/>
    <w:p w:rsidR="00BD264A" w:rsidRPr="009A7545" w:rsidRDefault="00BD264A" w:rsidP="00BD264A">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BD264A" w:rsidRPr="00002985" w:rsidRDefault="00BD264A" w:rsidP="00BD264A">
      <w:pPr>
        <w:spacing w:before="240" w:after="60" w:line="276" w:lineRule="auto"/>
        <w:ind w:right="-6"/>
        <w:jc w:val="left"/>
        <w:rPr>
          <w:sz w:val="24"/>
        </w:rPr>
      </w:pPr>
      <w:r w:rsidRPr="00002985">
        <w:rPr>
          <w:b/>
          <w:sz w:val="24"/>
        </w:rPr>
        <w:lastRenderedPageBreak/>
        <w:t>Exit Level Outcome 10:</w:t>
      </w:r>
      <w:r>
        <w:rPr>
          <w:b/>
          <w:sz w:val="24"/>
        </w:rPr>
        <w:t xml:space="preserve"> Engineering Professionalism</w:t>
      </w:r>
    </w:p>
    <w:p w:rsidR="00BD264A" w:rsidRPr="00831A73" w:rsidRDefault="00BD264A" w:rsidP="00BD264A">
      <w:r w:rsidRPr="00831A73">
        <w:t xml:space="preserve">Understand and commit to professional ethics, responsibilities and norms of engineering technical practice. </w:t>
      </w:r>
    </w:p>
    <w:p w:rsidR="00BD264A" w:rsidRPr="00831A73" w:rsidRDefault="00BD264A" w:rsidP="00BD264A"/>
    <w:p w:rsidR="00BD264A" w:rsidRDefault="00BD264A" w:rsidP="00BD264A">
      <w:pPr>
        <w:spacing w:line="276" w:lineRule="auto"/>
        <w:ind w:right="-6"/>
        <w:jc w:val="left"/>
      </w:pPr>
      <w:r w:rsidRPr="00A207D5">
        <w:rPr>
          <w:b/>
          <w:i/>
        </w:rPr>
        <w:t>Range Statement:</w:t>
      </w:r>
      <w:r w:rsidRPr="00831A73">
        <w:t xml:space="preserve"> Evidence includes case studies, memorandum of agreement, code of conduct, membe</w:t>
      </w:r>
      <w:r w:rsidRPr="00831A73">
        <w:t>r</w:t>
      </w:r>
      <w:r w:rsidRPr="00831A73">
        <w:t>ship of professional societies etc typical of engineering practice situations in which the graduate is likely to participate</w:t>
      </w:r>
      <w:r w:rsidRPr="009A7545">
        <w:t>.</w:t>
      </w:r>
    </w:p>
    <w:p w:rsidR="00BD264A" w:rsidRPr="00770481" w:rsidRDefault="00BD264A" w:rsidP="00BD264A">
      <w:pPr>
        <w:numPr>
          <w:ilvl w:val="0"/>
          <w:numId w:val="5"/>
        </w:numPr>
        <w:spacing w:before="240" w:after="60" w:line="276" w:lineRule="auto"/>
        <w:ind w:left="709" w:right="-6" w:hanging="709"/>
        <w:jc w:val="left"/>
        <w:rPr>
          <w:b/>
          <w:sz w:val="24"/>
        </w:rPr>
      </w:pPr>
      <w:r w:rsidRPr="00770481">
        <w:rPr>
          <w:b/>
          <w:sz w:val="24"/>
        </w:rPr>
        <w:t>International Comparability</w:t>
      </w:r>
    </w:p>
    <w:p w:rsidR="00BD264A" w:rsidRDefault="00BD264A" w:rsidP="00BD264A">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Intern</w:t>
      </w:r>
      <w:r w:rsidRPr="009A7545">
        <w:t>a</w:t>
      </w:r>
      <w:r w:rsidRPr="009A7545">
        <w:t xml:space="preserve">tional comparability of this engineering technician education qualification is </w:t>
      </w:r>
      <w:r>
        <w:t>assured through the Dublin Accord.</w:t>
      </w:r>
    </w:p>
    <w:p w:rsidR="00BD264A" w:rsidRDefault="00BD264A" w:rsidP="00BD264A">
      <w:pPr>
        <w:spacing w:line="276" w:lineRule="auto"/>
      </w:pPr>
    </w:p>
    <w:p w:rsidR="00BD264A" w:rsidRPr="009A7545" w:rsidRDefault="00BD264A" w:rsidP="00BD264A">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BD264A" w:rsidRPr="00770481" w:rsidRDefault="00BD264A" w:rsidP="00BD264A">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BD264A" w:rsidRPr="009A7545" w:rsidRDefault="00BD264A" w:rsidP="00BD264A">
      <w:pPr>
        <w:spacing w:line="276" w:lineRule="auto"/>
      </w:pPr>
      <w:r w:rsidRPr="009A7545">
        <w:t>Providers of programmes shall in the quality assurance process demonstrate that an effective integrated assessment strategy is used. Clearly identified components of assessment must address summative asses</w:t>
      </w:r>
      <w:r w:rsidRPr="009A7545">
        <w:t>s</w:t>
      </w:r>
      <w:r w:rsidRPr="009A7545">
        <w:t>ment of the exit level outcomes. Evidence should be derived from major work or multiple instances of li</w:t>
      </w:r>
      <w:r w:rsidRPr="009A7545">
        <w:t>m</w:t>
      </w:r>
      <w:r w:rsidRPr="009A7545">
        <w:t>ited scale work.</w:t>
      </w:r>
    </w:p>
    <w:p w:rsidR="00BD264A" w:rsidRPr="00770481" w:rsidRDefault="00BD264A" w:rsidP="00BD264A">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BD264A" w:rsidRPr="009A7545" w:rsidRDefault="00BD264A" w:rsidP="00BD264A">
      <w:pPr>
        <w:spacing w:line="276" w:lineRule="auto"/>
        <w:ind w:right="-6"/>
      </w:pPr>
      <w:r w:rsidRPr="009A7545">
        <w:t>Recognition of prior learning (RPL) may be used to demonstrate competence for admission to this pr</w:t>
      </w:r>
      <w:r w:rsidRPr="009A7545">
        <w:t>o</w:t>
      </w:r>
      <w:r w:rsidRPr="009A7545">
        <w:t>gramme. This qualification may be achieved in part through recognition of prior learning processes.  Cre</w:t>
      </w:r>
      <w:r w:rsidRPr="009A7545">
        <w:t>d</w:t>
      </w:r>
      <w:r w:rsidRPr="009A7545">
        <w:t xml:space="preserve">its achieved through RPL must not exceed 50% of the total credits and must not include credits at the exit level. </w:t>
      </w:r>
    </w:p>
    <w:p w:rsidR="00BD264A" w:rsidRPr="00770481" w:rsidRDefault="00BD264A" w:rsidP="00BD264A">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BD264A" w:rsidRPr="00831A73" w:rsidRDefault="00BD264A" w:rsidP="00BD264A">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in Engineering Tec</w:t>
      </w:r>
      <w:r>
        <w:rPr>
          <w:lang w:val="en-US"/>
        </w:rPr>
        <w:t>h</w:t>
      </w:r>
      <w:r>
        <w:rPr>
          <w:lang w:val="en-US"/>
        </w:rPr>
        <w:t xml:space="preserve">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w:t>
      </w:r>
      <w:r w:rsidRPr="00831A73">
        <w:rPr>
          <w:lang w:val="en-US"/>
        </w:rPr>
        <w:lastRenderedPageBreak/>
        <w:t xml:space="preserve">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w:t>
      </w:r>
      <w:r w:rsidRPr="00831A73">
        <w:rPr>
          <w:lang w:val="en-US"/>
        </w:rPr>
        <w:t>o</w:t>
      </w:r>
      <w:r w:rsidRPr="00831A73">
        <w:rPr>
          <w:lang w:val="en-US"/>
        </w:rPr>
        <w:t>gramme.</w:t>
      </w:r>
    </w:p>
    <w:p w:rsidR="00BD264A" w:rsidRPr="00831A73" w:rsidRDefault="00BD264A" w:rsidP="00BD264A">
      <w:pPr>
        <w:ind w:left="2204"/>
        <w:rPr>
          <w:b/>
        </w:rPr>
      </w:pPr>
    </w:p>
    <w:p w:rsidR="00BD264A" w:rsidRPr="009A7545" w:rsidRDefault="00BD264A" w:rsidP="00BD264A">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360-credit D</w:t>
      </w:r>
      <w:r>
        <w:rPr>
          <w:lang w:val="en-US"/>
        </w:rPr>
        <w:t>i</w:t>
      </w:r>
      <w:r>
        <w:rPr>
          <w:lang w:val="en-US"/>
        </w:rPr>
        <w:t xml:space="preserve">ploma in Engineering or a </w:t>
      </w:r>
      <w:r w:rsidRPr="00831A73">
        <w:rPr>
          <w:lang w:val="en-US"/>
        </w:rPr>
        <w:t>Bachelor's Degree programme</w:t>
      </w:r>
      <w:r w:rsidRPr="009A7545">
        <w:rPr>
          <w:lang w:val="en-US"/>
        </w:rPr>
        <w:t>.</w:t>
      </w:r>
    </w:p>
    <w:p w:rsidR="00BD264A" w:rsidRPr="00770481" w:rsidRDefault="00BD264A" w:rsidP="00BD264A">
      <w:pPr>
        <w:numPr>
          <w:ilvl w:val="0"/>
          <w:numId w:val="5"/>
        </w:numPr>
        <w:spacing w:before="240" w:after="60" w:line="276" w:lineRule="auto"/>
        <w:ind w:left="709" w:hanging="709"/>
        <w:rPr>
          <w:b/>
          <w:sz w:val="24"/>
        </w:rPr>
      </w:pPr>
      <w:r w:rsidRPr="00770481">
        <w:rPr>
          <w:b/>
          <w:sz w:val="24"/>
        </w:rPr>
        <w:t>Moderation and Registration of Assessors</w:t>
      </w:r>
    </w:p>
    <w:p w:rsidR="00BD264A" w:rsidRDefault="00BD264A" w:rsidP="00BD264A">
      <w:r w:rsidRPr="00606354">
        <w:t xml:space="preserve">Providers of programmes shall in the quality </w:t>
      </w:r>
      <w:r>
        <w:t>assurance process demonstrate that an effective moderation process exists to ensure that the assessment system is consistent and fair.</w:t>
      </w:r>
    </w:p>
    <w:p w:rsidR="00BD264A" w:rsidRDefault="00BD264A" w:rsidP="00BD264A">
      <w:pPr>
        <w:ind w:left="2204"/>
      </w:pPr>
    </w:p>
    <w:p w:rsidR="00BD264A" w:rsidRPr="009A7545" w:rsidRDefault="00BD264A" w:rsidP="00BD264A">
      <w:pPr>
        <w:spacing w:line="276" w:lineRule="auto"/>
      </w:pPr>
      <w:r>
        <w:t>Registration of assessors is delegated by the Higher Education Quality Committee to the Higher Education providers responsible for programmes</w:t>
      </w:r>
      <w:r w:rsidRPr="009A7545">
        <w:t>.</w:t>
      </w:r>
    </w:p>
    <w:p w:rsidR="00BD264A" w:rsidRPr="009A7545" w:rsidRDefault="00BD264A" w:rsidP="00BD264A">
      <w:pPr>
        <w:spacing w:line="276" w:lineRule="auto"/>
        <w:rPr>
          <w:b/>
        </w:rPr>
      </w:pPr>
    </w:p>
    <w:p w:rsidR="00BD264A" w:rsidRPr="00BE288C" w:rsidRDefault="00BD264A" w:rsidP="00BD264A">
      <w:pPr>
        <w:ind w:left="426" w:hanging="426"/>
        <w:rPr>
          <w:b/>
          <w:sz w:val="24"/>
        </w:rPr>
      </w:pPr>
      <w:r w:rsidRPr="009A7545">
        <w:rPr>
          <w:b/>
        </w:rPr>
        <w:br w:type="page"/>
      </w:r>
      <w:r w:rsidRPr="00BE288C">
        <w:rPr>
          <w:b/>
          <w:sz w:val="24"/>
        </w:rPr>
        <w:lastRenderedPageBreak/>
        <w:t>Appendix A: Method of Calculation of Credits and Allocation to Knowledge Area.</w:t>
      </w:r>
    </w:p>
    <w:p w:rsidR="00BD264A" w:rsidRPr="009C2FD0" w:rsidRDefault="00BD264A" w:rsidP="00BD264A">
      <w:pPr>
        <w:ind w:left="426" w:hanging="426"/>
      </w:pPr>
    </w:p>
    <w:p w:rsidR="00BD264A" w:rsidRPr="009C2FD0" w:rsidRDefault="00BD264A" w:rsidP="00BD264A">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BD264A" w:rsidRPr="009C2FD0" w:rsidRDefault="00BD264A" w:rsidP="00BD264A">
      <w:pPr>
        <w:ind w:left="360" w:right="-6"/>
        <w:jc w:val="left"/>
        <w:outlineLvl w:val="0"/>
      </w:pPr>
    </w:p>
    <w:p w:rsidR="00BD264A" w:rsidRPr="008E527C" w:rsidRDefault="00BD264A" w:rsidP="00BD264A">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BD264A" w:rsidRPr="009C2FD0" w:rsidRDefault="00BD264A" w:rsidP="00BD264A">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BD264A" w:rsidRPr="008E527C" w:rsidRDefault="00BD264A" w:rsidP="00BD264A">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BD264A" w:rsidRPr="009C2FD0" w:rsidRDefault="00BD264A" w:rsidP="00BD264A">
      <w:pPr>
        <w:ind w:left="283" w:right="-6"/>
        <w:jc w:val="left"/>
        <w:outlineLvl w:val="0"/>
      </w:pPr>
    </w:p>
    <w:p w:rsidR="00BD264A" w:rsidRPr="009C2FD0" w:rsidRDefault="00BD264A" w:rsidP="00BD264A">
      <w:pPr>
        <w:ind w:right="-6"/>
        <w:jc w:val="left"/>
        <w:outlineLvl w:val="0"/>
      </w:pPr>
      <w:r w:rsidRPr="009C2FD0">
        <w:t>Define for each course or module identified in the rules for the degree: Type of Activity, Time Unit in Hours and Contact Time Multiplier</w:t>
      </w:r>
    </w:p>
    <w:p w:rsidR="00BD264A" w:rsidRPr="009C2FD0" w:rsidRDefault="00BD264A" w:rsidP="00BD264A">
      <w:pPr>
        <w:ind w:left="360" w:right="-6"/>
        <w:jc w:val="left"/>
        <w:outlineLvl w:val="0"/>
      </w:pPr>
    </w:p>
    <w:p w:rsidR="00BD264A" w:rsidRPr="002948AC" w:rsidRDefault="00BD264A" w:rsidP="00BD264A">
      <w:pPr>
        <w:ind w:right="-6"/>
        <w:jc w:val="left"/>
        <w:outlineLvl w:val="0"/>
      </w:pPr>
      <w:r w:rsidRPr="002948AC">
        <w:t>The credit for the course is: C = {W (L*TL *ML + T*TT *MT) + P*TP *MP + X*TX *MX + A*TA }/10</w:t>
      </w:r>
    </w:p>
    <w:p w:rsidR="00BD264A" w:rsidRPr="009C2FD0" w:rsidRDefault="00BD264A" w:rsidP="00BD264A">
      <w:pPr>
        <w:ind w:right="-6"/>
        <w:jc w:val="left"/>
        <w:outlineLvl w:val="0"/>
      </w:pPr>
    </w:p>
    <w:p w:rsidR="00BD264A" w:rsidRPr="009C2FD0" w:rsidRDefault="00BD264A" w:rsidP="00BD264A">
      <w:pPr>
        <w:ind w:right="-6"/>
        <w:jc w:val="left"/>
        <w:outlineLvl w:val="0"/>
      </w:pPr>
      <w:r w:rsidRPr="009C2FD0">
        <w:t>Where:</w:t>
      </w:r>
    </w:p>
    <w:p w:rsidR="00BD264A" w:rsidRPr="009C2FD0" w:rsidRDefault="00BD264A" w:rsidP="00BD264A">
      <w:pPr>
        <w:ind w:right="-6"/>
        <w:jc w:val="left"/>
        <w:outlineLvl w:val="0"/>
      </w:pPr>
    </w:p>
    <w:p w:rsidR="00BD264A" w:rsidRPr="009C2FD0" w:rsidRDefault="00BD264A" w:rsidP="00BD264A">
      <w:pPr>
        <w:ind w:right="-6"/>
        <w:jc w:val="left"/>
        <w:outlineLvl w:val="0"/>
      </w:pPr>
      <w:r w:rsidRPr="009C2FD0">
        <w:t>L</w:t>
      </w:r>
      <w:r w:rsidRPr="009C2FD0">
        <w:tab/>
        <w:t>= number of lectures per week,</w:t>
      </w:r>
    </w:p>
    <w:p w:rsidR="00BD264A" w:rsidRPr="009C2FD0" w:rsidRDefault="00BD264A" w:rsidP="00BD264A">
      <w:pPr>
        <w:ind w:right="-6"/>
        <w:jc w:val="left"/>
        <w:outlineLvl w:val="0"/>
      </w:pPr>
      <w:r w:rsidRPr="009C2FD0">
        <w:t>TL</w:t>
      </w:r>
      <w:r w:rsidRPr="009C2FD0">
        <w:tab/>
        <w:t xml:space="preserve">= duration of a lecture period </w:t>
      </w:r>
    </w:p>
    <w:p w:rsidR="00BD264A" w:rsidRPr="009C2FD0" w:rsidRDefault="00BD264A" w:rsidP="00BD264A">
      <w:pPr>
        <w:ind w:right="-6"/>
        <w:jc w:val="left"/>
        <w:outlineLvl w:val="0"/>
      </w:pPr>
      <w:r w:rsidRPr="009C2FD0">
        <w:t>ML</w:t>
      </w:r>
      <w:r w:rsidRPr="009C2FD0">
        <w:tab/>
        <w:t xml:space="preserve">= total work per lecture period </w:t>
      </w:r>
    </w:p>
    <w:p w:rsidR="00BD264A" w:rsidRPr="009C2FD0" w:rsidRDefault="00BD264A" w:rsidP="00BD264A">
      <w:pPr>
        <w:ind w:right="-6"/>
        <w:jc w:val="left"/>
        <w:outlineLvl w:val="0"/>
      </w:pPr>
      <w:r w:rsidRPr="009C2FD0">
        <w:t>T</w:t>
      </w:r>
      <w:r w:rsidRPr="009C2FD0">
        <w:tab/>
        <w:t xml:space="preserve">= number of tutorial per week </w:t>
      </w:r>
    </w:p>
    <w:p w:rsidR="00BD264A" w:rsidRPr="009C2FD0" w:rsidRDefault="00BD264A" w:rsidP="00BD264A">
      <w:pPr>
        <w:ind w:right="-6"/>
        <w:jc w:val="left"/>
        <w:outlineLvl w:val="0"/>
      </w:pPr>
      <w:r w:rsidRPr="009C2FD0">
        <w:t>TT</w:t>
      </w:r>
      <w:r w:rsidRPr="009C2FD0">
        <w:tab/>
        <w:t xml:space="preserve">= duration of a tutorial period </w:t>
      </w:r>
    </w:p>
    <w:p w:rsidR="00BD264A" w:rsidRPr="009C2FD0" w:rsidRDefault="00BD264A" w:rsidP="00BD264A">
      <w:pPr>
        <w:ind w:right="-6"/>
        <w:jc w:val="left"/>
        <w:outlineLvl w:val="0"/>
      </w:pPr>
      <w:r w:rsidRPr="009C2FD0">
        <w:t>MT</w:t>
      </w:r>
      <w:r w:rsidRPr="009C2FD0">
        <w:tab/>
        <w:t xml:space="preserve">= total work per tutorial period </w:t>
      </w:r>
    </w:p>
    <w:p w:rsidR="00BD264A" w:rsidRPr="009C2FD0" w:rsidRDefault="00BD264A" w:rsidP="00BD264A">
      <w:pPr>
        <w:ind w:right="-6"/>
        <w:jc w:val="left"/>
        <w:outlineLvl w:val="0"/>
      </w:pPr>
      <w:r w:rsidRPr="009C2FD0">
        <w:t>P</w:t>
      </w:r>
      <w:r w:rsidRPr="009C2FD0">
        <w:tab/>
        <w:t xml:space="preserve">= total practical periods </w:t>
      </w:r>
    </w:p>
    <w:p w:rsidR="00BD264A" w:rsidRPr="009C2FD0" w:rsidRDefault="00BD264A" w:rsidP="00BD264A">
      <w:pPr>
        <w:ind w:right="-6"/>
        <w:jc w:val="left"/>
        <w:outlineLvl w:val="0"/>
      </w:pPr>
      <w:r w:rsidRPr="009C2FD0">
        <w:t>T</w:t>
      </w:r>
      <w:r w:rsidRPr="009C2FD0">
        <w:tab/>
        <w:t xml:space="preserve">= duration of a practical period </w:t>
      </w:r>
    </w:p>
    <w:p w:rsidR="00BD264A" w:rsidRPr="009C2FD0" w:rsidRDefault="00BD264A" w:rsidP="00BD264A">
      <w:pPr>
        <w:ind w:right="-6"/>
        <w:jc w:val="left"/>
        <w:outlineLvl w:val="0"/>
      </w:pPr>
      <w:r w:rsidRPr="009C2FD0">
        <w:lastRenderedPageBreak/>
        <w:t>MP</w:t>
      </w:r>
      <w:r w:rsidRPr="009C2FD0">
        <w:tab/>
        <w:t xml:space="preserve">= total work per practical period </w:t>
      </w:r>
    </w:p>
    <w:p w:rsidR="00BD264A" w:rsidRPr="009C2FD0" w:rsidRDefault="00BD264A" w:rsidP="00BD264A">
      <w:pPr>
        <w:ind w:right="-6"/>
        <w:jc w:val="left"/>
        <w:outlineLvl w:val="0"/>
      </w:pPr>
      <w:r w:rsidRPr="009C2FD0">
        <w:t>X</w:t>
      </w:r>
      <w:r w:rsidRPr="009C2FD0">
        <w:tab/>
        <w:t xml:space="preserve">= total other contact periods </w:t>
      </w:r>
    </w:p>
    <w:p w:rsidR="00BD264A" w:rsidRPr="009C2FD0" w:rsidRDefault="00BD264A" w:rsidP="00BD264A">
      <w:pPr>
        <w:ind w:right="-6"/>
        <w:jc w:val="left"/>
        <w:outlineLvl w:val="0"/>
      </w:pPr>
      <w:r w:rsidRPr="009C2FD0">
        <w:t>TX</w:t>
      </w:r>
      <w:r w:rsidRPr="009C2FD0">
        <w:tab/>
        <w:t xml:space="preserve">= duration of other period </w:t>
      </w:r>
    </w:p>
    <w:p w:rsidR="00BD264A" w:rsidRPr="009C2FD0" w:rsidRDefault="00BD264A" w:rsidP="00BD264A">
      <w:pPr>
        <w:ind w:right="-6"/>
        <w:jc w:val="left"/>
        <w:outlineLvl w:val="0"/>
      </w:pPr>
      <w:r w:rsidRPr="009C2FD0">
        <w:t>MX</w:t>
      </w:r>
      <w:r w:rsidRPr="009C2FD0">
        <w:tab/>
        <w:t xml:space="preserve">= total work per other period </w:t>
      </w:r>
    </w:p>
    <w:p w:rsidR="00BD264A" w:rsidRPr="009C2FD0" w:rsidRDefault="00BD264A" w:rsidP="00BD264A">
      <w:pPr>
        <w:ind w:right="-6"/>
        <w:jc w:val="left"/>
        <w:outlineLvl w:val="0"/>
      </w:pPr>
      <w:r w:rsidRPr="009C2FD0">
        <w:t>A</w:t>
      </w:r>
      <w:r w:rsidRPr="009C2FD0">
        <w:tab/>
        <w:t xml:space="preserve">= total assignment non-contact Hours </w:t>
      </w:r>
    </w:p>
    <w:p w:rsidR="00BD264A" w:rsidRPr="009C2FD0" w:rsidRDefault="00BD264A" w:rsidP="00BD264A">
      <w:pPr>
        <w:ind w:right="-6"/>
        <w:jc w:val="left"/>
        <w:outlineLvl w:val="0"/>
      </w:pPr>
      <w:r w:rsidRPr="009C2FD0">
        <w:t>TA</w:t>
      </w:r>
      <w:r w:rsidRPr="009C2FD0">
        <w:tab/>
        <w:t xml:space="preserve">= 1 hour </w:t>
      </w:r>
    </w:p>
    <w:p w:rsidR="00BD264A" w:rsidRPr="009C2FD0" w:rsidRDefault="00BD264A" w:rsidP="00BD264A">
      <w:pPr>
        <w:ind w:left="709" w:right="-6" w:hanging="709"/>
        <w:jc w:val="left"/>
        <w:outlineLvl w:val="0"/>
      </w:pPr>
      <w:r w:rsidRPr="009C2FD0">
        <w:t>W</w:t>
      </w:r>
      <w:r w:rsidRPr="009C2FD0">
        <w:tab/>
        <w:t xml:space="preserve">= number of weeks the course lasts (actual + 2 week per semester for examinations, </w:t>
      </w:r>
    </w:p>
    <w:p w:rsidR="00BD264A" w:rsidRPr="009C2FD0" w:rsidRDefault="00BD264A" w:rsidP="00BD264A">
      <w:pPr>
        <w:ind w:left="851" w:right="-6"/>
        <w:jc w:val="left"/>
        <w:outlineLvl w:val="0"/>
      </w:pPr>
      <w:r>
        <w:t xml:space="preserve"> </w:t>
      </w:r>
      <w:r w:rsidRPr="009C2FD0">
        <w:t>if applicable to the course or module)</w:t>
      </w:r>
    </w:p>
    <w:p w:rsidR="00BD264A" w:rsidRPr="009C2FD0" w:rsidRDefault="00BD264A" w:rsidP="00BD264A">
      <w:pPr>
        <w:ind w:right="-6"/>
        <w:jc w:val="left"/>
        <w:outlineLvl w:val="0"/>
      </w:pPr>
    </w:p>
    <w:p w:rsidR="00BD264A" w:rsidRPr="009C2FD0" w:rsidRDefault="00BD264A" w:rsidP="00BD264A">
      <w:pPr>
        <w:ind w:right="-6"/>
        <w:jc w:val="left"/>
        <w:outlineLvl w:val="0"/>
      </w:pPr>
      <w:r w:rsidRPr="009C2FD0">
        <w:t>The resulting credit for a course or value may be divided between more than one knowledge area. In all</w:t>
      </w:r>
      <w:r w:rsidRPr="009C2FD0">
        <w:t>o</w:t>
      </w:r>
      <w:r w:rsidRPr="009C2FD0">
        <w:t>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BD264A" w:rsidRPr="001F2D5E" w:rsidRDefault="00BD264A" w:rsidP="00BD264A">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BD264A" w:rsidRPr="001F2D5E" w:rsidRDefault="00BD264A" w:rsidP="00BD264A">
      <w:pPr>
        <w:rPr>
          <w:b/>
          <w:sz w:val="24"/>
        </w:rPr>
      </w:pPr>
      <w:r w:rsidRPr="001F2D5E">
        <w:rPr>
          <w:b/>
          <w:sz w:val="24"/>
        </w:rPr>
        <w:tab/>
      </w:r>
      <w:r w:rsidRPr="001F2D5E">
        <w:rPr>
          <w:b/>
          <w:sz w:val="24"/>
        </w:rPr>
        <w:tab/>
        <w:t>(Normative)</w:t>
      </w:r>
    </w:p>
    <w:p w:rsidR="00BD264A" w:rsidRPr="00D242F1" w:rsidRDefault="00BD264A" w:rsidP="00BD264A">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BD264A" w:rsidRPr="00D242F1" w:rsidTr="00D512C8">
        <w:tc>
          <w:tcPr>
            <w:tcW w:w="5637" w:type="dxa"/>
          </w:tcPr>
          <w:p w:rsidR="00BD264A" w:rsidRPr="00D242F1" w:rsidRDefault="00BD264A" w:rsidP="00D512C8">
            <w:pPr>
              <w:spacing w:before="40" w:after="40"/>
              <w:rPr>
                <w:b/>
                <w:sz w:val="20"/>
                <w:szCs w:val="20"/>
              </w:rPr>
            </w:pPr>
            <w:r w:rsidRPr="00D242F1">
              <w:rPr>
                <w:b/>
                <w:sz w:val="20"/>
                <w:szCs w:val="20"/>
              </w:rPr>
              <w:t>SAQA Critical Cross-Field Outcomes</w:t>
            </w:r>
          </w:p>
        </w:tc>
        <w:tc>
          <w:tcPr>
            <w:tcW w:w="3424" w:type="dxa"/>
          </w:tcPr>
          <w:p w:rsidR="00BD264A" w:rsidRPr="00D242F1" w:rsidRDefault="00BD264A" w:rsidP="00D512C8">
            <w:pPr>
              <w:spacing w:before="40" w:after="40"/>
              <w:rPr>
                <w:b/>
                <w:sz w:val="20"/>
                <w:szCs w:val="20"/>
              </w:rPr>
            </w:pPr>
            <w:r w:rsidRPr="00D242F1">
              <w:rPr>
                <w:b/>
                <w:sz w:val="20"/>
                <w:szCs w:val="20"/>
              </w:rPr>
              <w:t>Equivalent Exit Level Outcome</w:t>
            </w:r>
          </w:p>
        </w:tc>
      </w:tr>
      <w:tr w:rsidR="00BD264A" w:rsidRPr="00D242F1" w:rsidTr="00D512C8">
        <w:tc>
          <w:tcPr>
            <w:tcW w:w="5637" w:type="dxa"/>
          </w:tcPr>
          <w:p w:rsidR="00BD264A" w:rsidRPr="001F2D5E" w:rsidRDefault="00BD264A" w:rsidP="00D512C8">
            <w:pPr>
              <w:spacing w:before="40" w:after="40"/>
            </w:pPr>
            <w:r w:rsidRPr="001F2D5E">
              <w:t>Identifying and solving problems in which responses display that responsible decisions using critical thinking have been made.</w:t>
            </w:r>
          </w:p>
        </w:tc>
        <w:tc>
          <w:tcPr>
            <w:tcW w:w="3424" w:type="dxa"/>
          </w:tcPr>
          <w:p w:rsidR="00BD264A" w:rsidRPr="001F2D5E" w:rsidRDefault="00BD264A" w:rsidP="00D512C8">
            <w:pPr>
              <w:spacing w:before="40" w:after="40"/>
            </w:pPr>
            <w:r w:rsidRPr="001F2D5E">
              <w:t>ELO 1.2.3.5</w:t>
            </w:r>
          </w:p>
        </w:tc>
      </w:tr>
      <w:tr w:rsidR="00BD264A" w:rsidRPr="00D242F1" w:rsidTr="00D512C8">
        <w:tc>
          <w:tcPr>
            <w:tcW w:w="5637" w:type="dxa"/>
          </w:tcPr>
          <w:p w:rsidR="00BD264A" w:rsidRPr="001F2D5E" w:rsidRDefault="00BD264A" w:rsidP="00D512C8">
            <w:pPr>
              <w:spacing w:before="40" w:after="40"/>
            </w:pPr>
            <w:r w:rsidRPr="001F2D5E">
              <w:t>Working effectively with others as a member of a team, group, organisation and community.</w:t>
            </w:r>
          </w:p>
        </w:tc>
        <w:tc>
          <w:tcPr>
            <w:tcW w:w="3424" w:type="dxa"/>
          </w:tcPr>
          <w:p w:rsidR="00BD264A" w:rsidRPr="001F2D5E" w:rsidRDefault="00BD264A" w:rsidP="00D512C8">
            <w:pPr>
              <w:spacing w:before="40" w:after="40"/>
            </w:pPr>
            <w:r w:rsidRPr="001F2D5E">
              <w:t>ELO 8</w:t>
            </w:r>
          </w:p>
        </w:tc>
      </w:tr>
      <w:tr w:rsidR="00BD264A" w:rsidRPr="00D242F1" w:rsidTr="00D512C8">
        <w:tc>
          <w:tcPr>
            <w:tcW w:w="5637" w:type="dxa"/>
          </w:tcPr>
          <w:p w:rsidR="00BD264A" w:rsidRPr="001F2D5E" w:rsidRDefault="00BD264A" w:rsidP="00D512C8">
            <w:pPr>
              <w:spacing w:before="40" w:after="40"/>
            </w:pPr>
            <w:r w:rsidRPr="001F2D5E">
              <w:t>Organising and managing oneself and one’s activities r</w:t>
            </w:r>
            <w:r w:rsidRPr="001F2D5E">
              <w:t>e</w:t>
            </w:r>
            <w:r w:rsidRPr="001F2D5E">
              <w:t>sponsibly and effectively</w:t>
            </w:r>
          </w:p>
        </w:tc>
        <w:tc>
          <w:tcPr>
            <w:tcW w:w="3424" w:type="dxa"/>
          </w:tcPr>
          <w:p w:rsidR="00BD264A" w:rsidRPr="001F2D5E" w:rsidRDefault="00BD264A" w:rsidP="00D512C8">
            <w:pPr>
              <w:spacing w:before="40" w:after="40"/>
            </w:pPr>
            <w:r w:rsidRPr="001F2D5E">
              <w:t>ELO 8</w:t>
            </w:r>
          </w:p>
        </w:tc>
      </w:tr>
      <w:tr w:rsidR="00BD264A" w:rsidRPr="00D242F1" w:rsidTr="00D512C8">
        <w:tc>
          <w:tcPr>
            <w:tcW w:w="5637" w:type="dxa"/>
          </w:tcPr>
          <w:p w:rsidR="00BD264A" w:rsidRPr="001F2D5E" w:rsidRDefault="00BD264A" w:rsidP="00D512C8">
            <w:pPr>
              <w:spacing w:before="40" w:after="40"/>
            </w:pPr>
            <w:r w:rsidRPr="001F2D5E">
              <w:t>Collecting, analysing, organising and critically evaluating information.</w:t>
            </w:r>
          </w:p>
        </w:tc>
        <w:tc>
          <w:tcPr>
            <w:tcW w:w="3424" w:type="dxa"/>
          </w:tcPr>
          <w:p w:rsidR="00BD264A" w:rsidRPr="001F2D5E" w:rsidRDefault="00BD264A" w:rsidP="00D512C8">
            <w:pPr>
              <w:spacing w:before="40" w:after="40"/>
            </w:pPr>
            <w:r w:rsidRPr="001F2D5E">
              <w:t>ELO 1, 3, 5</w:t>
            </w:r>
          </w:p>
        </w:tc>
      </w:tr>
      <w:tr w:rsidR="00BD264A" w:rsidRPr="00D242F1" w:rsidTr="00D512C8">
        <w:tc>
          <w:tcPr>
            <w:tcW w:w="5637" w:type="dxa"/>
          </w:tcPr>
          <w:p w:rsidR="00BD264A" w:rsidRPr="001F2D5E" w:rsidRDefault="00BD264A" w:rsidP="00D512C8">
            <w:pPr>
              <w:spacing w:before="40" w:after="40"/>
            </w:pPr>
            <w:r w:rsidRPr="001F2D5E">
              <w:t>Communicating effectively using visual, mathematical and/or language skills</w:t>
            </w:r>
          </w:p>
        </w:tc>
        <w:tc>
          <w:tcPr>
            <w:tcW w:w="3424" w:type="dxa"/>
          </w:tcPr>
          <w:p w:rsidR="00BD264A" w:rsidRPr="001F2D5E" w:rsidRDefault="00BD264A" w:rsidP="00D512C8">
            <w:pPr>
              <w:spacing w:before="40" w:after="40"/>
            </w:pPr>
            <w:r w:rsidRPr="001F2D5E">
              <w:t>ELO 2, 6</w:t>
            </w:r>
          </w:p>
        </w:tc>
      </w:tr>
      <w:tr w:rsidR="00BD264A" w:rsidRPr="00D242F1" w:rsidTr="00D512C8">
        <w:tc>
          <w:tcPr>
            <w:tcW w:w="5637" w:type="dxa"/>
          </w:tcPr>
          <w:p w:rsidR="00BD264A" w:rsidRPr="001F2D5E" w:rsidRDefault="00BD264A" w:rsidP="00D512C8">
            <w:pPr>
              <w:spacing w:before="40" w:after="40"/>
            </w:pPr>
            <w:r w:rsidRPr="001F2D5E">
              <w:t>Using science and technology effectively and critically, showing responsibility toward the environment and health of others</w:t>
            </w:r>
          </w:p>
        </w:tc>
        <w:tc>
          <w:tcPr>
            <w:tcW w:w="3424" w:type="dxa"/>
          </w:tcPr>
          <w:p w:rsidR="00BD264A" w:rsidRPr="001F2D5E" w:rsidRDefault="00BD264A" w:rsidP="00D512C8">
            <w:pPr>
              <w:spacing w:before="40" w:after="40"/>
            </w:pPr>
            <w:r w:rsidRPr="001F2D5E">
              <w:t>ELO 2, 3, 4, 5, 7</w:t>
            </w:r>
          </w:p>
        </w:tc>
      </w:tr>
      <w:tr w:rsidR="00BD264A" w:rsidRPr="00D242F1" w:rsidTr="00D512C8">
        <w:tc>
          <w:tcPr>
            <w:tcW w:w="5637" w:type="dxa"/>
          </w:tcPr>
          <w:p w:rsidR="00BD264A" w:rsidRPr="001F2D5E" w:rsidRDefault="00BD264A" w:rsidP="00D512C8">
            <w:pPr>
              <w:spacing w:before="40" w:after="40"/>
            </w:pPr>
            <w:r w:rsidRPr="001F2D5E">
              <w:t>Demonstrating an understanding of the world as a set of r</w:t>
            </w:r>
            <w:r w:rsidRPr="001F2D5E">
              <w:t>e</w:t>
            </w:r>
            <w:r w:rsidRPr="001F2D5E">
              <w:t xml:space="preserve">lated systems by recognising that problem context do not </w:t>
            </w:r>
            <w:r w:rsidRPr="001F2D5E">
              <w:lastRenderedPageBreak/>
              <w:t>exist in isolation</w:t>
            </w:r>
          </w:p>
        </w:tc>
        <w:tc>
          <w:tcPr>
            <w:tcW w:w="3424" w:type="dxa"/>
          </w:tcPr>
          <w:p w:rsidR="00BD264A" w:rsidRPr="001F2D5E" w:rsidRDefault="00BD264A" w:rsidP="00D512C8">
            <w:pPr>
              <w:spacing w:before="40" w:after="40"/>
            </w:pPr>
            <w:r w:rsidRPr="001F2D5E">
              <w:lastRenderedPageBreak/>
              <w:t>ELO 1, 3</w:t>
            </w:r>
          </w:p>
        </w:tc>
      </w:tr>
      <w:tr w:rsidR="00BD264A" w:rsidRPr="00D242F1" w:rsidTr="00D512C8">
        <w:tc>
          <w:tcPr>
            <w:tcW w:w="5637" w:type="dxa"/>
          </w:tcPr>
          <w:p w:rsidR="00BD264A" w:rsidRPr="001F2D5E" w:rsidRDefault="00BD264A" w:rsidP="00D512C8">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BD264A" w:rsidRPr="001F2D5E" w:rsidRDefault="00BD264A" w:rsidP="00BD264A">
            <w:pPr>
              <w:numPr>
                <w:ilvl w:val="0"/>
                <w:numId w:val="7"/>
              </w:numPr>
              <w:spacing w:before="40" w:after="40" w:line="276" w:lineRule="auto"/>
            </w:pPr>
            <w:r w:rsidRPr="001F2D5E">
              <w:t>reflecting on and exploring a variety of strategies to learn more effectively</w:t>
            </w:r>
          </w:p>
          <w:p w:rsidR="00BD264A" w:rsidRPr="001F2D5E" w:rsidRDefault="00BD264A" w:rsidP="00BD264A">
            <w:pPr>
              <w:numPr>
                <w:ilvl w:val="0"/>
                <w:numId w:val="7"/>
              </w:numPr>
              <w:spacing w:before="40" w:after="40" w:line="276" w:lineRule="auto"/>
            </w:pPr>
            <w:r w:rsidRPr="001F2D5E">
              <w:t>participating as responsible citizens in the life of l</w:t>
            </w:r>
            <w:r w:rsidRPr="001F2D5E">
              <w:t>o</w:t>
            </w:r>
            <w:r w:rsidRPr="001F2D5E">
              <w:t>cal, national and global communities</w:t>
            </w:r>
          </w:p>
          <w:p w:rsidR="00BD264A" w:rsidRPr="001F2D5E" w:rsidRDefault="00BD264A" w:rsidP="00BD264A">
            <w:pPr>
              <w:numPr>
                <w:ilvl w:val="0"/>
                <w:numId w:val="7"/>
              </w:numPr>
              <w:spacing w:before="40" w:after="40" w:line="276" w:lineRule="auto"/>
            </w:pPr>
            <w:r w:rsidRPr="001F2D5E">
              <w:t>being culturally and aesthetically sensitive across a range of contexts</w:t>
            </w:r>
          </w:p>
          <w:p w:rsidR="00BD264A" w:rsidRPr="001F2D5E" w:rsidRDefault="00BD264A" w:rsidP="00BD264A">
            <w:pPr>
              <w:numPr>
                <w:ilvl w:val="0"/>
                <w:numId w:val="7"/>
              </w:numPr>
              <w:spacing w:before="40" w:after="40" w:line="276" w:lineRule="auto"/>
            </w:pPr>
            <w:r w:rsidRPr="001F2D5E">
              <w:t>exploring education and career opportunities</w:t>
            </w:r>
          </w:p>
          <w:p w:rsidR="00BD264A" w:rsidRPr="001F2D5E" w:rsidRDefault="00BD264A" w:rsidP="00BD264A">
            <w:pPr>
              <w:numPr>
                <w:ilvl w:val="0"/>
                <w:numId w:val="7"/>
              </w:numPr>
              <w:spacing w:before="40" w:after="40" w:line="276" w:lineRule="auto"/>
            </w:pPr>
            <w:r w:rsidRPr="001F2D5E">
              <w:t>developing entrepreneurial opportunities</w:t>
            </w:r>
          </w:p>
        </w:tc>
        <w:tc>
          <w:tcPr>
            <w:tcW w:w="3424" w:type="dxa"/>
          </w:tcPr>
          <w:p w:rsidR="00BD264A" w:rsidRPr="001F2D5E" w:rsidRDefault="00BD264A" w:rsidP="00D512C8">
            <w:pPr>
              <w:spacing w:before="20" w:after="20"/>
            </w:pPr>
          </w:p>
          <w:p w:rsidR="00BD264A" w:rsidRPr="001F2D5E" w:rsidRDefault="00BD264A" w:rsidP="00D512C8">
            <w:pPr>
              <w:spacing w:before="20" w:after="20"/>
            </w:pPr>
          </w:p>
          <w:p w:rsidR="00BD264A" w:rsidRPr="001F2D5E" w:rsidRDefault="00BD264A" w:rsidP="00D512C8">
            <w:pPr>
              <w:spacing w:before="20" w:after="20"/>
            </w:pPr>
          </w:p>
          <w:p w:rsidR="00BD264A" w:rsidRPr="001F2D5E" w:rsidRDefault="00BD264A" w:rsidP="00D512C8">
            <w:pPr>
              <w:spacing w:before="20" w:after="20"/>
            </w:pPr>
          </w:p>
          <w:p w:rsidR="00BD264A" w:rsidRPr="001F2D5E" w:rsidRDefault="00BD264A" w:rsidP="00D512C8">
            <w:pPr>
              <w:spacing w:before="20" w:after="20"/>
            </w:pPr>
            <w:r w:rsidRPr="001F2D5E">
              <w:t>ELO 9</w:t>
            </w:r>
          </w:p>
          <w:p w:rsidR="00BD264A" w:rsidRPr="001F2D5E" w:rsidRDefault="00BD264A" w:rsidP="00D512C8">
            <w:pPr>
              <w:spacing w:before="20" w:after="20"/>
            </w:pPr>
          </w:p>
          <w:p w:rsidR="00BD264A" w:rsidRPr="001F2D5E" w:rsidRDefault="00BD264A" w:rsidP="00D512C8">
            <w:pPr>
              <w:spacing w:before="20" w:after="20"/>
            </w:pPr>
            <w:r w:rsidRPr="001F2D5E">
              <w:t>ELO 10</w:t>
            </w:r>
          </w:p>
          <w:p w:rsidR="00BD264A" w:rsidRPr="001F2D5E" w:rsidRDefault="00BD264A" w:rsidP="00D512C8">
            <w:pPr>
              <w:spacing w:before="20" w:after="20"/>
            </w:pPr>
          </w:p>
          <w:p w:rsidR="00BD264A" w:rsidRPr="001F2D5E" w:rsidRDefault="00BD264A" w:rsidP="00D512C8">
            <w:pPr>
              <w:spacing w:before="20" w:after="20"/>
            </w:pPr>
            <w:r w:rsidRPr="001F2D5E">
              <w:t>ELO 7</w:t>
            </w:r>
          </w:p>
          <w:p w:rsidR="00BD264A" w:rsidRPr="001F2D5E" w:rsidRDefault="00BD264A" w:rsidP="00D512C8">
            <w:pPr>
              <w:spacing w:before="20" w:after="20"/>
            </w:pPr>
          </w:p>
          <w:p w:rsidR="00BD264A" w:rsidRPr="001F2D5E" w:rsidRDefault="00BD264A" w:rsidP="00D512C8">
            <w:pPr>
              <w:spacing w:before="40" w:after="40"/>
            </w:pPr>
            <w:r w:rsidRPr="001F2D5E">
              <w:t>ELO 8</w:t>
            </w:r>
          </w:p>
          <w:p w:rsidR="00BD264A" w:rsidRPr="001F2D5E" w:rsidRDefault="00BD264A" w:rsidP="00D512C8">
            <w:pPr>
              <w:spacing w:before="40" w:after="40"/>
            </w:pPr>
            <w:r w:rsidRPr="001F2D5E">
              <w:t>ELO 3</w:t>
            </w:r>
          </w:p>
        </w:tc>
      </w:tr>
    </w:tbl>
    <w:p w:rsidR="00BD264A" w:rsidRPr="00790F97" w:rsidRDefault="00BD264A" w:rsidP="00BD264A">
      <w:pPr>
        <w:rPr>
          <w:rFonts w:ascii="Arial" w:hAnsi="Arial" w:cs="Arial"/>
          <w:sz w:val="20"/>
          <w:szCs w:val="20"/>
        </w:rPr>
      </w:pPr>
    </w:p>
    <w:p w:rsidR="00BD264A" w:rsidRDefault="00BD264A" w:rsidP="00BD264A">
      <w:pPr>
        <w:rPr>
          <w:rFonts w:ascii="Arial" w:hAnsi="Arial" w:cs="Arial"/>
          <w:sz w:val="20"/>
          <w:szCs w:val="20"/>
        </w:rPr>
      </w:pPr>
    </w:p>
    <w:p w:rsidR="00BD264A" w:rsidRPr="001F2D5E" w:rsidRDefault="00BD264A" w:rsidP="00BD264A">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BD264A" w:rsidRDefault="00BD264A" w:rsidP="00BD264A"/>
    <w:p w:rsidR="00BD264A" w:rsidRPr="00B46F4D" w:rsidRDefault="00BD264A" w:rsidP="00BD264A">
      <w:r>
        <w:t>The assessment criteria presented here are typifying, not normative.</w:t>
      </w:r>
    </w:p>
    <w:p w:rsidR="00BD264A" w:rsidRPr="00B46F4D" w:rsidRDefault="00BD264A" w:rsidP="00BD264A"/>
    <w:p w:rsidR="00BD264A" w:rsidRPr="00B46F4D" w:rsidRDefault="00BD264A" w:rsidP="00BD264A">
      <w:pPr>
        <w:autoSpaceDE w:val="0"/>
        <w:autoSpaceDN w:val="0"/>
        <w:adjustRightInd w:val="0"/>
        <w:ind w:left="18"/>
        <w:rPr>
          <w:b/>
          <w:iCs/>
        </w:rPr>
      </w:pPr>
      <w:r w:rsidRPr="00B46F4D">
        <w:rPr>
          <w:b/>
          <w:iCs/>
        </w:rPr>
        <w:t>Exit Level Outcome 1:</w:t>
      </w:r>
    </w:p>
    <w:p w:rsidR="00BD264A" w:rsidRPr="00B46F4D" w:rsidRDefault="00BD264A" w:rsidP="00BD264A">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BD264A" w:rsidRPr="00B46F4D" w:rsidRDefault="00BD264A" w:rsidP="00BD264A">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BD264A" w:rsidRPr="00B46F4D" w:rsidRDefault="00BD264A" w:rsidP="00BD264A">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BD264A" w:rsidRPr="00B46F4D" w:rsidRDefault="00BD264A" w:rsidP="00BD264A">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BD264A" w:rsidRPr="00B46F4D" w:rsidRDefault="00BD264A" w:rsidP="00BD264A">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BD264A" w:rsidRPr="00B46F4D" w:rsidRDefault="00BD264A" w:rsidP="00BD264A">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BD264A" w:rsidRPr="00B46F4D" w:rsidRDefault="00BD264A" w:rsidP="00BD264A">
      <w:pPr>
        <w:autoSpaceDE w:val="0"/>
        <w:autoSpaceDN w:val="0"/>
        <w:adjustRightInd w:val="0"/>
        <w:ind w:left="450" w:hanging="450"/>
        <w:jc w:val="left"/>
      </w:pPr>
    </w:p>
    <w:p w:rsidR="00BD264A" w:rsidRPr="00B46F4D" w:rsidRDefault="00BD264A" w:rsidP="00BD264A">
      <w:pPr>
        <w:ind w:right="-288"/>
        <w:jc w:val="left"/>
      </w:pPr>
      <w:r w:rsidRPr="00B46F4D">
        <w:rPr>
          <w:b/>
        </w:rPr>
        <w:t>Exit Level Outcome 2:</w:t>
      </w:r>
      <w:r w:rsidRPr="00B46F4D">
        <w:t xml:space="preserve"> </w:t>
      </w:r>
    </w:p>
    <w:p w:rsidR="00BD264A" w:rsidRPr="00B46F4D"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w:t>
      </w:r>
      <w:r w:rsidRPr="00B46F4D">
        <w:rPr>
          <w:szCs w:val="22"/>
          <w:lang w:val="en-ZA"/>
        </w:rPr>
        <w:t>b</w:t>
      </w:r>
      <w:r w:rsidRPr="00B46F4D">
        <w:rPr>
          <w:szCs w:val="22"/>
          <w:lang w:val="en-ZA"/>
        </w:rPr>
        <w:t>lems.</w:t>
      </w:r>
    </w:p>
    <w:p w:rsidR="00BD264A" w:rsidRPr="00B46F4D"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BD264A" w:rsidRPr="00B46F4D"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BD264A" w:rsidRPr="00B46F4D"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BD264A" w:rsidRPr="00B46F4D"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BD264A" w:rsidRPr="00B46F4D"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undefined/ill defined variables are outlined and justified.</w:t>
      </w:r>
    </w:p>
    <w:p w:rsidR="00BD264A" w:rsidRPr="001F2D5E" w:rsidRDefault="00BD264A" w:rsidP="00BD264A">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BD264A" w:rsidRPr="00B46F4D" w:rsidRDefault="00BD264A" w:rsidP="00BD264A">
      <w:pPr>
        <w:ind w:left="283" w:right="-6"/>
        <w:jc w:val="left"/>
        <w:outlineLvl w:val="0"/>
        <w:rPr>
          <w:b/>
        </w:rPr>
      </w:pPr>
    </w:p>
    <w:p w:rsidR="00BD264A" w:rsidRPr="00B46F4D" w:rsidRDefault="00BD264A" w:rsidP="00BD264A">
      <w:pPr>
        <w:ind w:right="-6"/>
        <w:jc w:val="left"/>
        <w:outlineLvl w:val="0"/>
      </w:pPr>
      <w:r w:rsidRPr="00B46F4D">
        <w:rPr>
          <w:b/>
        </w:rPr>
        <w:t>Exit Level Outcome 3:</w:t>
      </w:r>
      <w:r w:rsidRPr="00B46F4D">
        <w:t xml:space="preserve"> </w:t>
      </w:r>
    </w:p>
    <w:p w:rsidR="00BD264A" w:rsidRPr="00B46F4D" w:rsidRDefault="00BD264A" w:rsidP="00BD264A">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BD264A" w:rsidRPr="00B46F4D" w:rsidRDefault="00BD264A" w:rsidP="00BD264A">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BD264A" w:rsidRPr="00B46F4D" w:rsidRDefault="00BD264A" w:rsidP="00BD264A">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w:t>
      </w:r>
      <w:r w:rsidRPr="00B46F4D">
        <w:rPr>
          <w:szCs w:val="22"/>
          <w:lang w:val="en-ZA"/>
        </w:rPr>
        <w:t>n</w:t>
      </w:r>
      <w:r w:rsidRPr="00B46F4D">
        <w:rPr>
          <w:szCs w:val="22"/>
          <w:lang w:val="en-ZA"/>
        </w:rPr>
        <w:t>ciples and design tools to provide a workable solution.</w:t>
      </w:r>
    </w:p>
    <w:p w:rsidR="00BD264A" w:rsidRPr="00B46F4D" w:rsidRDefault="00BD264A" w:rsidP="00BD264A">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w:t>
      </w:r>
      <w:r w:rsidRPr="00B46F4D">
        <w:rPr>
          <w:szCs w:val="22"/>
          <w:lang w:val="en-ZA"/>
        </w:rPr>
        <w:t>o</w:t>
      </w:r>
      <w:r w:rsidRPr="00B46F4D">
        <w:rPr>
          <w:szCs w:val="22"/>
          <w:lang w:val="en-ZA"/>
        </w:rPr>
        <w:t>cess, subject to relevant premises, assumptions and constraints.</w:t>
      </w:r>
    </w:p>
    <w:p w:rsidR="00BD264A" w:rsidRPr="00B46F4D" w:rsidRDefault="00BD264A" w:rsidP="00BD264A">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BD264A" w:rsidRPr="00B46F4D" w:rsidRDefault="00BD264A" w:rsidP="00BD264A">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BD264A" w:rsidRPr="001F2D5E" w:rsidRDefault="00BD264A" w:rsidP="00BD264A">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w:t>
      </w:r>
      <w:r w:rsidRPr="00B46F4D">
        <w:rPr>
          <w:szCs w:val="22"/>
          <w:lang w:val="en-ZA"/>
        </w:rPr>
        <w:t>e</w:t>
      </w:r>
      <w:r w:rsidRPr="00B46F4D">
        <w:rPr>
          <w:szCs w:val="22"/>
          <w:lang w:val="en-ZA"/>
        </w:rPr>
        <w:t>fits.</w:t>
      </w:r>
    </w:p>
    <w:p w:rsidR="00BD264A" w:rsidRPr="00B46F4D" w:rsidRDefault="00BD264A" w:rsidP="00BD264A">
      <w:pPr>
        <w:pStyle w:val="ListParagraph"/>
        <w:autoSpaceDE w:val="0"/>
        <w:autoSpaceDN w:val="0"/>
        <w:adjustRightInd w:val="0"/>
        <w:ind w:left="540" w:right="-6"/>
        <w:jc w:val="left"/>
        <w:rPr>
          <w:szCs w:val="22"/>
          <w:lang w:val="en-ZA"/>
        </w:rPr>
      </w:pPr>
    </w:p>
    <w:p w:rsidR="00BD264A" w:rsidRPr="001F2D5E" w:rsidRDefault="00BD264A" w:rsidP="00BD264A">
      <w:pPr>
        <w:ind w:right="-6"/>
        <w:jc w:val="left"/>
        <w:outlineLvl w:val="0"/>
      </w:pPr>
      <w:r w:rsidRPr="00B46F4D">
        <w:rPr>
          <w:b/>
        </w:rPr>
        <w:t>Exit Level Outcome 4:</w:t>
      </w:r>
      <w:r w:rsidRPr="00B46F4D">
        <w:t xml:space="preserve"> </w:t>
      </w:r>
    </w:p>
    <w:p w:rsidR="00BD264A" w:rsidRPr="00B46F4D" w:rsidRDefault="00BD264A" w:rsidP="00BD264A">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BD264A" w:rsidRPr="00B46F4D" w:rsidRDefault="00BD264A" w:rsidP="00BD264A">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BD264A" w:rsidRPr="00B46F4D" w:rsidRDefault="00BD264A" w:rsidP="00BD264A">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BD264A" w:rsidRPr="00B46F4D" w:rsidRDefault="00BD264A" w:rsidP="00BD264A">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BD264A" w:rsidRPr="00B46F4D" w:rsidRDefault="00BD264A" w:rsidP="00BD264A">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BD264A" w:rsidRPr="00B46F4D" w:rsidRDefault="00BD264A" w:rsidP="00BD264A">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BD264A" w:rsidRPr="00B46F4D" w:rsidRDefault="00BD264A" w:rsidP="00BD264A">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BD264A" w:rsidRPr="00B46F4D" w:rsidRDefault="00BD264A" w:rsidP="00BD264A">
      <w:pPr>
        <w:ind w:left="283" w:right="-6" w:hanging="327"/>
        <w:jc w:val="left"/>
      </w:pPr>
    </w:p>
    <w:p w:rsidR="00BD264A" w:rsidRPr="00B46F4D" w:rsidRDefault="00BD264A" w:rsidP="00BD264A">
      <w:pPr>
        <w:ind w:left="283" w:right="-6" w:hanging="327"/>
        <w:jc w:val="left"/>
      </w:pPr>
    </w:p>
    <w:p w:rsidR="00BD264A" w:rsidRPr="001F2D5E" w:rsidRDefault="00BD264A" w:rsidP="00BD264A">
      <w:pPr>
        <w:ind w:right="-6"/>
        <w:jc w:val="left"/>
      </w:pPr>
      <w:r w:rsidRPr="00B46F4D">
        <w:rPr>
          <w:b/>
        </w:rPr>
        <w:t>Exit Level Outcome 5:</w:t>
      </w:r>
      <w:r w:rsidRPr="00B46F4D">
        <w:t xml:space="preserve"> </w:t>
      </w:r>
    </w:p>
    <w:p w:rsidR="00BD264A" w:rsidRPr="00B46F4D" w:rsidRDefault="00BD264A" w:rsidP="00BD264A">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BD264A" w:rsidRPr="00B46F4D" w:rsidRDefault="00BD264A" w:rsidP="00BD264A">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BD264A" w:rsidRPr="00B46F4D" w:rsidRDefault="00BD264A" w:rsidP="00BD264A">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BD264A" w:rsidRPr="00B46F4D" w:rsidRDefault="00BD264A" w:rsidP="00BD264A">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BD264A" w:rsidRPr="00B46F4D" w:rsidRDefault="00BD264A" w:rsidP="00BD264A">
      <w:pPr>
        <w:ind w:left="283" w:right="-6"/>
        <w:jc w:val="left"/>
        <w:outlineLvl w:val="0"/>
      </w:pPr>
    </w:p>
    <w:p w:rsidR="00BD264A" w:rsidRPr="001F2D5E" w:rsidRDefault="00BD264A" w:rsidP="00BD264A">
      <w:pPr>
        <w:ind w:right="-6"/>
        <w:jc w:val="left"/>
      </w:pPr>
      <w:r w:rsidRPr="00B46F4D">
        <w:rPr>
          <w:b/>
        </w:rPr>
        <w:t>Exit Level Outcome 6:</w:t>
      </w:r>
      <w:r w:rsidRPr="00B46F4D">
        <w:t xml:space="preserve"> </w:t>
      </w:r>
    </w:p>
    <w:p w:rsidR="00BD264A" w:rsidRPr="00B46F4D" w:rsidRDefault="00BD264A" w:rsidP="00BD264A">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BD264A" w:rsidRPr="00B46F4D" w:rsidRDefault="00BD264A" w:rsidP="00BD264A">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BD264A" w:rsidRPr="00B46F4D" w:rsidRDefault="00BD264A" w:rsidP="00BD264A">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BD264A" w:rsidRPr="00B46F4D" w:rsidRDefault="00BD264A" w:rsidP="00BD264A">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BD264A" w:rsidRPr="001F2D5E" w:rsidRDefault="00BD264A" w:rsidP="00BD264A">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BD264A" w:rsidRPr="00B46F4D" w:rsidRDefault="00BD264A" w:rsidP="00BD264A">
      <w:pPr>
        <w:ind w:left="283" w:right="-6"/>
        <w:jc w:val="left"/>
        <w:outlineLvl w:val="0"/>
      </w:pPr>
    </w:p>
    <w:p w:rsidR="00BD264A" w:rsidRPr="001F2D5E" w:rsidRDefault="00BD264A" w:rsidP="00BD264A">
      <w:pPr>
        <w:ind w:right="-6"/>
        <w:jc w:val="left"/>
        <w:outlineLvl w:val="0"/>
      </w:pPr>
      <w:r w:rsidRPr="00B46F4D">
        <w:rPr>
          <w:b/>
        </w:rPr>
        <w:lastRenderedPageBreak/>
        <w:t>Exit Level Outcome 7:</w:t>
      </w:r>
      <w:r w:rsidRPr="00B46F4D">
        <w:t xml:space="preserve"> </w:t>
      </w:r>
    </w:p>
    <w:p w:rsidR="00BD264A" w:rsidRPr="00B46F4D" w:rsidRDefault="00BD264A" w:rsidP="00BD264A">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BD264A" w:rsidRPr="00B46F4D" w:rsidRDefault="00BD264A" w:rsidP="00BD264A">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BD264A" w:rsidRPr="00B46F4D" w:rsidRDefault="00BD264A" w:rsidP="00BD264A">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BD264A" w:rsidRPr="00B46F4D" w:rsidRDefault="00BD264A" w:rsidP="00BD264A">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BD264A" w:rsidRPr="00B46F4D" w:rsidRDefault="00BD264A" w:rsidP="00BD264A">
      <w:pPr>
        <w:ind w:right="-6"/>
        <w:jc w:val="left"/>
        <w:outlineLvl w:val="0"/>
      </w:pPr>
    </w:p>
    <w:p w:rsidR="00BD264A" w:rsidRPr="00B46F4D" w:rsidRDefault="00BD264A" w:rsidP="00BD264A">
      <w:pPr>
        <w:ind w:right="-6"/>
        <w:jc w:val="left"/>
        <w:outlineLvl w:val="0"/>
        <w:rPr>
          <w:b/>
        </w:rPr>
      </w:pPr>
      <w:r w:rsidRPr="00B46F4D">
        <w:rPr>
          <w:b/>
        </w:rPr>
        <w:t xml:space="preserve">Exit Level Outcome 8: </w:t>
      </w:r>
    </w:p>
    <w:p w:rsidR="00BD264A" w:rsidRPr="00B46F4D" w:rsidRDefault="00BD264A" w:rsidP="00BD264A">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BD264A" w:rsidRPr="00B46F4D" w:rsidRDefault="00BD264A" w:rsidP="00BD264A">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BD264A" w:rsidRPr="00B46F4D" w:rsidRDefault="00BD264A" w:rsidP="00BD264A">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BD264A" w:rsidRPr="00B46F4D" w:rsidRDefault="00BD264A" w:rsidP="00BD264A">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BD264A" w:rsidRPr="00B46F4D" w:rsidRDefault="00BD264A" w:rsidP="00BD264A">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BD264A" w:rsidRPr="001F2D5E" w:rsidRDefault="00BD264A" w:rsidP="00BD264A">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BD264A" w:rsidRPr="00B46F4D" w:rsidRDefault="00BD264A" w:rsidP="00BD264A">
      <w:pPr>
        <w:ind w:left="283" w:right="-6"/>
        <w:jc w:val="left"/>
        <w:outlineLvl w:val="0"/>
      </w:pPr>
    </w:p>
    <w:p w:rsidR="00BD264A" w:rsidRPr="00B46F4D" w:rsidRDefault="00BD264A" w:rsidP="00BD264A">
      <w:pPr>
        <w:ind w:right="-6"/>
        <w:jc w:val="left"/>
        <w:outlineLvl w:val="0"/>
      </w:pPr>
      <w:r w:rsidRPr="00B46F4D">
        <w:rPr>
          <w:b/>
        </w:rPr>
        <w:t>Exit Level Outcome 9:</w:t>
      </w:r>
      <w:r w:rsidRPr="00B46F4D">
        <w:t xml:space="preserve"> </w:t>
      </w:r>
    </w:p>
    <w:p w:rsidR="00BD264A" w:rsidRPr="00B46F4D" w:rsidRDefault="00BD264A" w:rsidP="00BD264A">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BD264A" w:rsidRPr="00B46F4D" w:rsidRDefault="00BD264A" w:rsidP="00BD264A">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BD264A" w:rsidRPr="00B46F4D" w:rsidRDefault="00BD264A" w:rsidP="00BD264A">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BD264A" w:rsidRPr="00B46F4D" w:rsidRDefault="00BD264A" w:rsidP="00BD264A">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BD264A" w:rsidRPr="001F2D5E" w:rsidRDefault="00BD264A" w:rsidP="00BD264A">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BD264A" w:rsidRPr="00B46F4D" w:rsidRDefault="00BD264A" w:rsidP="00BD264A">
      <w:pPr>
        <w:ind w:left="283" w:right="-6"/>
        <w:jc w:val="left"/>
        <w:outlineLvl w:val="0"/>
      </w:pPr>
    </w:p>
    <w:p w:rsidR="00BD264A" w:rsidRPr="00B46F4D" w:rsidRDefault="00BD264A" w:rsidP="00BD264A">
      <w:pPr>
        <w:ind w:right="-6"/>
        <w:jc w:val="left"/>
        <w:outlineLvl w:val="0"/>
      </w:pPr>
      <w:r w:rsidRPr="00B46F4D">
        <w:rPr>
          <w:b/>
        </w:rPr>
        <w:t>Exit Level Outcome 10:</w:t>
      </w:r>
      <w:r w:rsidRPr="00B46F4D">
        <w:t xml:space="preserve"> </w:t>
      </w:r>
    </w:p>
    <w:p w:rsidR="00BD264A" w:rsidRPr="00B46F4D" w:rsidRDefault="00BD264A" w:rsidP="00BD264A">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BD264A" w:rsidRPr="00B46F4D" w:rsidRDefault="00BD264A" w:rsidP="00BD264A">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w:t>
      </w:r>
      <w:r w:rsidRPr="00B46F4D">
        <w:t>n</w:t>
      </w:r>
      <w:r w:rsidRPr="00B46F4D">
        <w:t>ment, the business, costs and trustworthiness.</w:t>
      </w:r>
    </w:p>
    <w:p w:rsidR="00BD264A" w:rsidRPr="00B46F4D" w:rsidRDefault="00BD264A" w:rsidP="00BD264A">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BD264A" w:rsidRPr="00B46F4D" w:rsidRDefault="00BD264A" w:rsidP="00BD264A">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BD264A" w:rsidRPr="004E16F2" w:rsidRDefault="00BD264A" w:rsidP="00BD264A">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D264A" w:rsidRDefault="00BD264A" w:rsidP="00BD264A">
      <w:pPr>
        <w:spacing w:line="276" w:lineRule="auto"/>
        <w:ind w:left="283" w:right="-6" w:hanging="327"/>
        <w:jc w:val="left"/>
      </w:pPr>
    </w:p>
    <w:p w:rsidR="00BD264A" w:rsidRDefault="00BD264A" w:rsidP="00BD264A">
      <w:pPr>
        <w:spacing w:line="276" w:lineRule="auto"/>
        <w:ind w:left="283" w:right="-6" w:hanging="327"/>
        <w:jc w:val="left"/>
      </w:pPr>
    </w:p>
    <w:p w:rsidR="00C7200C" w:rsidRDefault="00C7200C">
      <w:bookmarkStart w:id="1" w:name="_GoBack"/>
      <w:bookmarkEnd w:id="1"/>
    </w:p>
    <w:sectPr w:rsidR="00C7200C"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C7200C"/>
    <w:rsid w:val="008943DB"/>
    <w:rsid w:val="00B76B18"/>
    <w:rsid w:val="00BD264A"/>
    <w:rsid w:val="00C14327"/>
    <w:rsid w:val="00C7200C"/>
    <w:rsid w:val="00F653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320"/>
    <o:shapelayout v:ext="edit">
      <o:idmap v:ext="edit" data="1"/>
    </o:shapelayout>
  </w:shapeDefaults>
  <w:decimalSymbol w:val="."/>
  <w:listSeparator w:val=","/>
  <w15:docId w15:val="{0E3E8447-96A2-4C35-B525-C8F5632A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18"/>
  </w:style>
  <w:style w:type="paragraph" w:styleId="Heading1">
    <w:name w:val="heading 1"/>
    <w:basedOn w:val="Normal"/>
    <w:next w:val="Normal"/>
    <w:link w:val="Heading1Char"/>
    <w:qFormat/>
    <w:rsid w:val="00BD264A"/>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BD264A"/>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BD264A"/>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0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D264A"/>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BD264A"/>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BD264A"/>
    <w:rPr>
      <w:rFonts w:ascii="Times New Roman" w:eastAsia="Times New Roman" w:hAnsi="Times New Roman" w:cs="Times New Roman"/>
      <w:b/>
      <w:sz w:val="26"/>
      <w:szCs w:val="20"/>
      <w:lang w:val="en-GB"/>
    </w:rPr>
  </w:style>
  <w:style w:type="paragraph" w:styleId="Header">
    <w:name w:val="header"/>
    <w:basedOn w:val="Normal"/>
    <w:link w:val="HeaderChar"/>
    <w:rsid w:val="00BD264A"/>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BD264A"/>
    <w:rPr>
      <w:rFonts w:ascii="Times New Roman" w:eastAsia="Times New Roman" w:hAnsi="Times New Roman" w:cs="Times New Roman"/>
      <w:sz w:val="24"/>
      <w:szCs w:val="20"/>
      <w:lang w:val="en-GB"/>
    </w:rPr>
  </w:style>
  <w:style w:type="paragraph" w:styleId="BodyText">
    <w:name w:val="Body Text"/>
    <w:basedOn w:val="Normal"/>
    <w:link w:val="BodyTextChar"/>
    <w:rsid w:val="00BD264A"/>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BD264A"/>
    <w:rPr>
      <w:rFonts w:ascii="Times New Roman" w:eastAsia="Times New Roman" w:hAnsi="Times New Roman" w:cs="Times New Roman"/>
      <w:sz w:val="24"/>
      <w:szCs w:val="20"/>
      <w:lang w:val="en-US"/>
    </w:rPr>
  </w:style>
  <w:style w:type="paragraph" w:styleId="ListParagraph">
    <w:name w:val="List Paragraph"/>
    <w:basedOn w:val="Normal"/>
    <w:qFormat/>
    <w:rsid w:val="00BD264A"/>
    <w:pPr>
      <w:spacing w:line="240" w:lineRule="auto"/>
      <w:ind w:left="720"/>
    </w:pPr>
    <w:rPr>
      <w:rFonts w:ascii="Times New Roman" w:eastAsia="Times New Roman" w:hAnsi="Times New Roman" w:cs="Times New Roman"/>
      <w:szCs w:val="24"/>
      <w:lang w:val="en-GB"/>
    </w:rPr>
  </w:style>
  <w:style w:type="character" w:styleId="Hyperlink">
    <w:name w:val="Hyperlink"/>
    <w:rsid w:val="00BD264A"/>
    <w:rPr>
      <w:color w:val="0000FF"/>
      <w:u w:val="single"/>
    </w:rPr>
  </w:style>
  <w:style w:type="numbering" w:customStyle="1" w:styleId="Style3">
    <w:name w:val="Style3"/>
    <w:rsid w:val="00BD264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0156">
      <w:bodyDiv w:val="1"/>
      <w:marLeft w:val="0"/>
      <w:marRight w:val="0"/>
      <w:marTop w:val="0"/>
      <w:marBottom w:val="0"/>
      <w:divBdr>
        <w:top w:val="none" w:sz="0" w:space="0" w:color="auto"/>
        <w:left w:val="none" w:sz="0" w:space="0" w:color="auto"/>
        <w:bottom w:val="none" w:sz="0" w:space="0" w:color="auto"/>
        <w:right w:val="none" w:sz="0" w:space="0" w:color="auto"/>
      </w:divBdr>
    </w:div>
    <w:div w:id="7458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23</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2015-04-24T13:47:00Z</dcterms:created>
  <dcterms:modified xsi:type="dcterms:W3CDTF">2015-04-28T09:03:00Z</dcterms:modified>
</cp:coreProperties>
</file>