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>
        <w:rPr>
          <w:b/>
        </w:rPr>
        <w:t>7</w:t>
      </w:r>
      <w:r w:rsidR="001A515B">
        <w:rPr>
          <w:b/>
        </w:rPr>
        <w:t>0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r w:rsidR="001A515B" w:rsidRPr="001A515B">
        <w:rPr>
          <w:b/>
        </w:rPr>
        <w:t>Cardiothoracic Surgery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82047" w:rsidRDefault="0070014D" w:rsidP="00E82047">
      <w:pPr>
        <w:rPr>
          <w:rFonts w:ascii="Verdana" w:hAnsi="Verdana"/>
          <w:color w:val="333333"/>
          <w:sz w:val="18"/>
          <w:szCs w:val="18"/>
        </w:rPr>
      </w:pPr>
      <w:r w:rsidRPr="0070014D">
        <w:rPr>
          <w:rFonts w:ascii="Verdana" w:hAnsi="Verdana"/>
          <w:color w:val="333333"/>
          <w:sz w:val="18"/>
          <w:szCs w:val="18"/>
        </w:rPr>
        <w:t>The institution should clarify why modules are offered in years 1 and 3 instead of years 1 and 2.</w:t>
      </w:r>
    </w:p>
    <w:p w:rsidR="0070014D" w:rsidRDefault="0070014D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 xml:space="preserve">Cardiothoracic </w:t>
            </w:r>
            <w:proofErr w:type="spellStart"/>
            <w:r w:rsidRPr="0070014D">
              <w:rPr>
                <w:sz w:val="20"/>
                <w:szCs w:val="20"/>
              </w:rPr>
              <w:t>Surg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 xml:space="preserve">Clinical and Prof </w:t>
            </w:r>
            <w:proofErr w:type="spellStart"/>
            <w:r w:rsidRPr="0070014D">
              <w:rPr>
                <w:sz w:val="20"/>
                <w:szCs w:val="20"/>
              </w:rPr>
              <w:t>Prac</w:t>
            </w:r>
            <w:proofErr w:type="spellEnd"/>
            <w:r w:rsidRPr="0070014D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(CSUR8A5)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 xml:space="preserve">Cardiothoracic </w:t>
            </w:r>
            <w:proofErr w:type="spellStart"/>
            <w:r w:rsidRPr="0070014D">
              <w:rPr>
                <w:sz w:val="20"/>
                <w:szCs w:val="20"/>
              </w:rPr>
              <w:t>Surg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 xml:space="preserve">Clinical and Prof </w:t>
            </w:r>
            <w:proofErr w:type="spellStart"/>
            <w:r w:rsidRPr="0070014D">
              <w:rPr>
                <w:sz w:val="20"/>
                <w:szCs w:val="20"/>
              </w:rPr>
              <w:t>Prac</w:t>
            </w:r>
            <w:proofErr w:type="spellEnd"/>
            <w:r w:rsidRPr="0070014D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(CSUR8A6)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(PMED802)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>The credits are spread over 4</w:t>
      </w:r>
      <w:bookmarkStart w:id="0" w:name="_GoBack"/>
      <w:bookmarkEnd w:id="0"/>
      <w:r>
        <w:t xml:space="preserve">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A515B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014D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3</cp:revision>
  <dcterms:created xsi:type="dcterms:W3CDTF">2015-04-17T14:23:00Z</dcterms:created>
  <dcterms:modified xsi:type="dcterms:W3CDTF">2015-04-17T14:25:00Z</dcterms:modified>
</cp:coreProperties>
</file>