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A8" w:rsidRPr="00333CAD" w:rsidRDefault="00757AA8" w:rsidP="00757AA8">
      <w:pPr>
        <w:jc w:val="both"/>
        <w:rPr>
          <w:b/>
        </w:rPr>
      </w:pPr>
      <w:r w:rsidRPr="00DB00AB">
        <w:rPr>
          <w:b/>
          <w:sz w:val="24"/>
          <w:szCs w:val="24"/>
        </w:rPr>
        <w:t xml:space="preserve">Qualification Ref #: </w:t>
      </w:r>
      <w:r>
        <w:rPr>
          <w:b/>
          <w:sz w:val="24"/>
          <w:szCs w:val="24"/>
        </w:rPr>
        <w:t>HUM316</w:t>
      </w:r>
      <w:r w:rsidRPr="00DB00AB">
        <w:rPr>
          <w:b/>
          <w:sz w:val="24"/>
          <w:szCs w:val="24"/>
        </w:rPr>
        <w:t xml:space="preserve"> – </w:t>
      </w:r>
      <w:r w:rsidRPr="00757AA8">
        <w:rPr>
          <w:b/>
          <w:sz w:val="24"/>
        </w:rPr>
        <w:t>B</w:t>
      </w:r>
      <w:r>
        <w:rPr>
          <w:b/>
          <w:sz w:val="24"/>
        </w:rPr>
        <w:t xml:space="preserve">achelor of </w:t>
      </w:r>
      <w:r w:rsidRPr="00757AA8">
        <w:rPr>
          <w:b/>
          <w:sz w:val="24"/>
        </w:rPr>
        <w:t>Soc</w:t>
      </w:r>
      <w:r>
        <w:rPr>
          <w:b/>
          <w:sz w:val="24"/>
        </w:rPr>
        <w:t xml:space="preserve">ial </w:t>
      </w:r>
      <w:r w:rsidRPr="00757AA8">
        <w:rPr>
          <w:b/>
          <w:sz w:val="24"/>
        </w:rPr>
        <w:t>Sci</w:t>
      </w:r>
      <w:r>
        <w:rPr>
          <w:b/>
          <w:sz w:val="24"/>
        </w:rPr>
        <w:t xml:space="preserve">ence </w:t>
      </w:r>
      <w:r w:rsidRPr="00757AA8">
        <w:rPr>
          <w:b/>
          <w:sz w:val="24"/>
        </w:rPr>
        <w:t>Hon</w:t>
      </w:r>
      <w:r>
        <w:rPr>
          <w:b/>
          <w:sz w:val="24"/>
        </w:rPr>
        <w:t>our</w:t>
      </w:r>
      <w:r w:rsidRPr="00757AA8">
        <w:rPr>
          <w:b/>
          <w:sz w:val="24"/>
        </w:rPr>
        <w:t xml:space="preserve">s </w:t>
      </w:r>
      <w:r>
        <w:rPr>
          <w:b/>
          <w:sz w:val="24"/>
        </w:rPr>
        <w:t xml:space="preserve">in </w:t>
      </w:r>
      <w:r w:rsidRPr="00757AA8">
        <w:rPr>
          <w:b/>
          <w:sz w:val="24"/>
        </w:rPr>
        <w:t>Economic History</w:t>
      </w:r>
    </w:p>
    <w:p w:rsidR="00757AA8" w:rsidRDefault="00757AA8" w:rsidP="00757AA8">
      <w:pPr>
        <w:rPr>
          <w:b/>
          <w:sz w:val="24"/>
          <w:szCs w:val="24"/>
        </w:rPr>
      </w:pPr>
    </w:p>
    <w:p w:rsidR="00757AA8" w:rsidRPr="00E456A3" w:rsidRDefault="00757AA8" w:rsidP="00757AA8">
      <w:pPr>
        <w:jc w:val="both"/>
        <w:rPr>
          <w:b/>
          <w:sz w:val="24"/>
        </w:rPr>
      </w:pPr>
      <w:r w:rsidRPr="00E456A3">
        <w:rPr>
          <w:b/>
          <w:sz w:val="24"/>
        </w:rPr>
        <w:t>Response to the following comment by CHE:</w:t>
      </w:r>
    </w:p>
    <w:p w:rsidR="00757AA8" w:rsidRDefault="00757AA8" w:rsidP="00757AA8">
      <w:pPr>
        <w:rPr>
          <w:color w:val="000000"/>
          <w:sz w:val="20"/>
          <w:szCs w:val="20"/>
        </w:rPr>
      </w:pPr>
      <w:r>
        <w:rPr>
          <w:rFonts w:ascii="Verdana" w:hAnsi="Verdana"/>
          <w:color w:val="333333"/>
          <w:sz w:val="18"/>
          <w:szCs w:val="18"/>
        </w:rPr>
        <w:t>The allocation of time to direct contact is too little for the programme to be offered through contact mode of delivery.</w:t>
      </w:r>
    </w:p>
    <w:p w:rsidR="00757AA8" w:rsidRDefault="00757AA8" w:rsidP="00D278A3">
      <w:pPr>
        <w:autoSpaceDE w:val="0"/>
        <w:autoSpaceDN w:val="0"/>
        <w:adjustRightInd w:val="0"/>
        <w:rPr>
          <w:b/>
          <w:bCs/>
          <w:sz w:val="28"/>
          <w:lang w:val="en-ZA"/>
        </w:rPr>
      </w:pP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sz w:val="28"/>
          <w:lang w:val="en-ZA"/>
        </w:rPr>
      </w:pPr>
      <w:r w:rsidRPr="00D278A3">
        <w:rPr>
          <w:b/>
          <w:bCs/>
          <w:sz w:val="28"/>
          <w:lang w:val="en-ZA"/>
        </w:rPr>
        <w:t>Section 3</w:t>
      </w: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  <w:r w:rsidRPr="00D278A3">
        <w:rPr>
          <w:b/>
          <w:bCs/>
          <w:lang w:val="en-ZA"/>
        </w:rPr>
        <w:t>In the table below, indicate the types of learning activities of the amended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>programme design, and number of hours a student is expected to devote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>to each type. (This should refer to the table above relating to Pro</w:t>
      </w:r>
      <w:bookmarkStart w:id="0" w:name="_GoBack"/>
      <w:bookmarkEnd w:id="0"/>
      <w:r w:rsidRPr="00D278A3">
        <w:rPr>
          <w:b/>
          <w:bCs/>
          <w:lang w:val="en-ZA"/>
        </w:rPr>
        <w:t>gramme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 xml:space="preserve">details) (Criterion 1 </w:t>
      </w:r>
      <w:proofErr w:type="gramStart"/>
      <w:r w:rsidRPr="00D278A3">
        <w:rPr>
          <w:b/>
          <w:bCs/>
          <w:lang w:val="en-ZA"/>
        </w:rPr>
        <w:t>vi</w:t>
      </w:r>
      <w:proofErr w:type="gramEnd"/>
      <w:r w:rsidRPr="00D278A3">
        <w:rPr>
          <w:b/>
          <w:bCs/>
          <w:lang w:val="en-ZA"/>
        </w:rPr>
        <w:t>)</w:t>
      </w: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 xml:space="preserve">Type of learning activity </w:t>
            </w:r>
          </w:p>
        </w:tc>
        <w:tc>
          <w:tcPr>
            <w:tcW w:w="852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>Hours</w:t>
            </w:r>
          </w:p>
        </w:tc>
        <w:tc>
          <w:tcPr>
            <w:tcW w:w="1648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>% of</w:t>
            </w:r>
            <w:r>
              <w:rPr>
                <w:b/>
                <w:bCs/>
                <w:lang w:val="en-ZA"/>
              </w:rPr>
              <w:t xml:space="preserve"> </w:t>
            </w:r>
            <w:r w:rsidRPr="00D278A3">
              <w:rPr>
                <w:b/>
                <w:bCs/>
                <w:lang w:val="en-ZA"/>
              </w:rPr>
              <w:t>learning</w:t>
            </w:r>
            <w:r>
              <w:rPr>
                <w:b/>
                <w:bCs/>
                <w:lang w:val="en-ZA"/>
              </w:rPr>
              <w:t xml:space="preserve"> </w:t>
            </w:r>
            <w:r w:rsidRPr="00D278A3">
              <w:rPr>
                <w:b/>
                <w:bCs/>
                <w:lang w:val="en-ZA"/>
              </w:rPr>
              <w:t>time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Direct contact time (Lectures, face to face, limited interaction or technology assisted, tutorials, Syndicate groups)</w:t>
            </w:r>
          </w:p>
        </w:tc>
        <w:tc>
          <w:tcPr>
            <w:tcW w:w="852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320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25%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E157BF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 xml:space="preserve">WIL (Practical experiential learning, simulated learning, laboratory work, </w:t>
            </w:r>
            <w:proofErr w:type="spellStart"/>
            <w:r w:rsidRPr="00D278A3">
              <w:rPr>
                <w:lang w:val="en-ZA"/>
              </w:rPr>
              <w:t>practicals</w:t>
            </w:r>
            <w:proofErr w:type="spellEnd"/>
            <w:r w:rsidRPr="00D278A3">
              <w:rPr>
                <w:lang w:val="en-ZA"/>
              </w:rPr>
              <w:t xml:space="preserve"> etc. excluding workplace-based learning)</w:t>
            </w:r>
          </w:p>
        </w:tc>
        <w:tc>
          <w:tcPr>
            <w:tcW w:w="852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12</w:t>
            </w:r>
          </w:p>
        </w:tc>
        <w:tc>
          <w:tcPr>
            <w:tcW w:w="1648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0.94%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WIL (Workplace-based learning only) *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903</w:t>
            </w:r>
          </w:p>
        </w:tc>
        <w:tc>
          <w:tcPr>
            <w:tcW w:w="1648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70.54%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Assessment</w:t>
            </w:r>
          </w:p>
        </w:tc>
        <w:tc>
          <w:tcPr>
            <w:tcW w:w="852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45</w:t>
            </w:r>
          </w:p>
        </w:tc>
        <w:tc>
          <w:tcPr>
            <w:tcW w:w="1648" w:type="dxa"/>
          </w:tcPr>
          <w:p w:rsidR="00D278A3" w:rsidRPr="00D278A3" w:rsidRDefault="00F51E2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3.52%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Other (specify)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>Total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1280</w:t>
            </w:r>
          </w:p>
        </w:tc>
        <w:tc>
          <w:tcPr>
            <w:tcW w:w="1648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100%</w:t>
            </w:r>
          </w:p>
        </w:tc>
      </w:tr>
    </w:tbl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</w:p>
    <w:sectPr w:rsidR="00D278A3" w:rsidRPr="00D2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3"/>
    <w:rsid w:val="00030607"/>
    <w:rsid w:val="00044347"/>
    <w:rsid w:val="00063186"/>
    <w:rsid w:val="00091C16"/>
    <w:rsid w:val="00097914"/>
    <w:rsid w:val="000A3D04"/>
    <w:rsid w:val="000B7F85"/>
    <w:rsid w:val="000C7E16"/>
    <w:rsid w:val="000D4B62"/>
    <w:rsid w:val="000D6AFA"/>
    <w:rsid w:val="000E01A3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B197B"/>
    <w:rsid w:val="002C32B1"/>
    <w:rsid w:val="002D6618"/>
    <w:rsid w:val="002E2D9D"/>
    <w:rsid w:val="002E7B5C"/>
    <w:rsid w:val="0031552D"/>
    <w:rsid w:val="0031725D"/>
    <w:rsid w:val="003312D9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40447C"/>
    <w:rsid w:val="004828B2"/>
    <w:rsid w:val="0048489F"/>
    <w:rsid w:val="00495EA4"/>
    <w:rsid w:val="004B185C"/>
    <w:rsid w:val="004C3A6C"/>
    <w:rsid w:val="005460E6"/>
    <w:rsid w:val="005644E1"/>
    <w:rsid w:val="005A10FE"/>
    <w:rsid w:val="005A7F26"/>
    <w:rsid w:val="005C431F"/>
    <w:rsid w:val="005E3A4C"/>
    <w:rsid w:val="005F4AEC"/>
    <w:rsid w:val="00606645"/>
    <w:rsid w:val="00606E12"/>
    <w:rsid w:val="006166D6"/>
    <w:rsid w:val="006565F5"/>
    <w:rsid w:val="006572AE"/>
    <w:rsid w:val="00657905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57AA8"/>
    <w:rsid w:val="007908A5"/>
    <w:rsid w:val="007F109A"/>
    <w:rsid w:val="007F770D"/>
    <w:rsid w:val="00824908"/>
    <w:rsid w:val="00826AE4"/>
    <w:rsid w:val="00827A66"/>
    <w:rsid w:val="00844155"/>
    <w:rsid w:val="00847B10"/>
    <w:rsid w:val="00862167"/>
    <w:rsid w:val="00864886"/>
    <w:rsid w:val="00881C03"/>
    <w:rsid w:val="008931E4"/>
    <w:rsid w:val="008B7321"/>
    <w:rsid w:val="009073B5"/>
    <w:rsid w:val="0097795F"/>
    <w:rsid w:val="0098415E"/>
    <w:rsid w:val="009C55A3"/>
    <w:rsid w:val="009E3A4C"/>
    <w:rsid w:val="00A07032"/>
    <w:rsid w:val="00A10A78"/>
    <w:rsid w:val="00A23A12"/>
    <w:rsid w:val="00A32BBA"/>
    <w:rsid w:val="00A51CE5"/>
    <w:rsid w:val="00A65C59"/>
    <w:rsid w:val="00A83492"/>
    <w:rsid w:val="00AB506D"/>
    <w:rsid w:val="00AC31C2"/>
    <w:rsid w:val="00AE013B"/>
    <w:rsid w:val="00AF0A1B"/>
    <w:rsid w:val="00B365E4"/>
    <w:rsid w:val="00B6383E"/>
    <w:rsid w:val="00B714B9"/>
    <w:rsid w:val="00B90CE5"/>
    <w:rsid w:val="00BA4A6F"/>
    <w:rsid w:val="00BB0B68"/>
    <w:rsid w:val="00BC285F"/>
    <w:rsid w:val="00BC377E"/>
    <w:rsid w:val="00BE043E"/>
    <w:rsid w:val="00C14BB2"/>
    <w:rsid w:val="00C16025"/>
    <w:rsid w:val="00C237D0"/>
    <w:rsid w:val="00C33CD7"/>
    <w:rsid w:val="00C3633E"/>
    <w:rsid w:val="00C36B06"/>
    <w:rsid w:val="00C3735E"/>
    <w:rsid w:val="00C37E1D"/>
    <w:rsid w:val="00C61E6D"/>
    <w:rsid w:val="00C720DB"/>
    <w:rsid w:val="00C73A8F"/>
    <w:rsid w:val="00C7724A"/>
    <w:rsid w:val="00C87D9A"/>
    <w:rsid w:val="00CB0E85"/>
    <w:rsid w:val="00CF3A49"/>
    <w:rsid w:val="00D10F83"/>
    <w:rsid w:val="00D201F4"/>
    <w:rsid w:val="00D21E0A"/>
    <w:rsid w:val="00D2532E"/>
    <w:rsid w:val="00D27823"/>
    <w:rsid w:val="00D278A3"/>
    <w:rsid w:val="00D5491F"/>
    <w:rsid w:val="00D62CA5"/>
    <w:rsid w:val="00D83817"/>
    <w:rsid w:val="00D94258"/>
    <w:rsid w:val="00DB581D"/>
    <w:rsid w:val="00DC2FA6"/>
    <w:rsid w:val="00DD26D2"/>
    <w:rsid w:val="00E157BF"/>
    <w:rsid w:val="00E77051"/>
    <w:rsid w:val="00E81E3F"/>
    <w:rsid w:val="00EA3D16"/>
    <w:rsid w:val="00EB6178"/>
    <w:rsid w:val="00EC3461"/>
    <w:rsid w:val="00EE45BE"/>
    <w:rsid w:val="00EE4C81"/>
    <w:rsid w:val="00EF0BAA"/>
    <w:rsid w:val="00EF68D0"/>
    <w:rsid w:val="00F51E23"/>
    <w:rsid w:val="00F63B70"/>
    <w:rsid w:val="00FB0CCE"/>
    <w:rsid w:val="00FC1EF9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3A451-AD31-4AA4-B651-7A2D5F2E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D542-8E89-4BA1-B20E-D84A0BF5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Tarryn Zank</dc:creator>
  <cp:lastModifiedBy>Tarryn Zank</cp:lastModifiedBy>
  <cp:revision>2</cp:revision>
  <dcterms:created xsi:type="dcterms:W3CDTF">2015-04-20T08:17:00Z</dcterms:created>
  <dcterms:modified xsi:type="dcterms:W3CDTF">2015-04-20T08:17:00Z</dcterms:modified>
</cp:coreProperties>
</file>