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920" w:rsidRDefault="00C36920" w:rsidP="00C36920">
      <w:pPr>
        <w:rPr>
          <w:b/>
          <w:sz w:val="20"/>
        </w:rPr>
      </w:pPr>
      <w:r w:rsidRPr="00C36920">
        <w:rPr>
          <w:b/>
          <w:sz w:val="20"/>
        </w:rPr>
        <w:t xml:space="preserve">Qualification Ref #: </w:t>
      </w:r>
      <w:r w:rsidR="00E81638">
        <w:rPr>
          <w:b/>
          <w:sz w:val="20"/>
        </w:rPr>
        <w:t>HUM</w:t>
      </w:r>
      <w:r w:rsidR="00687AAC">
        <w:rPr>
          <w:b/>
          <w:sz w:val="20"/>
        </w:rPr>
        <w:t>73</w:t>
      </w:r>
      <w:r w:rsidRPr="00C36920">
        <w:rPr>
          <w:b/>
          <w:sz w:val="20"/>
        </w:rPr>
        <w:tab/>
      </w:r>
      <w:r w:rsidR="00A0675B" w:rsidRPr="00A0675B">
        <w:rPr>
          <w:b/>
          <w:sz w:val="20"/>
        </w:rPr>
        <w:t>P</w:t>
      </w:r>
      <w:r w:rsidR="00A0675B">
        <w:rPr>
          <w:b/>
          <w:sz w:val="20"/>
        </w:rPr>
        <w:t xml:space="preserve">ostgraduate </w:t>
      </w:r>
      <w:r w:rsidR="00A0675B" w:rsidRPr="00A0675B">
        <w:rPr>
          <w:b/>
          <w:sz w:val="20"/>
        </w:rPr>
        <w:t>Dip</w:t>
      </w:r>
      <w:r w:rsidR="00A0675B">
        <w:rPr>
          <w:b/>
          <w:sz w:val="20"/>
        </w:rPr>
        <w:t>loma in</w:t>
      </w:r>
      <w:r w:rsidR="00A0675B" w:rsidRPr="00A0675B">
        <w:rPr>
          <w:b/>
          <w:sz w:val="20"/>
        </w:rPr>
        <w:t xml:space="preserve"> Theology</w:t>
      </w:r>
    </w:p>
    <w:p w:rsidR="00C36920" w:rsidRPr="00C36920" w:rsidRDefault="00C36920" w:rsidP="00C36920">
      <w:pPr>
        <w:rPr>
          <w:b/>
          <w:sz w:val="20"/>
        </w:rPr>
      </w:pPr>
    </w:p>
    <w:p w:rsidR="00C36920" w:rsidRDefault="00C36920" w:rsidP="00C36920">
      <w:pPr>
        <w:rPr>
          <w:b/>
          <w:sz w:val="20"/>
        </w:rPr>
      </w:pPr>
    </w:p>
    <w:p w:rsidR="00AB5D47" w:rsidRDefault="00AB5D47" w:rsidP="00C36920">
      <w:pPr>
        <w:rPr>
          <w:b/>
          <w:sz w:val="20"/>
        </w:rPr>
      </w:pPr>
      <w:r>
        <w:rPr>
          <w:b/>
          <w:sz w:val="20"/>
        </w:rPr>
        <w:t>Institution Response: This programme should be moved to Category C.</w:t>
      </w:r>
    </w:p>
    <w:p w:rsidR="00AB5D47" w:rsidRDefault="00AB5D47" w:rsidP="00C36920">
      <w:pPr>
        <w:rPr>
          <w:b/>
          <w:sz w:val="20"/>
        </w:rPr>
      </w:pPr>
    </w:p>
    <w:p w:rsidR="00C36920" w:rsidRPr="00C36920" w:rsidRDefault="00C36920" w:rsidP="00C36920">
      <w:pPr>
        <w:rPr>
          <w:b/>
          <w:sz w:val="20"/>
        </w:rPr>
      </w:pPr>
      <w:r w:rsidRPr="00C36920">
        <w:rPr>
          <w:b/>
          <w:sz w:val="20"/>
        </w:rPr>
        <w:t>Cl</w:t>
      </w:r>
      <w:bookmarkStart w:id="0" w:name="_GoBack"/>
      <w:bookmarkEnd w:id="0"/>
      <w:r w:rsidRPr="00C36920">
        <w:rPr>
          <w:b/>
          <w:sz w:val="20"/>
        </w:rPr>
        <w:t>arification is required with regard to the following:</w:t>
      </w:r>
    </w:p>
    <w:p w:rsidR="00D47056" w:rsidRDefault="00F93875" w:rsidP="00C36920">
      <w:pPr>
        <w:rPr>
          <w:rFonts w:ascii="Verdana" w:hAnsi="Verdana"/>
          <w:color w:val="333333"/>
          <w:sz w:val="18"/>
          <w:szCs w:val="18"/>
        </w:rPr>
      </w:pPr>
      <w:r>
        <w:rPr>
          <w:rFonts w:ascii="Verdana" w:hAnsi="Verdana"/>
          <w:color w:val="333333"/>
          <w:sz w:val="18"/>
          <w:szCs w:val="18"/>
        </w:rPr>
        <w:t>The table showing the modules comprising the programme is incomplete. Currently the programme only has two modules totalling 48 credits. The time allocated to direct contact does not meet the national requirement of 25% for postgraduate programmes offered at level 8.</w:t>
      </w:r>
    </w:p>
    <w:p w:rsidR="00F93875" w:rsidRDefault="00F93875" w:rsidP="00C36920">
      <w:pPr>
        <w:rPr>
          <w:sz w:val="20"/>
        </w:rPr>
      </w:pPr>
    </w:p>
    <w:p w:rsidR="00C36920" w:rsidRDefault="00C36920" w:rsidP="00C36920">
      <w:pPr>
        <w:rPr>
          <w:b/>
          <w:sz w:val="20"/>
        </w:rPr>
      </w:pPr>
      <w:r>
        <w:rPr>
          <w:b/>
          <w:sz w:val="20"/>
        </w:rPr>
        <w:t xml:space="preserve">Discipline </w:t>
      </w:r>
      <w:r w:rsidRPr="00C36920">
        <w:rPr>
          <w:b/>
          <w:sz w:val="20"/>
        </w:rPr>
        <w:t>Response</w:t>
      </w:r>
    </w:p>
    <w:p w:rsidR="00FC7532" w:rsidRDefault="00FC7532" w:rsidP="00C36920">
      <w:pPr>
        <w:rPr>
          <w:sz w:val="20"/>
        </w:rPr>
      </w:pPr>
      <w:r w:rsidRPr="00FC7532">
        <w:rPr>
          <w:sz w:val="20"/>
        </w:rPr>
        <w:t xml:space="preserve">The College has moved this programme to Category C. </w:t>
      </w:r>
    </w:p>
    <w:p w:rsidR="00F93875" w:rsidRDefault="00F93875" w:rsidP="00C36920">
      <w:pPr>
        <w:rPr>
          <w:sz w:val="20"/>
        </w:rPr>
      </w:pPr>
    </w:p>
    <w:p w:rsidR="00F93875" w:rsidRPr="00FC7532" w:rsidRDefault="00F93875" w:rsidP="00F93875">
      <w:pPr>
        <w:rPr>
          <w:sz w:val="20"/>
        </w:rPr>
      </w:pPr>
      <w:r>
        <w:rPr>
          <w:sz w:val="20"/>
        </w:rPr>
        <w:t xml:space="preserve">Please see email from Dr T Moodley on 15 July 2014. Email was addressed to </w:t>
      </w:r>
      <w:hyperlink r:id="rId4" w:history="1">
        <w:r>
          <w:rPr>
            <w:rStyle w:val="Hyperlink"/>
            <w:rFonts w:ascii="Tahoma" w:hAnsi="Tahoma" w:cs="Tahoma"/>
            <w:sz w:val="20"/>
            <w:szCs w:val="20"/>
            <w:lang w:val="en-US"/>
          </w:rPr>
          <w:t>Bezuidenhout.T@che.ac.za</w:t>
        </w:r>
      </w:hyperlink>
      <w:r>
        <w:rPr>
          <w:rFonts w:ascii="Tahoma" w:hAnsi="Tahoma" w:cs="Tahoma"/>
          <w:sz w:val="20"/>
          <w:szCs w:val="20"/>
          <w:lang w:val="en-US"/>
        </w:rPr>
        <w:t xml:space="preserve">; </w:t>
      </w:r>
      <w:proofErr w:type="spellStart"/>
      <w:r>
        <w:rPr>
          <w:rFonts w:ascii="Tahoma" w:hAnsi="Tahoma" w:cs="Tahoma"/>
          <w:sz w:val="20"/>
          <w:szCs w:val="20"/>
          <w:lang w:val="en-US"/>
        </w:rPr>
        <w:t>HEQSFonline</w:t>
      </w:r>
      <w:proofErr w:type="spellEnd"/>
      <w:r>
        <w:rPr>
          <w:rFonts w:ascii="Tahoma" w:hAnsi="Tahoma" w:cs="Tahoma"/>
          <w:sz w:val="20"/>
          <w:szCs w:val="20"/>
          <w:lang w:val="en-US"/>
        </w:rPr>
        <w:t xml:space="preserve"> (</w:t>
      </w:r>
      <w:hyperlink r:id="rId5" w:history="1">
        <w:r>
          <w:rPr>
            <w:rStyle w:val="Hyperlink"/>
            <w:rFonts w:ascii="Tahoma" w:hAnsi="Tahoma" w:cs="Tahoma"/>
            <w:sz w:val="20"/>
            <w:szCs w:val="20"/>
            <w:lang w:val="en-US"/>
          </w:rPr>
          <w:t>HEQSFonline@che.ac.za</w:t>
        </w:r>
      </w:hyperlink>
      <w:r>
        <w:rPr>
          <w:rFonts w:ascii="Tahoma" w:hAnsi="Tahoma" w:cs="Tahoma"/>
          <w:sz w:val="20"/>
          <w:szCs w:val="20"/>
          <w:lang w:val="en-US"/>
        </w:rPr>
        <w:t xml:space="preserve">); </w:t>
      </w:r>
      <w:proofErr w:type="spellStart"/>
      <w:r>
        <w:rPr>
          <w:rFonts w:ascii="Tahoma" w:hAnsi="Tahoma" w:cs="Tahoma"/>
          <w:sz w:val="20"/>
          <w:szCs w:val="20"/>
          <w:lang w:val="en-US"/>
        </w:rPr>
        <w:t>Fundiswa</w:t>
      </w:r>
      <w:proofErr w:type="spellEnd"/>
      <w:r>
        <w:rPr>
          <w:rFonts w:ascii="Tahoma" w:hAnsi="Tahoma" w:cs="Tahoma"/>
          <w:sz w:val="20"/>
          <w:szCs w:val="20"/>
          <w:lang w:val="en-US"/>
        </w:rPr>
        <w:t xml:space="preserve"> </w:t>
      </w:r>
      <w:proofErr w:type="spellStart"/>
      <w:r>
        <w:rPr>
          <w:rFonts w:ascii="Tahoma" w:hAnsi="Tahoma" w:cs="Tahoma"/>
          <w:sz w:val="20"/>
          <w:szCs w:val="20"/>
          <w:lang w:val="en-US"/>
        </w:rPr>
        <w:t>Kanise</w:t>
      </w:r>
      <w:proofErr w:type="spellEnd"/>
      <w:r>
        <w:rPr>
          <w:rFonts w:ascii="Tahoma" w:hAnsi="Tahoma" w:cs="Tahoma"/>
          <w:sz w:val="20"/>
          <w:szCs w:val="20"/>
          <w:lang w:val="en-US"/>
        </w:rPr>
        <w:t xml:space="preserve"> (</w:t>
      </w:r>
      <w:hyperlink r:id="rId6" w:history="1">
        <w:r>
          <w:rPr>
            <w:rStyle w:val="Hyperlink"/>
            <w:rFonts w:ascii="Tahoma" w:hAnsi="Tahoma" w:cs="Tahoma"/>
            <w:sz w:val="20"/>
            <w:szCs w:val="20"/>
            <w:lang w:val="en-US"/>
          </w:rPr>
          <w:t>Kanise.F@che.ac.za</w:t>
        </w:r>
      </w:hyperlink>
      <w:r>
        <w:rPr>
          <w:rFonts w:ascii="Tahoma" w:hAnsi="Tahoma" w:cs="Tahoma"/>
          <w:sz w:val="20"/>
          <w:szCs w:val="20"/>
          <w:lang w:val="en-US"/>
        </w:rPr>
        <w:t xml:space="preserve">), and contained a file attachment noting </w:t>
      </w:r>
      <w:proofErr w:type="spellStart"/>
      <w:r>
        <w:rPr>
          <w:rFonts w:ascii="Tahoma" w:hAnsi="Tahoma" w:cs="Tahoma"/>
          <w:sz w:val="20"/>
          <w:szCs w:val="20"/>
          <w:lang w:val="en-US"/>
        </w:rPr>
        <w:t>programmes</w:t>
      </w:r>
      <w:proofErr w:type="spellEnd"/>
      <w:r>
        <w:rPr>
          <w:rFonts w:ascii="Tahoma" w:hAnsi="Tahoma" w:cs="Tahoma"/>
          <w:sz w:val="20"/>
          <w:szCs w:val="20"/>
          <w:lang w:val="en-US"/>
        </w:rPr>
        <w:t xml:space="preserve"> </w:t>
      </w:r>
      <w:proofErr w:type="spellStart"/>
      <w:r>
        <w:rPr>
          <w:rFonts w:ascii="Tahoma" w:hAnsi="Tahoma" w:cs="Tahoma"/>
          <w:sz w:val="20"/>
          <w:szCs w:val="20"/>
          <w:lang w:val="en-US"/>
        </w:rPr>
        <w:t>recategorised</w:t>
      </w:r>
      <w:proofErr w:type="spellEnd"/>
      <w:r>
        <w:rPr>
          <w:rFonts w:ascii="Tahoma" w:hAnsi="Tahoma" w:cs="Tahoma"/>
          <w:sz w:val="20"/>
          <w:szCs w:val="20"/>
          <w:lang w:val="en-US"/>
        </w:rPr>
        <w:t xml:space="preserve"> from Category B to Category C.</w:t>
      </w:r>
    </w:p>
    <w:p w:rsidR="00F93875" w:rsidRPr="00FC7532" w:rsidRDefault="00F93875" w:rsidP="00C36920">
      <w:pPr>
        <w:rPr>
          <w:sz w:val="20"/>
        </w:rPr>
      </w:pPr>
    </w:p>
    <w:sectPr w:rsidR="00F93875" w:rsidRPr="00FC7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920"/>
    <w:rsid w:val="0002145C"/>
    <w:rsid w:val="00030607"/>
    <w:rsid w:val="00044347"/>
    <w:rsid w:val="00045C6D"/>
    <w:rsid w:val="00063186"/>
    <w:rsid w:val="00090EAE"/>
    <w:rsid w:val="00091C16"/>
    <w:rsid w:val="00097914"/>
    <w:rsid w:val="000A3D04"/>
    <w:rsid w:val="000B366A"/>
    <w:rsid w:val="000B3ABA"/>
    <w:rsid w:val="000B7F85"/>
    <w:rsid w:val="000C25F7"/>
    <w:rsid w:val="000C7E16"/>
    <w:rsid w:val="000D4B62"/>
    <w:rsid w:val="000D6AFA"/>
    <w:rsid w:val="000E01A3"/>
    <w:rsid w:val="000E7C9D"/>
    <w:rsid w:val="001843D9"/>
    <w:rsid w:val="001979F4"/>
    <w:rsid w:val="001A10AC"/>
    <w:rsid w:val="001B3FE6"/>
    <w:rsid w:val="001B5E61"/>
    <w:rsid w:val="001C22FC"/>
    <w:rsid w:val="001D43DF"/>
    <w:rsid w:val="001F3DC9"/>
    <w:rsid w:val="001F44C3"/>
    <w:rsid w:val="002115DF"/>
    <w:rsid w:val="00234ABC"/>
    <w:rsid w:val="00247BF8"/>
    <w:rsid w:val="00251E29"/>
    <w:rsid w:val="00256472"/>
    <w:rsid w:val="0026342D"/>
    <w:rsid w:val="00267211"/>
    <w:rsid w:val="0027094D"/>
    <w:rsid w:val="00276766"/>
    <w:rsid w:val="002774E6"/>
    <w:rsid w:val="00277AC7"/>
    <w:rsid w:val="00290358"/>
    <w:rsid w:val="002946FB"/>
    <w:rsid w:val="002A4004"/>
    <w:rsid w:val="002B197B"/>
    <w:rsid w:val="002C32B1"/>
    <w:rsid w:val="002D4169"/>
    <w:rsid w:val="002D6618"/>
    <w:rsid w:val="002E1B19"/>
    <w:rsid w:val="002E2D9D"/>
    <w:rsid w:val="002E7B5C"/>
    <w:rsid w:val="0031552D"/>
    <w:rsid w:val="0031725D"/>
    <w:rsid w:val="0036075A"/>
    <w:rsid w:val="0037190B"/>
    <w:rsid w:val="003720ED"/>
    <w:rsid w:val="00374965"/>
    <w:rsid w:val="003804A6"/>
    <w:rsid w:val="003922BC"/>
    <w:rsid w:val="00392AEC"/>
    <w:rsid w:val="003A1AE9"/>
    <w:rsid w:val="003B763B"/>
    <w:rsid w:val="003F0C33"/>
    <w:rsid w:val="0040447C"/>
    <w:rsid w:val="00450715"/>
    <w:rsid w:val="00475A89"/>
    <w:rsid w:val="004828B2"/>
    <w:rsid w:val="0048489F"/>
    <w:rsid w:val="00494D90"/>
    <w:rsid w:val="00495EA4"/>
    <w:rsid w:val="004A3F4C"/>
    <w:rsid w:val="004B185C"/>
    <w:rsid w:val="004B49A4"/>
    <w:rsid w:val="004C038F"/>
    <w:rsid w:val="004C3A6C"/>
    <w:rsid w:val="005460E6"/>
    <w:rsid w:val="00562F4A"/>
    <w:rsid w:val="005644E1"/>
    <w:rsid w:val="005A10FE"/>
    <w:rsid w:val="005A7F26"/>
    <w:rsid w:val="005B516A"/>
    <w:rsid w:val="005C431F"/>
    <w:rsid w:val="005E3A4C"/>
    <w:rsid w:val="005F1FD7"/>
    <w:rsid w:val="005F4AEC"/>
    <w:rsid w:val="00606645"/>
    <w:rsid w:val="00606E12"/>
    <w:rsid w:val="006166D6"/>
    <w:rsid w:val="00632C6D"/>
    <w:rsid w:val="006565F5"/>
    <w:rsid w:val="006572AE"/>
    <w:rsid w:val="00657905"/>
    <w:rsid w:val="00661F22"/>
    <w:rsid w:val="00687AAC"/>
    <w:rsid w:val="006958D1"/>
    <w:rsid w:val="006B7622"/>
    <w:rsid w:val="006B76BA"/>
    <w:rsid w:val="006C2DE9"/>
    <w:rsid w:val="006F055B"/>
    <w:rsid w:val="006F5AB6"/>
    <w:rsid w:val="00703E81"/>
    <w:rsid w:val="007262F7"/>
    <w:rsid w:val="0072705E"/>
    <w:rsid w:val="00736F9D"/>
    <w:rsid w:val="00741D31"/>
    <w:rsid w:val="00742CA1"/>
    <w:rsid w:val="00773F9D"/>
    <w:rsid w:val="007908A5"/>
    <w:rsid w:val="007B3ECB"/>
    <w:rsid w:val="007F109A"/>
    <w:rsid w:val="007F158A"/>
    <w:rsid w:val="007F770D"/>
    <w:rsid w:val="0081449B"/>
    <w:rsid w:val="0082020F"/>
    <w:rsid w:val="00824908"/>
    <w:rsid w:val="00826AE4"/>
    <w:rsid w:val="00827A66"/>
    <w:rsid w:val="00842F3C"/>
    <w:rsid w:val="00844155"/>
    <w:rsid w:val="00847B10"/>
    <w:rsid w:val="00857E53"/>
    <w:rsid w:val="00862167"/>
    <w:rsid w:val="00864886"/>
    <w:rsid w:val="00880E20"/>
    <w:rsid w:val="00881C03"/>
    <w:rsid w:val="008931E4"/>
    <w:rsid w:val="00896899"/>
    <w:rsid w:val="008B7321"/>
    <w:rsid w:val="009028B5"/>
    <w:rsid w:val="00906640"/>
    <w:rsid w:val="009073B5"/>
    <w:rsid w:val="00956F8C"/>
    <w:rsid w:val="0097795F"/>
    <w:rsid w:val="0098415E"/>
    <w:rsid w:val="009968EF"/>
    <w:rsid w:val="009C55A3"/>
    <w:rsid w:val="009C5D64"/>
    <w:rsid w:val="009E3A4C"/>
    <w:rsid w:val="00A0675B"/>
    <w:rsid w:val="00A10A78"/>
    <w:rsid w:val="00A23A12"/>
    <w:rsid w:val="00A32BBA"/>
    <w:rsid w:val="00A51CE5"/>
    <w:rsid w:val="00A65C59"/>
    <w:rsid w:val="00A83492"/>
    <w:rsid w:val="00A87070"/>
    <w:rsid w:val="00AB506D"/>
    <w:rsid w:val="00AB5D47"/>
    <w:rsid w:val="00AC31C2"/>
    <w:rsid w:val="00AD0CAD"/>
    <w:rsid w:val="00AE013B"/>
    <w:rsid w:val="00AE31C3"/>
    <w:rsid w:val="00AF0A1B"/>
    <w:rsid w:val="00B1098E"/>
    <w:rsid w:val="00B365E4"/>
    <w:rsid w:val="00B41DBA"/>
    <w:rsid w:val="00B53B5F"/>
    <w:rsid w:val="00B608CA"/>
    <w:rsid w:val="00B6383E"/>
    <w:rsid w:val="00B658CC"/>
    <w:rsid w:val="00B714B9"/>
    <w:rsid w:val="00B74916"/>
    <w:rsid w:val="00B90CE5"/>
    <w:rsid w:val="00BA267B"/>
    <w:rsid w:val="00BA4A6F"/>
    <w:rsid w:val="00BB0B68"/>
    <w:rsid w:val="00BC285F"/>
    <w:rsid w:val="00BC377E"/>
    <w:rsid w:val="00BD0163"/>
    <w:rsid w:val="00BE043E"/>
    <w:rsid w:val="00C14BB2"/>
    <w:rsid w:val="00C16025"/>
    <w:rsid w:val="00C237D0"/>
    <w:rsid w:val="00C244B5"/>
    <w:rsid w:val="00C33CD7"/>
    <w:rsid w:val="00C3633E"/>
    <w:rsid w:val="00C36920"/>
    <w:rsid w:val="00C36B06"/>
    <w:rsid w:val="00C3735E"/>
    <w:rsid w:val="00C37E1D"/>
    <w:rsid w:val="00C559F3"/>
    <w:rsid w:val="00C61E6D"/>
    <w:rsid w:val="00C720DB"/>
    <w:rsid w:val="00C73A8F"/>
    <w:rsid w:val="00C7724A"/>
    <w:rsid w:val="00C87D9A"/>
    <w:rsid w:val="00CB0E85"/>
    <w:rsid w:val="00CF3A49"/>
    <w:rsid w:val="00CF4574"/>
    <w:rsid w:val="00D10F83"/>
    <w:rsid w:val="00D201F4"/>
    <w:rsid w:val="00D21E0A"/>
    <w:rsid w:val="00D2532E"/>
    <w:rsid w:val="00D27823"/>
    <w:rsid w:val="00D47056"/>
    <w:rsid w:val="00D5491F"/>
    <w:rsid w:val="00D56130"/>
    <w:rsid w:val="00D62CA5"/>
    <w:rsid w:val="00D83817"/>
    <w:rsid w:val="00D94258"/>
    <w:rsid w:val="00DB581D"/>
    <w:rsid w:val="00DC2FA6"/>
    <w:rsid w:val="00DC5651"/>
    <w:rsid w:val="00DD26D2"/>
    <w:rsid w:val="00E77051"/>
    <w:rsid w:val="00E81638"/>
    <w:rsid w:val="00E81E3F"/>
    <w:rsid w:val="00E9555D"/>
    <w:rsid w:val="00EA3D16"/>
    <w:rsid w:val="00EB5313"/>
    <w:rsid w:val="00EB6178"/>
    <w:rsid w:val="00EC3461"/>
    <w:rsid w:val="00ED1C17"/>
    <w:rsid w:val="00EE45BE"/>
    <w:rsid w:val="00EE4C81"/>
    <w:rsid w:val="00EF0BAA"/>
    <w:rsid w:val="00EF68D0"/>
    <w:rsid w:val="00F12ED6"/>
    <w:rsid w:val="00F572AB"/>
    <w:rsid w:val="00F63B70"/>
    <w:rsid w:val="00F64C40"/>
    <w:rsid w:val="00F92DF4"/>
    <w:rsid w:val="00F93875"/>
    <w:rsid w:val="00FB0CCE"/>
    <w:rsid w:val="00FC1EF9"/>
    <w:rsid w:val="00FC7532"/>
    <w:rsid w:val="00FD652C"/>
    <w:rsid w:val="00FD6BA3"/>
    <w:rsid w:val="00FE529B"/>
    <w:rsid w:val="00FE7AAC"/>
    <w:rsid w:val="00FF027D"/>
    <w:rsid w:val="00FF05FD"/>
    <w:rsid w:val="00FF56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CDA61-5BC9-4F1C-89FA-37883E36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38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anise.F@che.ac.za" TargetMode="External"/><Relationship Id="rId5" Type="http://schemas.openxmlformats.org/officeDocument/2006/relationships/hyperlink" Target="mailto:HEQSFonline@che.ac.za" TargetMode="External"/><Relationship Id="rId4" Type="http://schemas.openxmlformats.org/officeDocument/2006/relationships/hyperlink" Target="mailto:Bezuidenhout.T@che.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Tarryn Zank</dc:creator>
  <cp:keywords/>
  <dc:description/>
  <cp:lastModifiedBy>Tarryn Zank</cp:lastModifiedBy>
  <cp:revision>5</cp:revision>
  <dcterms:created xsi:type="dcterms:W3CDTF">2015-04-27T08:09:00Z</dcterms:created>
  <dcterms:modified xsi:type="dcterms:W3CDTF">2015-12-22T13:18:00Z</dcterms:modified>
</cp:coreProperties>
</file>