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8B3" w:rsidRPr="0075776D" w:rsidRDefault="0075776D" w:rsidP="0075776D">
      <w:pPr>
        <w:rPr>
          <w:rFonts w:asciiTheme="minorBidi" w:hAnsiTheme="minorBidi"/>
        </w:rPr>
      </w:pPr>
      <w:r w:rsidRPr="0075776D">
        <w:rPr>
          <w:rFonts w:asciiTheme="minorBidi" w:hAnsiTheme="minorBidi"/>
        </w:rPr>
        <w:t>CHE Comment: Advanced Diploma in Agricultural Manag</w:t>
      </w:r>
      <w:bookmarkStart w:id="0" w:name="_GoBack"/>
      <w:bookmarkEnd w:id="0"/>
      <w:r w:rsidRPr="0075776D">
        <w:rPr>
          <w:rFonts w:asciiTheme="minorBidi" w:hAnsiTheme="minorBidi"/>
        </w:rPr>
        <w:t>ement (98027)</w:t>
      </w:r>
    </w:p>
    <w:p w:rsidR="0075776D" w:rsidRDefault="0075776D" w:rsidP="0075776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5776D">
        <w:rPr>
          <w:rFonts w:asciiTheme="minorBidi" w:hAnsiTheme="minorBidi"/>
          <w:b/>
          <w:bCs/>
          <w:i/>
          <w:iCs/>
        </w:rPr>
        <w:t>All changes from B Techs should be re-categorised to Category C</w:t>
      </w:r>
      <w:r w:rsidRPr="0075776D">
        <w:rPr>
          <w:rFonts w:asciiTheme="minorBidi" w:hAnsiTheme="minorBidi"/>
        </w:rPr>
        <w:t>.</w:t>
      </w:r>
    </w:p>
    <w:p w:rsidR="0075776D" w:rsidRPr="0075776D" w:rsidRDefault="0075776D" w:rsidP="0075776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Pr="0075776D">
        <w:rPr>
          <w:rFonts w:asciiTheme="minorBidi" w:hAnsiTheme="minorBidi"/>
        </w:rPr>
        <w:t>Advanced Diploma in Agricultural Management</w:t>
      </w:r>
      <w:r>
        <w:rPr>
          <w:rFonts w:asciiTheme="minorBidi" w:hAnsiTheme="minorBidi"/>
        </w:rPr>
        <w:t xml:space="preserve"> will be resubmitted as a new qualification (Category C) and the </w:t>
      </w:r>
      <w:r w:rsidRPr="0075776D">
        <w:rPr>
          <w:rFonts w:asciiTheme="minorBidi" w:hAnsiTheme="minorBidi"/>
        </w:rPr>
        <w:t>BACCALAUREUS TECHNOLOGIAE: AGRICULTURAL MANAGEMENT</w:t>
      </w:r>
      <w:r>
        <w:rPr>
          <w:rFonts w:asciiTheme="minorBidi" w:hAnsiTheme="minorBidi"/>
        </w:rPr>
        <w:t xml:space="preserve"> will be taught out.</w:t>
      </w:r>
    </w:p>
    <w:sectPr w:rsidR="0075776D" w:rsidRPr="0075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41B83"/>
    <w:multiLevelType w:val="hybridMultilevel"/>
    <w:tmpl w:val="446A12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76D"/>
    <w:rsid w:val="001908B3"/>
    <w:rsid w:val="0075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1</cp:revision>
  <dcterms:created xsi:type="dcterms:W3CDTF">2015-04-10T07:51:00Z</dcterms:created>
  <dcterms:modified xsi:type="dcterms:W3CDTF">2015-04-10T07:58:00Z</dcterms:modified>
</cp:coreProperties>
</file>