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8E" w:rsidRDefault="00D349D3" w:rsidP="00E233E7">
      <w:r w:rsidRPr="00D349D3">
        <w:t xml:space="preserve">CHE Improvement response: </w:t>
      </w:r>
      <w:r w:rsidR="00E233E7">
        <w:t>Higher Certificate</w:t>
      </w:r>
      <w:r w:rsidRPr="00D349D3">
        <w:t xml:space="preserve"> in Adult Basic Education and Training</w:t>
      </w:r>
      <w:r>
        <w:t xml:space="preserve"> (9</w:t>
      </w:r>
      <w:r w:rsidR="00E233E7">
        <w:t>8615</w:t>
      </w:r>
      <w:r>
        <w:t>)</w:t>
      </w:r>
    </w:p>
    <w:p w:rsidR="00E233E7" w:rsidRPr="00E233E7" w:rsidRDefault="00E233E7" w:rsidP="00E233E7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i/>
          <w:iCs/>
        </w:rPr>
      </w:pPr>
      <w:r w:rsidRPr="00E233E7">
        <w:rPr>
          <w:rFonts w:asciiTheme="minorBidi" w:hAnsiTheme="minorBidi"/>
          <w:b/>
          <w:bCs/>
          <w:i/>
          <w:iCs/>
        </w:rPr>
        <w:t xml:space="preserve">All Teacher Education Qualifications should be aligned to the Policy on Minimum Requirements for Teacher Education Qualifications and are not part of Category </w:t>
      </w:r>
      <w:proofErr w:type="spellStart"/>
      <w:r w:rsidRPr="00E233E7">
        <w:rPr>
          <w:rFonts w:asciiTheme="minorBidi" w:hAnsiTheme="minorBidi"/>
          <w:b/>
          <w:bCs/>
          <w:i/>
          <w:iCs/>
        </w:rPr>
        <w:t>Bs</w:t>
      </w:r>
      <w:bookmarkStart w:id="0" w:name="_GoBack"/>
      <w:bookmarkEnd w:id="0"/>
      <w:proofErr w:type="spellEnd"/>
    </w:p>
    <w:p w:rsidR="00E233E7" w:rsidRDefault="00E233E7" w:rsidP="00564865">
      <w:pPr>
        <w:ind w:left="360"/>
        <w:rPr>
          <w:rFonts w:asciiTheme="minorBidi" w:hAnsiTheme="minorBidi"/>
        </w:rPr>
      </w:pPr>
    </w:p>
    <w:p w:rsidR="00564865" w:rsidRPr="00564865" w:rsidRDefault="00564865" w:rsidP="00E233E7">
      <w:pPr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T</w:t>
      </w:r>
      <w:r w:rsidRPr="00564865">
        <w:rPr>
          <w:rFonts w:asciiTheme="minorBidi" w:hAnsiTheme="minorBidi"/>
        </w:rPr>
        <w:t xml:space="preserve">he </w:t>
      </w:r>
      <w:r w:rsidR="00E233E7" w:rsidRPr="00E233E7">
        <w:rPr>
          <w:rFonts w:asciiTheme="minorBidi" w:hAnsiTheme="minorBidi"/>
        </w:rPr>
        <w:t>Higher Certificate</w:t>
      </w:r>
      <w:r w:rsidRPr="00564865">
        <w:rPr>
          <w:rFonts w:asciiTheme="minorBidi" w:hAnsiTheme="minorBidi"/>
        </w:rPr>
        <w:t xml:space="preserve"> in Adult Basic Education and Training will be resubmitted as </w:t>
      </w:r>
      <w:r>
        <w:rPr>
          <w:rFonts w:asciiTheme="minorBidi" w:hAnsiTheme="minorBidi"/>
        </w:rPr>
        <w:t>category C</w:t>
      </w:r>
      <w:r w:rsidRPr="00564865">
        <w:rPr>
          <w:rFonts w:asciiTheme="minorBidi" w:hAnsiTheme="minorBidi"/>
        </w:rPr>
        <w:t>.</w:t>
      </w:r>
    </w:p>
    <w:sectPr w:rsidR="00564865" w:rsidRPr="0056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617"/>
    <w:multiLevelType w:val="hybridMultilevel"/>
    <w:tmpl w:val="D60C240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366CAD"/>
    <w:multiLevelType w:val="hybridMultilevel"/>
    <w:tmpl w:val="C1A8CF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D3"/>
    <w:rsid w:val="0006148E"/>
    <w:rsid w:val="00564865"/>
    <w:rsid w:val="009C49F8"/>
    <w:rsid w:val="00B35A0C"/>
    <w:rsid w:val="00B90DC0"/>
    <w:rsid w:val="00D349D3"/>
    <w:rsid w:val="00E233E7"/>
    <w:rsid w:val="00FB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2042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6086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3913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9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6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4</cp:revision>
  <dcterms:created xsi:type="dcterms:W3CDTF">2015-04-14T12:59:00Z</dcterms:created>
  <dcterms:modified xsi:type="dcterms:W3CDTF">2015-04-14T13:01:00Z</dcterms:modified>
</cp:coreProperties>
</file>