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5D" w:rsidRDefault="001E14F7" w:rsidP="007F268E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BA2E0B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QUALIFICATION: </w:t>
      </w:r>
      <w:r w:rsidR="007F268E" w:rsidRPr="00BA2E0B">
        <w:rPr>
          <w:rFonts w:asciiTheme="minorHAnsi" w:hAnsiTheme="minorHAnsi" w:cstheme="minorBidi"/>
          <w:b/>
          <w:bCs/>
          <w:color w:val="auto"/>
          <w:sz w:val="28"/>
          <w:szCs w:val="28"/>
        </w:rPr>
        <w:t>Bachelor of Commerce in Economics (98305)</w:t>
      </w:r>
    </w:p>
    <w:p w:rsidR="00BA2E0B" w:rsidRPr="00BA2E0B" w:rsidRDefault="00BA2E0B" w:rsidP="007F268E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</w:p>
    <w:p w:rsidR="00080DE7" w:rsidRPr="00BA2E0B" w:rsidRDefault="00080DE7" w:rsidP="001E14F7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080DE7" w:rsidRPr="00BA2E0B" w:rsidRDefault="00466DF4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Commerce in Economics 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080DE7" w:rsidRPr="00BA2E0B" w:rsidRDefault="00466DF4" w:rsidP="00AD501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BCom</w:t>
            </w:r>
            <w:proofErr w:type="spellEnd"/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(Economics)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080DE7" w:rsidRPr="00BA2E0B" w:rsidRDefault="00AD501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Level 7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080DE7" w:rsidRPr="00BA2E0B" w:rsidRDefault="00AD501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360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080DE7" w:rsidRPr="00BA2E0B" w:rsidRDefault="00AD501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080DE7" w:rsidRPr="00BA2E0B" w:rsidRDefault="00AD501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080DE7" w:rsidRPr="00BA2E0B" w:rsidRDefault="00F6293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Bachelor’s</w:t>
            </w:r>
            <w:r w:rsidR="00AD5015" w:rsidRPr="00BA2E0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 360-credit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080DE7" w:rsidRPr="00BA2E0B" w:rsidRDefault="00466DF4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Commerce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080DE7" w:rsidRPr="00BA2E0B" w:rsidRDefault="00466DF4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04 Business, Economics and Management Studies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080DE7" w:rsidRPr="00BA2E0B" w:rsidRDefault="00466DF4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080DE7" w:rsidRPr="00BA2E0B" w:rsidRDefault="00AD501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0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080DE7" w:rsidRPr="00BA2E0B" w:rsidRDefault="00AD501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080DE7" w:rsidRPr="00BA2E0B" w:rsidRDefault="00466DF4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0404 Economics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395B49" w:rsidRPr="00BA2E0B" w:rsidRDefault="00395B49" w:rsidP="00395B4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A National Senior Certificate (NSC) (Degree endorsement) with at least 50% in the language of teaching and learning and with at least 60% in Mathematics,</w:t>
            </w:r>
          </w:p>
          <w:p w:rsidR="00395B49" w:rsidRPr="00BA2E0B" w:rsidRDefault="00395B49" w:rsidP="00395B4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or</w:t>
            </w:r>
          </w:p>
          <w:p w:rsidR="00395B49" w:rsidRPr="00BA2E0B" w:rsidRDefault="00395B49" w:rsidP="00395B4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a Senior Certificate (SC) with matriculation exemption or qualify for the exemption from the Matriculation Board with at least a D symbol on HG or a C symbol on SG in the language of teaching and learning and with at least a C symbol on HG or a B symbol on SG in Mathematics,</w:t>
            </w:r>
          </w:p>
          <w:p w:rsidR="00395B49" w:rsidRPr="00BA2E0B" w:rsidRDefault="00395B49" w:rsidP="00395B4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or</w:t>
            </w:r>
          </w:p>
          <w:p w:rsidR="00395B49" w:rsidRPr="00BA2E0B" w:rsidRDefault="00395B49" w:rsidP="00395B4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any Higher Certificate offered in the College of Economic and Management Sciences,</w:t>
            </w:r>
          </w:p>
          <w:p w:rsidR="00395B49" w:rsidRPr="00BA2E0B" w:rsidRDefault="00395B49" w:rsidP="00395B4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or</w:t>
            </w:r>
          </w:p>
          <w:p w:rsidR="00395B49" w:rsidRPr="00BA2E0B" w:rsidRDefault="00395B49" w:rsidP="00395B4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proofErr w:type="gramStart"/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any</w:t>
            </w:r>
            <w:proofErr w:type="gramEnd"/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Diploma obtained in the College of Economic and Management Sciences.</w:t>
            </w:r>
          </w:p>
          <w:p w:rsidR="00395B49" w:rsidRPr="00BA2E0B" w:rsidRDefault="00395B49" w:rsidP="00395B49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  <w:p w:rsidR="00080DE7" w:rsidRPr="00BA2E0B" w:rsidRDefault="00395B49" w:rsidP="00395B4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Candidates, who do not comply with the above requirements, should enroll for the extended Bachelor's degree curriculum or consider applying for a lower level qualification for which they meet the statutory and additional requirements.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080DE7" w:rsidRPr="00BA2E0B" w:rsidRDefault="00466DF4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98305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080DE7" w:rsidRPr="00BA2E0B" w:rsidRDefault="00466DF4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color w:val="auto"/>
                <w:sz w:val="20"/>
                <w:szCs w:val="20"/>
              </w:rPr>
              <w:t>5563</w:t>
            </w:r>
          </w:p>
        </w:tc>
      </w:tr>
      <w:tr w:rsidR="00080DE7" w:rsidRPr="00BA2E0B" w:rsidTr="00EE1664">
        <w:tc>
          <w:tcPr>
            <w:tcW w:w="3085" w:type="dxa"/>
          </w:tcPr>
          <w:p w:rsidR="00080DE7" w:rsidRPr="00BA2E0B" w:rsidRDefault="00080DE7" w:rsidP="00EE166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080DE7" w:rsidRPr="00BA2E0B" w:rsidRDefault="00F6293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Commerce with </w:t>
            </w:r>
            <w:proofErr w:type="spellStart"/>
            <w:r>
              <w:rPr>
                <w:rFonts w:asciiTheme="minorHAnsi" w:hAnsiTheme="minorHAnsi"/>
                <w:color w:val="auto"/>
                <w:sz w:val="20"/>
                <w:szCs w:val="20"/>
              </w:rPr>
              <w:t>spec</w:t>
            </w:r>
            <w:r w:rsidR="00466DF4" w:rsidRPr="00BA2E0B">
              <w:rPr>
                <w:rFonts w:asciiTheme="minorHAnsi" w:hAnsiTheme="minorHAnsi"/>
                <w:color w:val="auto"/>
                <w:sz w:val="20"/>
                <w:szCs w:val="20"/>
              </w:rPr>
              <w:t>ialisation</w:t>
            </w:r>
            <w:proofErr w:type="spellEnd"/>
            <w:r w:rsidR="00466DF4" w:rsidRPr="00BA2E0B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Economics (98305)</w:t>
            </w:r>
          </w:p>
        </w:tc>
      </w:tr>
    </w:tbl>
    <w:p w:rsidR="00080DE7" w:rsidRPr="00BA2E0B" w:rsidRDefault="00080DE7" w:rsidP="00080DE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83605D" w:rsidRPr="00BA2E0B" w:rsidRDefault="0083605D" w:rsidP="0083605D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BA2E0B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BA2E0B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83605D" w:rsidRPr="00BA2E0B" w:rsidRDefault="0083605D" w:rsidP="0083605D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F09CC" w:rsidRPr="00BA2E0B" w:rsidRDefault="00466DF4" w:rsidP="0083605D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BA2E0B">
        <w:rPr>
          <w:rFonts w:asciiTheme="minorHAnsi" w:hAnsiTheme="minorHAnsi" w:cstheme="minorBidi"/>
          <w:color w:val="auto"/>
          <w:sz w:val="20"/>
          <w:szCs w:val="20"/>
        </w:rPr>
        <w:t xml:space="preserve">The institution has addressed the reviewer's concern about the proportion of formative and summative assessment. However, on the matter of the credits of the </w:t>
      </w:r>
      <w:proofErr w:type="spellStart"/>
      <w:r w:rsidRPr="00BA2E0B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BA2E0B">
        <w:rPr>
          <w:rFonts w:asciiTheme="minorHAnsi" w:hAnsiTheme="minorHAnsi" w:cstheme="minorBidi"/>
          <w:color w:val="auto"/>
          <w:sz w:val="20"/>
          <w:szCs w:val="20"/>
        </w:rPr>
        <w:t xml:space="preserve">, the compulsory modules of the </w:t>
      </w:r>
      <w:proofErr w:type="spellStart"/>
      <w:r w:rsidRPr="00BA2E0B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BA2E0B">
        <w:rPr>
          <w:rFonts w:asciiTheme="minorHAnsi" w:hAnsiTheme="minorHAnsi" w:cstheme="minorBidi"/>
          <w:color w:val="auto"/>
          <w:sz w:val="20"/>
          <w:szCs w:val="20"/>
        </w:rPr>
        <w:t xml:space="preserve"> now add up to 360 credits and there are elective modules. The institution should clarify what the total of the credits of the </w:t>
      </w:r>
      <w:proofErr w:type="spellStart"/>
      <w:r w:rsidRPr="00BA2E0B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BA2E0B">
        <w:rPr>
          <w:rFonts w:asciiTheme="minorHAnsi" w:hAnsiTheme="minorHAnsi" w:cstheme="minorBidi"/>
          <w:color w:val="auto"/>
          <w:sz w:val="20"/>
          <w:szCs w:val="20"/>
        </w:rPr>
        <w:t xml:space="preserve"> are.</w:t>
      </w:r>
    </w:p>
    <w:p w:rsidR="00466DF4" w:rsidRPr="00BA2E0B" w:rsidRDefault="00466DF4" w:rsidP="0083605D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83605D" w:rsidRPr="00BA2E0B" w:rsidRDefault="0083605D" w:rsidP="0083605D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BA2E0B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DE736F" w:rsidRPr="00BA2E0B" w:rsidRDefault="00DE736F" w:rsidP="0083605D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707490" w:rsidRPr="00BA2E0B" w:rsidRDefault="00F62935" w:rsidP="00F6293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We take note of </w:t>
      </w:r>
      <w:r w:rsidRPr="00F62935">
        <w:rPr>
          <w:rFonts w:asciiTheme="minorHAnsi" w:hAnsiTheme="minorHAnsi" w:cstheme="minorBidi"/>
          <w:color w:val="auto"/>
          <w:sz w:val="20"/>
          <w:szCs w:val="20"/>
        </w:rPr>
        <w:t xml:space="preserve">the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comments </w:t>
      </w:r>
      <w:r w:rsidRPr="00F62935">
        <w:rPr>
          <w:rFonts w:asciiTheme="minorHAnsi" w:hAnsiTheme="minorHAnsi" w:cstheme="minorBidi"/>
          <w:color w:val="auto"/>
          <w:sz w:val="20"/>
          <w:szCs w:val="20"/>
        </w:rPr>
        <w:t xml:space="preserve">by the CHE </w:t>
      </w:r>
      <w:r>
        <w:rPr>
          <w:rFonts w:asciiTheme="minorHAnsi" w:hAnsiTheme="minorHAnsi" w:cstheme="minorBidi"/>
          <w:color w:val="auto"/>
          <w:sz w:val="20"/>
          <w:szCs w:val="20"/>
        </w:rPr>
        <w:t>and are responding by attaching</w:t>
      </w:r>
      <w:r w:rsidRPr="00F62935">
        <w:rPr>
          <w:rFonts w:asciiTheme="minorHAnsi" w:hAnsiTheme="minorHAnsi" w:cstheme="minorBidi"/>
          <w:color w:val="auto"/>
          <w:sz w:val="20"/>
          <w:szCs w:val="20"/>
        </w:rPr>
        <w:t xml:space="preserve"> the </w:t>
      </w:r>
      <w:proofErr w:type="spellStart"/>
      <w:r w:rsidRPr="00F62935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F62935">
        <w:rPr>
          <w:rFonts w:asciiTheme="minorHAnsi" w:hAnsiTheme="minorHAnsi" w:cstheme="minorBidi"/>
          <w:color w:val="auto"/>
          <w:sz w:val="20"/>
          <w:szCs w:val="20"/>
        </w:rPr>
        <w:t xml:space="preserve"> design which indicates both the compulsory as well as elective modules, including the total credits on each level </w:t>
      </w:r>
      <w:r>
        <w:rPr>
          <w:rFonts w:asciiTheme="minorHAnsi" w:hAnsiTheme="minorHAnsi" w:cstheme="minorBidi"/>
          <w:color w:val="auto"/>
          <w:sz w:val="20"/>
          <w:szCs w:val="20"/>
        </w:rPr>
        <w:t>as well as the total credits for the qualification to ensure compliance to the HEQSF</w:t>
      </w:r>
      <w:r w:rsidRPr="00F62935">
        <w:rPr>
          <w:rFonts w:asciiTheme="minorHAnsi" w:hAnsiTheme="minorHAnsi" w:cstheme="minorBidi"/>
          <w:color w:val="auto"/>
          <w:sz w:val="20"/>
          <w:szCs w:val="20"/>
        </w:rPr>
        <w:t>.</w:t>
      </w:r>
    </w:p>
    <w:p w:rsidR="00731FAC" w:rsidRPr="00BA2E0B" w:rsidRDefault="00DE736F" w:rsidP="00731FAC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BA2E0B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Programme</w:t>
      </w:r>
      <w:proofErr w:type="spellEnd"/>
      <w:r w:rsidRPr="00BA2E0B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83605D" w:rsidRPr="00BA2E0B" w:rsidRDefault="0083605D" w:rsidP="0083605D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876"/>
        <w:gridCol w:w="847"/>
        <w:gridCol w:w="704"/>
        <w:gridCol w:w="1680"/>
        <w:gridCol w:w="1502"/>
        <w:gridCol w:w="1231"/>
      </w:tblGrid>
      <w:tr w:rsidR="00DE736F" w:rsidRPr="00BA2E0B" w:rsidTr="00EE1664">
        <w:tc>
          <w:tcPr>
            <w:tcW w:w="2736" w:type="dxa"/>
            <w:shd w:val="clear" w:color="auto" w:fill="BFBFBF" w:themeFill="background1" w:themeFillShade="BF"/>
          </w:tcPr>
          <w:p w:rsidR="00731FAC" w:rsidRPr="00BA2E0B" w:rsidRDefault="00731FAC" w:rsidP="00EE166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:rsidR="00731FAC" w:rsidRPr="00BA2E0B" w:rsidRDefault="00731FAC" w:rsidP="00EE166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731FAC" w:rsidRPr="00BA2E0B" w:rsidRDefault="00731FAC" w:rsidP="00EE166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704" w:type="dxa"/>
            <w:shd w:val="clear" w:color="auto" w:fill="BFBFBF" w:themeFill="background1" w:themeFillShade="BF"/>
          </w:tcPr>
          <w:p w:rsidR="00731FAC" w:rsidRPr="00BA2E0B" w:rsidRDefault="00731FAC" w:rsidP="00EE166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:rsidR="00731FAC" w:rsidRPr="00BA2E0B" w:rsidRDefault="00731FAC" w:rsidP="00731FAC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731FAC" w:rsidRPr="00BA2E0B" w:rsidRDefault="00731FAC" w:rsidP="00EE166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231" w:type="dxa"/>
            <w:shd w:val="clear" w:color="auto" w:fill="BFBFBF" w:themeFill="background1" w:themeFillShade="BF"/>
          </w:tcPr>
          <w:p w:rsidR="00731FAC" w:rsidRPr="00BA2E0B" w:rsidRDefault="00731FAC" w:rsidP="00EE166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BA2E0B" w:rsidRPr="00BA2E0B" w:rsidTr="008013F3">
        <w:tc>
          <w:tcPr>
            <w:tcW w:w="9576" w:type="dxa"/>
            <w:gridSpan w:val="7"/>
            <w:shd w:val="clear" w:color="auto" w:fill="0F243E" w:themeFill="text2" w:themeFillShade="80"/>
          </w:tcPr>
          <w:p w:rsidR="00BA2E0B" w:rsidRPr="00BA2E0B" w:rsidRDefault="00BA2E0B" w:rsidP="00AD545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Pr="00BA2E0B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vertAlign w:val="superscript"/>
              </w:rPr>
              <w:t>ST</w:t>
            </w:r>
            <w:r w:rsidRPr="00BA2E0B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LEVEL</w:t>
            </w:r>
          </w:p>
        </w:tc>
      </w:tr>
      <w:tr w:rsidR="00DE736F" w:rsidRPr="00BA2E0B" w:rsidTr="00EE1664">
        <w:tc>
          <w:tcPr>
            <w:tcW w:w="2736" w:type="dxa"/>
          </w:tcPr>
          <w:p w:rsidR="00731FAC" w:rsidRPr="00BA2E0B" w:rsidRDefault="00BA2E0B" w:rsidP="00EE166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>DSC1630 - Introductory Financial Mathematics</w:t>
            </w:r>
          </w:p>
        </w:tc>
        <w:tc>
          <w:tcPr>
            <w:tcW w:w="876" w:type="dxa"/>
          </w:tcPr>
          <w:p w:rsidR="00731FAC" w:rsidRPr="00BA2E0B" w:rsidRDefault="00E628EE" w:rsidP="00731FAC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731FAC" w:rsidRPr="00BA2E0B" w:rsidRDefault="00B46598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731FAC" w:rsidRPr="00BA2E0B" w:rsidRDefault="00B46598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731FAC" w:rsidRPr="00BA2E0B" w:rsidRDefault="001508CD" w:rsidP="00193AF6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731FAC" w:rsidRPr="00BA2E0B" w:rsidRDefault="001508CD" w:rsidP="00731FAC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731FAC" w:rsidRPr="00BA2E0B" w:rsidRDefault="005F5978" w:rsidP="00AD545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Added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EE166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ECS1501 - Economics IA</w:t>
            </w:r>
          </w:p>
        </w:tc>
        <w:tc>
          <w:tcPr>
            <w:tcW w:w="876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Level 5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7E3A1F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Unchanged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ECS1601 - Economics IB</w:t>
            </w:r>
          </w:p>
        </w:tc>
        <w:tc>
          <w:tcPr>
            <w:tcW w:w="876" w:type="dxa"/>
          </w:tcPr>
          <w:p w:rsidR="001508CD" w:rsidRPr="00BA2E0B" w:rsidRDefault="00D846EB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3E2D2A" w:rsidP="00AD5451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Unchanged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FAC1502 - Financial Accounting Principles, Concepts and Procedures</w:t>
            </w:r>
          </w:p>
        </w:tc>
        <w:tc>
          <w:tcPr>
            <w:tcW w:w="876" w:type="dxa"/>
          </w:tcPr>
          <w:p w:rsidR="001508CD" w:rsidRPr="00BA2E0B" w:rsidRDefault="001508CD" w:rsidP="00451A5E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 xml:space="preserve">Level </w:t>
            </w:r>
            <w:r w:rsidR="00D846EB" w:rsidRPr="00BA2E0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2B284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Unchanged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FAC1601 - Financial Accounting Reporting</w:t>
            </w:r>
          </w:p>
        </w:tc>
        <w:tc>
          <w:tcPr>
            <w:tcW w:w="876" w:type="dxa"/>
          </w:tcPr>
          <w:p w:rsidR="001508CD" w:rsidRPr="00BA2E0B" w:rsidRDefault="00B21CB7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FD69A2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Unchanged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MNB1501 - Business Management IA</w:t>
            </w:r>
          </w:p>
        </w:tc>
        <w:tc>
          <w:tcPr>
            <w:tcW w:w="876" w:type="dxa"/>
          </w:tcPr>
          <w:p w:rsidR="001508CD" w:rsidRPr="00BA2E0B" w:rsidRDefault="00556AAB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Level 5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442C4A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Unchanged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MNB1601 - Business Management IB</w:t>
            </w:r>
          </w:p>
        </w:tc>
        <w:tc>
          <w:tcPr>
            <w:tcW w:w="876" w:type="dxa"/>
          </w:tcPr>
          <w:p w:rsidR="001508CD" w:rsidRPr="00BA2E0B" w:rsidRDefault="000455BC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442C4A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Unchanged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STA1501 - Descriptive Statistics and Probability</w:t>
            </w:r>
          </w:p>
        </w:tc>
        <w:tc>
          <w:tcPr>
            <w:tcW w:w="876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Level 5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EB1CEE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Added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STA1502 - Statistical Inference I</w:t>
            </w:r>
          </w:p>
        </w:tc>
        <w:tc>
          <w:tcPr>
            <w:tcW w:w="876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Level 5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442C4A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Added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BA2E0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  <w:lang w:val="en-ZA"/>
              </w:rPr>
              <w:t xml:space="preserve">SUS1501 - Sustainability and Greed </w:t>
            </w:r>
          </w:p>
        </w:tc>
        <w:tc>
          <w:tcPr>
            <w:tcW w:w="876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Level 5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1508CD" w:rsidRPr="00BA2E0B" w:rsidRDefault="001508CD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1508CD" w:rsidRPr="00BA2E0B" w:rsidRDefault="00451A5E">
            <w:pPr>
              <w:rPr>
                <w:rFonts w:cstheme="minorHAnsi"/>
                <w:sz w:val="20"/>
                <w:szCs w:val="20"/>
              </w:rPr>
            </w:pPr>
            <w:r w:rsidRPr="00BA2E0B">
              <w:rPr>
                <w:rFonts w:cstheme="minorHAnsi"/>
                <w:sz w:val="20"/>
                <w:szCs w:val="20"/>
              </w:rPr>
              <w:t>Added</w:t>
            </w:r>
          </w:p>
        </w:tc>
      </w:tr>
      <w:tr w:rsidR="001508CD" w:rsidRPr="00BA2E0B" w:rsidTr="001508CD">
        <w:tc>
          <w:tcPr>
            <w:tcW w:w="9576" w:type="dxa"/>
            <w:gridSpan w:val="7"/>
          </w:tcPr>
          <w:p w:rsidR="001508CD" w:rsidRPr="00BA2E0B" w:rsidRDefault="00785746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Group B. Choose 1 from the following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DSC1520 - Quantitative Modelling I</w:t>
            </w:r>
          </w:p>
        </w:tc>
        <w:tc>
          <w:tcPr>
            <w:tcW w:w="876" w:type="dxa"/>
          </w:tcPr>
          <w:p w:rsidR="001508CD" w:rsidRPr="00BA2E0B" w:rsidRDefault="001508CD" w:rsidP="00466DF4">
            <w:pPr>
              <w:rPr>
                <w:sz w:val="20"/>
                <w:szCs w:val="20"/>
              </w:rPr>
            </w:pPr>
          </w:p>
          <w:p w:rsidR="001508CD" w:rsidRPr="00BA2E0B" w:rsidRDefault="001508CD" w:rsidP="001508CD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5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 w:rsidP="00466DF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785746" w:rsidP="00466DF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502" w:type="dxa"/>
          </w:tcPr>
          <w:p w:rsidR="001508CD" w:rsidRPr="00BA2E0B" w:rsidRDefault="00785746" w:rsidP="00466DF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231" w:type="dxa"/>
          </w:tcPr>
          <w:p w:rsidR="001508CD" w:rsidRPr="00BA2E0B" w:rsidRDefault="00442C4A" w:rsidP="00466DF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1508CD" w:rsidRPr="00BA2E0B" w:rsidTr="00EE1664">
        <w:tc>
          <w:tcPr>
            <w:tcW w:w="2736" w:type="dxa"/>
          </w:tcPr>
          <w:p w:rsidR="001508CD" w:rsidRPr="00BA2E0B" w:rsidRDefault="001508CD" w:rsidP="001508CD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DSC1620 - Mathematical Modelling I</w:t>
            </w:r>
          </w:p>
        </w:tc>
        <w:tc>
          <w:tcPr>
            <w:tcW w:w="876" w:type="dxa"/>
          </w:tcPr>
          <w:p w:rsidR="001508CD" w:rsidRPr="00BA2E0B" w:rsidRDefault="001508CD" w:rsidP="001508CD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 xml:space="preserve">Level </w:t>
            </w:r>
            <w:r w:rsidR="000132C8" w:rsidRPr="00BA2E0B">
              <w:rPr>
                <w:sz w:val="20"/>
                <w:szCs w:val="20"/>
              </w:rPr>
              <w:t>6</w:t>
            </w:r>
          </w:p>
        </w:tc>
        <w:tc>
          <w:tcPr>
            <w:tcW w:w="847" w:type="dxa"/>
          </w:tcPr>
          <w:p w:rsidR="001508CD" w:rsidRPr="00BA2E0B" w:rsidRDefault="001508CD" w:rsidP="008E348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1508CD" w:rsidRPr="00BA2E0B" w:rsidRDefault="001508CD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1508CD" w:rsidRPr="00BA2E0B" w:rsidRDefault="00785746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502" w:type="dxa"/>
          </w:tcPr>
          <w:p w:rsidR="001508CD" w:rsidRPr="00BA2E0B" w:rsidRDefault="00785746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231" w:type="dxa"/>
          </w:tcPr>
          <w:p w:rsidR="001508CD" w:rsidRPr="00BA2E0B" w:rsidRDefault="00451A5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BA2E0B" w:rsidRPr="00BA2E0B" w:rsidTr="00353674">
        <w:tc>
          <w:tcPr>
            <w:tcW w:w="5163" w:type="dxa"/>
            <w:gridSpan w:val="4"/>
          </w:tcPr>
          <w:p w:rsidR="00BA2E0B" w:rsidRPr="00BA2E0B" w:rsidRDefault="00BA2E0B" w:rsidP="00CC7586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Total Credits</w:t>
            </w:r>
            <w:r>
              <w:rPr>
                <w:b/>
                <w:bCs/>
                <w:sz w:val="20"/>
                <w:szCs w:val="20"/>
              </w:rPr>
              <w:t xml:space="preserve"> at Level 1 = 120</w:t>
            </w:r>
          </w:p>
        </w:tc>
        <w:tc>
          <w:tcPr>
            <w:tcW w:w="1680" w:type="dxa"/>
          </w:tcPr>
          <w:p w:rsidR="00BA2E0B" w:rsidRPr="00BA2E0B" w:rsidRDefault="00BA2E0B" w:rsidP="00BA2E0B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 xml:space="preserve">Total Compulsory Credits: </w:t>
            </w:r>
            <w:r>
              <w:rPr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1502" w:type="dxa"/>
          </w:tcPr>
          <w:p w:rsidR="00BA2E0B" w:rsidRPr="00BA2E0B" w:rsidRDefault="00BA2E0B" w:rsidP="00CC7586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Total Elective Credits: 12</w:t>
            </w:r>
          </w:p>
        </w:tc>
        <w:tc>
          <w:tcPr>
            <w:tcW w:w="1231" w:type="dxa"/>
          </w:tcPr>
          <w:p w:rsidR="00BA2E0B" w:rsidRPr="00BA2E0B" w:rsidRDefault="00BA2E0B" w:rsidP="00CC758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A2E0B" w:rsidRPr="00BA2E0B" w:rsidTr="00BA2E0B">
        <w:tc>
          <w:tcPr>
            <w:tcW w:w="9576" w:type="dxa"/>
            <w:gridSpan w:val="7"/>
            <w:shd w:val="clear" w:color="auto" w:fill="0F243E" w:themeFill="text2" w:themeFillShade="80"/>
          </w:tcPr>
          <w:p w:rsidR="00BA2E0B" w:rsidRPr="00BA2E0B" w:rsidRDefault="00BA2E0B" w:rsidP="00CF16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Pr="00BA2E0B">
              <w:rPr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b/>
                <w:bCs/>
                <w:sz w:val="20"/>
                <w:szCs w:val="20"/>
              </w:rPr>
              <w:t xml:space="preserve"> LEVEL</w:t>
            </w:r>
          </w:p>
        </w:tc>
      </w:tr>
      <w:tr w:rsidR="005B7857" w:rsidRPr="00BA2E0B" w:rsidTr="00153584">
        <w:tc>
          <w:tcPr>
            <w:tcW w:w="9576" w:type="dxa"/>
            <w:gridSpan w:val="7"/>
          </w:tcPr>
          <w:p w:rsidR="005B7857" w:rsidRPr="00BA2E0B" w:rsidRDefault="00F44407" w:rsidP="00CF16BB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Group A. Compulsory</w:t>
            </w:r>
          </w:p>
        </w:tc>
      </w:tr>
      <w:tr w:rsidR="00F44407" w:rsidRPr="00BA2E0B" w:rsidTr="00EE1664">
        <w:tc>
          <w:tcPr>
            <w:tcW w:w="2736" w:type="dxa"/>
          </w:tcPr>
          <w:p w:rsidR="00F44407" w:rsidRPr="00BA2E0B" w:rsidRDefault="00F4440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 xml:space="preserve">DSC2604 - Financial Modelling </w:t>
            </w:r>
          </w:p>
        </w:tc>
        <w:tc>
          <w:tcPr>
            <w:tcW w:w="876" w:type="dxa"/>
          </w:tcPr>
          <w:p w:rsidR="00F44407" w:rsidRPr="00BA2E0B" w:rsidRDefault="00F4440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F44407" w:rsidRPr="00BA2E0B" w:rsidRDefault="00F4440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F44407" w:rsidRPr="00BA2E0B" w:rsidRDefault="00F4440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F44407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F44407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F44407" w:rsidRPr="00BA2E0B" w:rsidRDefault="00AC4D6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C221EE" w:rsidRPr="00BA2E0B" w:rsidTr="00EE1664">
        <w:tc>
          <w:tcPr>
            <w:tcW w:w="2736" w:type="dxa"/>
          </w:tcPr>
          <w:p w:rsidR="00C221EE" w:rsidRPr="00BA2E0B" w:rsidRDefault="00C221E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 xml:space="preserve">ECS2601 - Microeconomics </w:t>
            </w:r>
          </w:p>
        </w:tc>
        <w:tc>
          <w:tcPr>
            <w:tcW w:w="876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C221EE" w:rsidRPr="00BA2E0B" w:rsidRDefault="009B4B5C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C221EE" w:rsidRPr="00BA2E0B" w:rsidTr="00EE1664">
        <w:tc>
          <w:tcPr>
            <w:tcW w:w="2736" w:type="dxa"/>
          </w:tcPr>
          <w:p w:rsidR="00C221EE" w:rsidRPr="00BA2E0B" w:rsidRDefault="00C221E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 xml:space="preserve">ECS2602 - Macroeconomics </w:t>
            </w:r>
          </w:p>
        </w:tc>
        <w:tc>
          <w:tcPr>
            <w:tcW w:w="876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C221EE" w:rsidRPr="00BA2E0B" w:rsidRDefault="009B4B5C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C221EE" w:rsidRPr="00BA2E0B" w:rsidTr="00EE1664">
        <w:tc>
          <w:tcPr>
            <w:tcW w:w="2736" w:type="dxa"/>
          </w:tcPr>
          <w:p w:rsidR="00C221EE" w:rsidRPr="00BA2E0B" w:rsidRDefault="00C221E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 xml:space="preserve">ECS2603 - South African Economic Indicators </w:t>
            </w:r>
          </w:p>
        </w:tc>
        <w:tc>
          <w:tcPr>
            <w:tcW w:w="876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C221EE" w:rsidRPr="00BA2E0B" w:rsidRDefault="00C50362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C221EE" w:rsidRPr="00BA2E0B" w:rsidTr="00EE1664">
        <w:tc>
          <w:tcPr>
            <w:tcW w:w="2736" w:type="dxa"/>
          </w:tcPr>
          <w:p w:rsidR="00C221EE" w:rsidRPr="00BA2E0B" w:rsidRDefault="00C221E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 xml:space="preserve">FIN2601 - Financial Management </w:t>
            </w:r>
          </w:p>
        </w:tc>
        <w:tc>
          <w:tcPr>
            <w:tcW w:w="876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C221EE" w:rsidRPr="00BA2E0B" w:rsidRDefault="007E3142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C221EE" w:rsidRPr="00BA2E0B" w:rsidTr="00EE1664">
        <w:tc>
          <w:tcPr>
            <w:tcW w:w="2736" w:type="dxa"/>
          </w:tcPr>
          <w:p w:rsidR="00C221EE" w:rsidRPr="00BA2E0B" w:rsidRDefault="00C221E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 xml:space="preserve">INV2601 - Investments: an Introduction </w:t>
            </w:r>
          </w:p>
        </w:tc>
        <w:tc>
          <w:tcPr>
            <w:tcW w:w="876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C221EE" w:rsidRPr="00BA2E0B" w:rsidRDefault="003F022D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C221EE" w:rsidRPr="00BA2E0B" w:rsidTr="00EE1664">
        <w:tc>
          <w:tcPr>
            <w:tcW w:w="2736" w:type="dxa"/>
          </w:tcPr>
          <w:p w:rsidR="00C221EE" w:rsidRPr="00BA2E0B" w:rsidRDefault="00C221E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 xml:space="preserve">MAC2601 - Principles of Management Accounting </w:t>
            </w:r>
          </w:p>
        </w:tc>
        <w:tc>
          <w:tcPr>
            <w:tcW w:w="876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221EE" w:rsidRPr="00BA2E0B" w:rsidRDefault="00C221EE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C221EE" w:rsidRPr="00BA2E0B" w:rsidRDefault="00C221E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C221EE" w:rsidRPr="00BA2E0B" w:rsidRDefault="00CF65FD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Modified</w:t>
            </w:r>
          </w:p>
        </w:tc>
      </w:tr>
      <w:tr w:rsidR="002E1524" w:rsidRPr="00BA2E0B" w:rsidTr="00EE1664">
        <w:tc>
          <w:tcPr>
            <w:tcW w:w="2736" w:type="dxa"/>
          </w:tcPr>
          <w:p w:rsidR="002E1524" w:rsidRPr="00BA2E0B" w:rsidRDefault="002E152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A2E0B">
              <w:rPr>
                <w:rFonts w:asciiTheme="minorHAnsi" w:hAnsiTheme="minorHAnsi" w:cstheme="minorHAnsi"/>
                <w:sz w:val="20"/>
                <w:szCs w:val="20"/>
              </w:rPr>
              <w:t>MAC2602 - Principles of Strategy, Risk &amp; Financial Management Techniques</w:t>
            </w:r>
          </w:p>
        </w:tc>
        <w:tc>
          <w:tcPr>
            <w:tcW w:w="876" w:type="dxa"/>
          </w:tcPr>
          <w:p w:rsidR="002E1524" w:rsidRPr="00BA2E0B" w:rsidRDefault="002E152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2E1524" w:rsidRPr="00BA2E0B" w:rsidRDefault="002E1524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2E1524" w:rsidRPr="00BA2E0B" w:rsidRDefault="002E1524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2E1524" w:rsidRPr="00BA2E0B" w:rsidRDefault="002E152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2E1524" w:rsidRPr="00BA2E0B" w:rsidRDefault="002E1524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2E1524" w:rsidRPr="00BA2E0B" w:rsidRDefault="00FB42A1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C221EE" w:rsidRPr="00BA2E0B" w:rsidTr="00A56D4F">
        <w:tc>
          <w:tcPr>
            <w:tcW w:w="9576" w:type="dxa"/>
            <w:gridSpan w:val="7"/>
          </w:tcPr>
          <w:p w:rsidR="00C221EE" w:rsidRPr="00BA2E0B" w:rsidRDefault="00C221EE" w:rsidP="00CF16BB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Group B. Choose 1 from the following</w:t>
            </w:r>
          </w:p>
        </w:tc>
      </w:tr>
      <w:tr w:rsidR="00CC7586" w:rsidRPr="00BA2E0B" w:rsidTr="00EE1664">
        <w:tc>
          <w:tcPr>
            <w:tcW w:w="2736" w:type="dxa"/>
          </w:tcPr>
          <w:p w:rsidR="00CC7586" w:rsidRPr="00BA2E0B" w:rsidRDefault="00C221EE" w:rsidP="00C221EE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ECS2604 - Labour Economics</w:t>
            </w:r>
          </w:p>
        </w:tc>
        <w:tc>
          <w:tcPr>
            <w:tcW w:w="876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502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231" w:type="dxa"/>
          </w:tcPr>
          <w:p w:rsidR="00CC7586" w:rsidRPr="00BA2E0B" w:rsidRDefault="000246A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CC7586" w:rsidRPr="00BA2E0B" w:rsidTr="00EE1664">
        <w:tc>
          <w:tcPr>
            <w:tcW w:w="2736" w:type="dxa"/>
          </w:tcPr>
          <w:p w:rsidR="00CC7586" w:rsidRPr="00BA2E0B" w:rsidRDefault="00C221EE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ECS2605 - South African Financial System</w:t>
            </w:r>
          </w:p>
        </w:tc>
        <w:tc>
          <w:tcPr>
            <w:tcW w:w="876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502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231" w:type="dxa"/>
          </w:tcPr>
          <w:p w:rsidR="00CC7586" w:rsidRPr="00BA2E0B" w:rsidRDefault="00713153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CC7586" w:rsidRPr="00BA2E0B" w:rsidTr="00EE1664">
        <w:tc>
          <w:tcPr>
            <w:tcW w:w="2736" w:type="dxa"/>
          </w:tcPr>
          <w:p w:rsidR="00CC7586" w:rsidRPr="00BA2E0B" w:rsidRDefault="00C221EE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ECS2606 - Environmental Economics</w:t>
            </w:r>
          </w:p>
        </w:tc>
        <w:tc>
          <w:tcPr>
            <w:tcW w:w="876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502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231" w:type="dxa"/>
          </w:tcPr>
          <w:p w:rsidR="00CC7586" w:rsidRPr="00BA2E0B" w:rsidRDefault="00A7390D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CC7586" w:rsidRPr="00BA2E0B" w:rsidTr="00EE1664">
        <w:tc>
          <w:tcPr>
            <w:tcW w:w="2736" w:type="dxa"/>
          </w:tcPr>
          <w:p w:rsidR="00CC7586" w:rsidRPr="00BA2E0B" w:rsidRDefault="00C221EE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ECS2607 - Economics of Tourism</w:t>
            </w:r>
          </w:p>
        </w:tc>
        <w:tc>
          <w:tcPr>
            <w:tcW w:w="876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502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231" w:type="dxa"/>
          </w:tcPr>
          <w:p w:rsidR="00CC7586" w:rsidRPr="00BA2E0B" w:rsidRDefault="00D053A9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CC7586" w:rsidRPr="00BA2E0B" w:rsidTr="00EE1664">
        <w:tc>
          <w:tcPr>
            <w:tcW w:w="2736" w:type="dxa"/>
          </w:tcPr>
          <w:p w:rsidR="00CC7586" w:rsidRPr="00BA2E0B" w:rsidRDefault="00C221EE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ECS2608 - Economic History of The World</w:t>
            </w:r>
          </w:p>
        </w:tc>
        <w:tc>
          <w:tcPr>
            <w:tcW w:w="876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CC7586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502" w:type="dxa"/>
          </w:tcPr>
          <w:p w:rsidR="00CC7586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231" w:type="dxa"/>
          </w:tcPr>
          <w:p w:rsidR="00CC7586" w:rsidRPr="00BA2E0B" w:rsidRDefault="00D053A9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DB5ED7" w:rsidRPr="00BA2E0B" w:rsidTr="00EE1664">
        <w:tc>
          <w:tcPr>
            <w:tcW w:w="2736" w:type="dxa"/>
          </w:tcPr>
          <w:p w:rsidR="00DB5ED7" w:rsidRPr="00BA2E0B" w:rsidRDefault="00C221EE" w:rsidP="00DB5ED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ECS2609 - Economic History of South Africa</w:t>
            </w:r>
          </w:p>
          <w:p w:rsidR="003C3F5D" w:rsidRPr="00BA2E0B" w:rsidRDefault="003C3F5D" w:rsidP="00DB5ED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</w:p>
          <w:p w:rsidR="003C3F5D" w:rsidRPr="00BA2E0B" w:rsidRDefault="003C3F5D" w:rsidP="00DB5ED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</w:p>
          <w:p w:rsidR="003C3F5D" w:rsidRPr="00BA2E0B" w:rsidRDefault="003C3F5D" w:rsidP="00DB5ED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</w:p>
          <w:p w:rsidR="003C3F5D" w:rsidRPr="00BA2E0B" w:rsidRDefault="003C3F5D" w:rsidP="00DB5ED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</w:p>
          <w:p w:rsidR="003C3F5D" w:rsidRPr="00BA2E0B" w:rsidRDefault="003C3F5D" w:rsidP="00DB5ED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</w:p>
        </w:tc>
        <w:tc>
          <w:tcPr>
            <w:tcW w:w="876" w:type="dxa"/>
          </w:tcPr>
          <w:p w:rsidR="00DB5ED7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6</w:t>
            </w:r>
          </w:p>
        </w:tc>
        <w:tc>
          <w:tcPr>
            <w:tcW w:w="847" w:type="dxa"/>
          </w:tcPr>
          <w:p w:rsidR="00DB5ED7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DB5ED7" w:rsidRPr="00BA2E0B" w:rsidRDefault="00DB5ED7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DB5ED7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502" w:type="dxa"/>
          </w:tcPr>
          <w:p w:rsidR="00DB5ED7" w:rsidRPr="00BA2E0B" w:rsidRDefault="00DB5ED7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231" w:type="dxa"/>
          </w:tcPr>
          <w:p w:rsidR="00E43C15" w:rsidRPr="00BA2E0B" w:rsidRDefault="001B2A16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  <w:p w:rsidR="00E43C15" w:rsidRPr="00BA2E0B" w:rsidRDefault="00E43C15" w:rsidP="00CF16BB">
            <w:pPr>
              <w:rPr>
                <w:b/>
                <w:bCs/>
                <w:sz w:val="20"/>
                <w:szCs w:val="20"/>
              </w:rPr>
            </w:pPr>
          </w:p>
          <w:p w:rsidR="001B2A16" w:rsidRPr="00BA2E0B" w:rsidRDefault="001B2A16" w:rsidP="00CF16BB">
            <w:pPr>
              <w:rPr>
                <w:b/>
                <w:bCs/>
                <w:sz w:val="20"/>
                <w:szCs w:val="20"/>
              </w:rPr>
            </w:pPr>
          </w:p>
          <w:p w:rsidR="00E43C15" w:rsidRPr="00BA2E0B" w:rsidRDefault="00E43C15" w:rsidP="00CF16B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A2E0B" w:rsidRPr="00BA2E0B" w:rsidTr="0020150C">
        <w:tc>
          <w:tcPr>
            <w:tcW w:w="5163" w:type="dxa"/>
            <w:gridSpan w:val="4"/>
          </w:tcPr>
          <w:p w:rsidR="00BA2E0B" w:rsidRPr="00BA2E0B" w:rsidRDefault="00BA2E0B" w:rsidP="0025576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 Credits at level 2 = 120</w:t>
            </w:r>
          </w:p>
        </w:tc>
        <w:tc>
          <w:tcPr>
            <w:tcW w:w="1680" w:type="dxa"/>
          </w:tcPr>
          <w:p w:rsidR="00BA2E0B" w:rsidRPr="00BA2E0B" w:rsidRDefault="00BA2E0B" w:rsidP="00255763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Total Compulsory Credits: 96</w:t>
            </w:r>
          </w:p>
        </w:tc>
        <w:tc>
          <w:tcPr>
            <w:tcW w:w="1502" w:type="dxa"/>
          </w:tcPr>
          <w:p w:rsidR="00BA2E0B" w:rsidRPr="00BA2E0B" w:rsidRDefault="00BA2E0B" w:rsidP="00255763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Total Elective Credits: 12</w:t>
            </w:r>
          </w:p>
        </w:tc>
        <w:tc>
          <w:tcPr>
            <w:tcW w:w="1231" w:type="dxa"/>
          </w:tcPr>
          <w:p w:rsidR="00BA2E0B" w:rsidRPr="00BA2E0B" w:rsidRDefault="00BA2E0B" w:rsidP="0025576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A2E0B" w:rsidRPr="00BA2E0B" w:rsidTr="00BA2E0B">
        <w:tc>
          <w:tcPr>
            <w:tcW w:w="9576" w:type="dxa"/>
            <w:gridSpan w:val="7"/>
            <w:shd w:val="clear" w:color="auto" w:fill="0F243E" w:themeFill="text2" w:themeFillShade="80"/>
          </w:tcPr>
          <w:p w:rsidR="00BA2E0B" w:rsidRPr="00BA2E0B" w:rsidRDefault="00BA2E0B" w:rsidP="00CF16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Pr="00BA2E0B">
              <w:rPr>
                <w:b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b/>
                <w:bCs/>
                <w:sz w:val="20"/>
                <w:szCs w:val="20"/>
              </w:rPr>
              <w:t xml:space="preserve"> LEVEL</w:t>
            </w:r>
          </w:p>
        </w:tc>
      </w:tr>
      <w:tr w:rsidR="00E43C15" w:rsidRPr="00BA2E0B" w:rsidTr="00AA0129">
        <w:tc>
          <w:tcPr>
            <w:tcW w:w="9576" w:type="dxa"/>
            <w:gridSpan w:val="7"/>
          </w:tcPr>
          <w:p w:rsidR="00E43C15" w:rsidRPr="00BA2E0B" w:rsidRDefault="00E43C15" w:rsidP="00CF16BB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Group A. Compulsory</w:t>
            </w:r>
          </w:p>
        </w:tc>
      </w:tr>
      <w:tr w:rsidR="00DB5ED7" w:rsidRPr="00BA2E0B" w:rsidTr="00EE1664">
        <w:tc>
          <w:tcPr>
            <w:tcW w:w="2736" w:type="dxa"/>
          </w:tcPr>
          <w:p w:rsidR="00DB5ED7" w:rsidRPr="00BA2E0B" w:rsidRDefault="00E43C1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ECS3701 - Monetary Economics</w:t>
            </w:r>
          </w:p>
        </w:tc>
        <w:tc>
          <w:tcPr>
            <w:tcW w:w="876" w:type="dxa"/>
          </w:tcPr>
          <w:p w:rsidR="00DB5ED7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DB5ED7" w:rsidRPr="00BA2E0B" w:rsidRDefault="000A11BA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DB5ED7" w:rsidRPr="00BA2E0B" w:rsidRDefault="000A11BA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DB5ED7" w:rsidRPr="00BA2E0B" w:rsidRDefault="000A11BA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DB5ED7" w:rsidRPr="00BA2E0B" w:rsidRDefault="000A11BA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DB5ED7" w:rsidRPr="00BA2E0B" w:rsidRDefault="004421A2" w:rsidP="00211C1D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Mod</w:t>
            </w:r>
            <w:r w:rsidR="00211C1D" w:rsidRPr="00BA2E0B">
              <w:rPr>
                <w:sz w:val="20"/>
                <w:szCs w:val="20"/>
              </w:rPr>
              <w:t>i</w:t>
            </w:r>
            <w:r w:rsidRPr="00BA2E0B">
              <w:rPr>
                <w:sz w:val="20"/>
                <w:szCs w:val="20"/>
              </w:rPr>
              <w:t>fied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ECS3702 - International Trade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Modified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ECS3703 - International Finance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EE166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ECS3704 - Public Economics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E1403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ECS3705 - History of Economic Thought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E1403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ECS3706 - Econometrics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E851BE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Unchanged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E1403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ECS3707 - Development Economics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E1403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IOP3708 - Investor Psychology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E1403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MAC3701 - Application of Management Accounting Techniques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8D1225" w:rsidRPr="00BA2E0B" w:rsidTr="00EE1664">
        <w:tc>
          <w:tcPr>
            <w:tcW w:w="2736" w:type="dxa"/>
          </w:tcPr>
          <w:p w:rsidR="008D1225" w:rsidRPr="00BA2E0B" w:rsidRDefault="008D1225" w:rsidP="0009125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BA2E0B"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  <w:t>MAC3702 - Application of Financial Management Techniques</w:t>
            </w:r>
          </w:p>
        </w:tc>
        <w:tc>
          <w:tcPr>
            <w:tcW w:w="876" w:type="dxa"/>
          </w:tcPr>
          <w:p w:rsidR="008D1225" w:rsidRPr="00BA2E0B" w:rsidRDefault="008D1225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Level 7</w:t>
            </w:r>
          </w:p>
        </w:tc>
        <w:tc>
          <w:tcPr>
            <w:tcW w:w="847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Yes</w:t>
            </w:r>
          </w:p>
        </w:tc>
        <w:tc>
          <w:tcPr>
            <w:tcW w:w="1502" w:type="dxa"/>
          </w:tcPr>
          <w:p w:rsidR="008D1225" w:rsidRPr="00BA2E0B" w:rsidRDefault="008D1225" w:rsidP="000A0448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No</w:t>
            </w:r>
          </w:p>
        </w:tc>
        <w:tc>
          <w:tcPr>
            <w:tcW w:w="1231" w:type="dxa"/>
          </w:tcPr>
          <w:p w:rsidR="008D1225" w:rsidRPr="00BA2E0B" w:rsidRDefault="008D1225" w:rsidP="00CF16BB">
            <w:pPr>
              <w:rPr>
                <w:sz w:val="20"/>
                <w:szCs w:val="20"/>
              </w:rPr>
            </w:pPr>
            <w:r w:rsidRPr="00BA2E0B">
              <w:rPr>
                <w:sz w:val="20"/>
                <w:szCs w:val="20"/>
              </w:rPr>
              <w:t>Added</w:t>
            </w:r>
          </w:p>
        </w:tc>
      </w:tr>
      <w:tr w:rsidR="00BA2E0B" w:rsidRPr="00BA2E0B" w:rsidTr="0085111E">
        <w:tc>
          <w:tcPr>
            <w:tcW w:w="5163" w:type="dxa"/>
            <w:gridSpan w:val="4"/>
          </w:tcPr>
          <w:p w:rsidR="00BA2E0B" w:rsidRPr="00BA2E0B" w:rsidRDefault="00BA2E0B" w:rsidP="001508CD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Total Credits</w:t>
            </w:r>
            <w:r>
              <w:rPr>
                <w:b/>
                <w:bCs/>
                <w:sz w:val="20"/>
                <w:szCs w:val="20"/>
              </w:rPr>
              <w:t xml:space="preserve"> at level 3 = 120</w:t>
            </w:r>
          </w:p>
        </w:tc>
        <w:tc>
          <w:tcPr>
            <w:tcW w:w="1680" w:type="dxa"/>
          </w:tcPr>
          <w:p w:rsidR="00BA2E0B" w:rsidRPr="00BA2E0B" w:rsidRDefault="00BA2E0B" w:rsidP="001508CD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Total Compulsory Credits: 120</w:t>
            </w:r>
          </w:p>
        </w:tc>
        <w:tc>
          <w:tcPr>
            <w:tcW w:w="1502" w:type="dxa"/>
          </w:tcPr>
          <w:p w:rsidR="00BA2E0B" w:rsidRPr="00BA2E0B" w:rsidRDefault="00BA2E0B" w:rsidP="001508CD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Total Elective Credits: 0</w:t>
            </w:r>
          </w:p>
        </w:tc>
        <w:tc>
          <w:tcPr>
            <w:tcW w:w="1231" w:type="dxa"/>
          </w:tcPr>
          <w:p w:rsidR="00BA2E0B" w:rsidRPr="00BA2E0B" w:rsidRDefault="00BA2E0B" w:rsidP="001508CD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04385" w:rsidRPr="00BA2E0B" w:rsidTr="00114474">
        <w:tc>
          <w:tcPr>
            <w:tcW w:w="9576" w:type="dxa"/>
            <w:gridSpan w:val="7"/>
          </w:tcPr>
          <w:p w:rsidR="00104385" w:rsidRPr="00BA2E0B" w:rsidRDefault="00104385" w:rsidP="001508CD">
            <w:pPr>
              <w:rPr>
                <w:b/>
                <w:bCs/>
                <w:sz w:val="20"/>
                <w:szCs w:val="20"/>
              </w:rPr>
            </w:pPr>
            <w:r w:rsidRPr="00BA2E0B">
              <w:rPr>
                <w:b/>
                <w:bCs/>
                <w:sz w:val="20"/>
                <w:szCs w:val="20"/>
              </w:rPr>
              <w:t>TOTAL CREDITS: 360</w:t>
            </w:r>
          </w:p>
        </w:tc>
      </w:tr>
    </w:tbl>
    <w:p w:rsidR="00080DE7" w:rsidRPr="00BA2E0B" w:rsidRDefault="00080DE7" w:rsidP="00DE736F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sectPr w:rsidR="00080DE7" w:rsidRPr="00BA2E0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991" w:rsidRDefault="00042991" w:rsidP="00DE736F">
      <w:pPr>
        <w:spacing w:after="0" w:line="240" w:lineRule="auto"/>
      </w:pPr>
      <w:r>
        <w:separator/>
      </w:r>
    </w:p>
  </w:endnote>
  <w:endnote w:type="continuationSeparator" w:id="0">
    <w:p w:rsidR="00042991" w:rsidRDefault="00042991" w:rsidP="00DE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982423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 w:val="14"/>
        <w:szCs w:val="14"/>
      </w:rPr>
    </w:sdtEndPr>
    <w:sdtContent>
      <w:p w:rsidR="001508CD" w:rsidRPr="00DE736F" w:rsidRDefault="001508C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4"/>
            <w:szCs w:val="14"/>
          </w:rPr>
        </w:pPr>
        <w:r w:rsidRPr="00DE736F">
          <w:rPr>
            <w:sz w:val="14"/>
            <w:szCs w:val="14"/>
          </w:rPr>
          <w:fldChar w:fldCharType="begin"/>
        </w:r>
        <w:r w:rsidRPr="00DE736F">
          <w:rPr>
            <w:sz w:val="14"/>
            <w:szCs w:val="14"/>
          </w:rPr>
          <w:instrText xml:space="preserve"> PAGE   \* MERGEFORMAT </w:instrText>
        </w:r>
        <w:r w:rsidRPr="00DE736F">
          <w:rPr>
            <w:sz w:val="14"/>
            <w:szCs w:val="14"/>
          </w:rPr>
          <w:fldChar w:fldCharType="separate"/>
        </w:r>
        <w:r w:rsidR="00F62935" w:rsidRPr="00F62935">
          <w:rPr>
            <w:b/>
            <w:bCs/>
            <w:noProof/>
            <w:sz w:val="14"/>
            <w:szCs w:val="14"/>
          </w:rPr>
          <w:t>1</w:t>
        </w:r>
        <w:r w:rsidRPr="00DE736F">
          <w:rPr>
            <w:b/>
            <w:bCs/>
            <w:noProof/>
            <w:sz w:val="14"/>
            <w:szCs w:val="14"/>
          </w:rPr>
          <w:fldChar w:fldCharType="end"/>
        </w:r>
        <w:r w:rsidRPr="00DE736F">
          <w:rPr>
            <w:b/>
            <w:bCs/>
            <w:sz w:val="14"/>
            <w:szCs w:val="14"/>
          </w:rPr>
          <w:t xml:space="preserve"> | </w:t>
        </w:r>
        <w:r w:rsidRPr="00DE736F">
          <w:rPr>
            <w:color w:val="808080" w:themeColor="background1" w:themeShade="80"/>
            <w:spacing w:val="60"/>
            <w:sz w:val="14"/>
            <w:szCs w:val="14"/>
          </w:rPr>
          <w:t>Page</w:t>
        </w:r>
      </w:p>
    </w:sdtContent>
  </w:sdt>
  <w:p w:rsidR="001508CD" w:rsidRDefault="00150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991" w:rsidRDefault="00042991" w:rsidP="00DE736F">
      <w:pPr>
        <w:spacing w:after="0" w:line="240" w:lineRule="auto"/>
      </w:pPr>
      <w:r>
        <w:separator/>
      </w:r>
    </w:p>
  </w:footnote>
  <w:footnote w:type="continuationSeparator" w:id="0">
    <w:p w:rsidR="00042991" w:rsidRDefault="00042991" w:rsidP="00DE7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2215"/>
    <w:multiLevelType w:val="hybridMultilevel"/>
    <w:tmpl w:val="728825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36CE43C3"/>
    <w:multiLevelType w:val="hybridMultilevel"/>
    <w:tmpl w:val="0D945B34"/>
    <w:lvl w:ilvl="0" w:tplc="FCE0D9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B0AAF"/>
    <w:multiLevelType w:val="hybridMultilevel"/>
    <w:tmpl w:val="CA6C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46E34"/>
    <w:multiLevelType w:val="hybridMultilevel"/>
    <w:tmpl w:val="725C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C79FF"/>
    <w:multiLevelType w:val="hybridMultilevel"/>
    <w:tmpl w:val="10A8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66"/>
    <w:rsid w:val="000132C8"/>
    <w:rsid w:val="00017884"/>
    <w:rsid w:val="000246A5"/>
    <w:rsid w:val="00042991"/>
    <w:rsid w:val="000455BC"/>
    <w:rsid w:val="000759AB"/>
    <w:rsid w:val="00080DE7"/>
    <w:rsid w:val="00091259"/>
    <w:rsid w:val="000936E6"/>
    <w:rsid w:val="000A11BA"/>
    <w:rsid w:val="000A41C8"/>
    <w:rsid w:val="00104385"/>
    <w:rsid w:val="00112CEC"/>
    <w:rsid w:val="001508CD"/>
    <w:rsid w:val="00193AF6"/>
    <w:rsid w:val="00194D07"/>
    <w:rsid w:val="001A75E2"/>
    <w:rsid w:val="001B2A16"/>
    <w:rsid w:val="001C2B1B"/>
    <w:rsid w:val="001C3E91"/>
    <w:rsid w:val="001E14F7"/>
    <w:rsid w:val="00211C1D"/>
    <w:rsid w:val="0022226E"/>
    <w:rsid w:val="00276EF1"/>
    <w:rsid w:val="0028621A"/>
    <w:rsid w:val="00292677"/>
    <w:rsid w:val="00293B2F"/>
    <w:rsid w:val="00297AFC"/>
    <w:rsid w:val="002A6573"/>
    <w:rsid w:val="002B284D"/>
    <w:rsid w:val="002E1524"/>
    <w:rsid w:val="00353C92"/>
    <w:rsid w:val="00367D9A"/>
    <w:rsid w:val="00387466"/>
    <w:rsid w:val="00395B49"/>
    <w:rsid w:val="003C3F5D"/>
    <w:rsid w:val="003C6B56"/>
    <w:rsid w:val="003D28C0"/>
    <w:rsid w:val="003D313F"/>
    <w:rsid w:val="003E2C45"/>
    <w:rsid w:val="003E2D2A"/>
    <w:rsid w:val="003F022D"/>
    <w:rsid w:val="00410567"/>
    <w:rsid w:val="0041697E"/>
    <w:rsid w:val="004421A2"/>
    <w:rsid w:val="00442C4A"/>
    <w:rsid w:val="00451A5E"/>
    <w:rsid w:val="00454535"/>
    <w:rsid w:val="00466DF4"/>
    <w:rsid w:val="00471109"/>
    <w:rsid w:val="00493880"/>
    <w:rsid w:val="004C30DB"/>
    <w:rsid w:val="004C7672"/>
    <w:rsid w:val="004E3813"/>
    <w:rsid w:val="00504A8E"/>
    <w:rsid w:val="00537A87"/>
    <w:rsid w:val="00556AAB"/>
    <w:rsid w:val="00564D84"/>
    <w:rsid w:val="005B7857"/>
    <w:rsid w:val="005F5978"/>
    <w:rsid w:val="00624522"/>
    <w:rsid w:val="00642C69"/>
    <w:rsid w:val="00647617"/>
    <w:rsid w:val="00694B9B"/>
    <w:rsid w:val="00701E54"/>
    <w:rsid w:val="00707490"/>
    <w:rsid w:val="00713153"/>
    <w:rsid w:val="00724066"/>
    <w:rsid w:val="00731FAC"/>
    <w:rsid w:val="00760578"/>
    <w:rsid w:val="00774AF3"/>
    <w:rsid w:val="00785746"/>
    <w:rsid w:val="007D4254"/>
    <w:rsid w:val="007E3142"/>
    <w:rsid w:val="007E3A1F"/>
    <w:rsid w:val="007F0B04"/>
    <w:rsid w:val="007F268E"/>
    <w:rsid w:val="00801F13"/>
    <w:rsid w:val="008120F1"/>
    <w:rsid w:val="0083605D"/>
    <w:rsid w:val="008B4183"/>
    <w:rsid w:val="008C04B4"/>
    <w:rsid w:val="008D0AF8"/>
    <w:rsid w:val="008D1225"/>
    <w:rsid w:val="008E06F5"/>
    <w:rsid w:val="008E3484"/>
    <w:rsid w:val="009123DD"/>
    <w:rsid w:val="009414A8"/>
    <w:rsid w:val="00947A78"/>
    <w:rsid w:val="009675AB"/>
    <w:rsid w:val="00970EA9"/>
    <w:rsid w:val="00996A85"/>
    <w:rsid w:val="009B4B5C"/>
    <w:rsid w:val="00A01E14"/>
    <w:rsid w:val="00A710A6"/>
    <w:rsid w:val="00A7390D"/>
    <w:rsid w:val="00AC4D67"/>
    <w:rsid w:val="00AD5015"/>
    <w:rsid w:val="00AD5451"/>
    <w:rsid w:val="00AD5A20"/>
    <w:rsid w:val="00AF7EAE"/>
    <w:rsid w:val="00B056B9"/>
    <w:rsid w:val="00B21CB7"/>
    <w:rsid w:val="00B46598"/>
    <w:rsid w:val="00B50DE8"/>
    <w:rsid w:val="00BA13B5"/>
    <w:rsid w:val="00BA2E0B"/>
    <w:rsid w:val="00BF5E24"/>
    <w:rsid w:val="00C221EE"/>
    <w:rsid w:val="00C378F4"/>
    <w:rsid w:val="00C50362"/>
    <w:rsid w:val="00C6155D"/>
    <w:rsid w:val="00CC7586"/>
    <w:rsid w:val="00CF16BB"/>
    <w:rsid w:val="00CF65FD"/>
    <w:rsid w:val="00CF7C84"/>
    <w:rsid w:val="00D053A9"/>
    <w:rsid w:val="00D12E9B"/>
    <w:rsid w:val="00D43507"/>
    <w:rsid w:val="00D52AB6"/>
    <w:rsid w:val="00D846EB"/>
    <w:rsid w:val="00D90200"/>
    <w:rsid w:val="00D949CB"/>
    <w:rsid w:val="00DB5ED7"/>
    <w:rsid w:val="00DE736F"/>
    <w:rsid w:val="00E14038"/>
    <w:rsid w:val="00E43C15"/>
    <w:rsid w:val="00E4488D"/>
    <w:rsid w:val="00E628EE"/>
    <w:rsid w:val="00E851BE"/>
    <w:rsid w:val="00EA3FBA"/>
    <w:rsid w:val="00EB1CEE"/>
    <w:rsid w:val="00EE1664"/>
    <w:rsid w:val="00EE188C"/>
    <w:rsid w:val="00EF09CC"/>
    <w:rsid w:val="00F056D5"/>
    <w:rsid w:val="00F16697"/>
    <w:rsid w:val="00F44407"/>
    <w:rsid w:val="00F62935"/>
    <w:rsid w:val="00F72C4D"/>
    <w:rsid w:val="00F92F89"/>
    <w:rsid w:val="00F95C87"/>
    <w:rsid w:val="00FA568F"/>
    <w:rsid w:val="00FB42A1"/>
    <w:rsid w:val="00FD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5D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0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56D5"/>
    <w:pPr>
      <w:ind w:left="720"/>
      <w:contextualSpacing/>
    </w:pPr>
  </w:style>
  <w:style w:type="table" w:styleId="TableGrid">
    <w:name w:val="Table Grid"/>
    <w:basedOn w:val="TableNormal"/>
    <w:uiPriority w:val="59"/>
    <w:rsid w:val="00E4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6F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DE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6F"/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77"/>
    <w:rPr>
      <w:rFonts w:ascii="Tahoma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5D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0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56D5"/>
    <w:pPr>
      <w:ind w:left="720"/>
      <w:contextualSpacing/>
    </w:pPr>
  </w:style>
  <w:style w:type="table" w:styleId="TableGrid">
    <w:name w:val="Table Grid"/>
    <w:basedOn w:val="TableNormal"/>
    <w:uiPriority w:val="59"/>
    <w:rsid w:val="00E4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6F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DE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6F"/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77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Masiloane, David</dc:creator>
  <cp:lastModifiedBy>Dondolo, Linda</cp:lastModifiedBy>
  <cp:revision>1</cp:revision>
  <cp:lastPrinted>2015-10-23T07:20:00Z</cp:lastPrinted>
  <dcterms:created xsi:type="dcterms:W3CDTF">2015-11-03T10:01:00Z</dcterms:created>
  <dcterms:modified xsi:type="dcterms:W3CDTF">2015-11-03T10:01:00Z</dcterms:modified>
</cp:coreProperties>
</file>