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145" w:rsidRPr="00C22CE6" w:rsidRDefault="00752145" w:rsidP="00752145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QUALIFICATION: BACHELOR OF 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COMMERCE HONOURS IN LOGISTICS –</w:t>
      </w:r>
      <w:r w:rsidRPr="00C22CE6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98</w:t>
      </w:r>
      <w:r>
        <w:rPr>
          <w:rFonts w:asciiTheme="minorHAnsi" w:hAnsiTheme="minorHAnsi" w:cstheme="minorBidi"/>
          <w:b/>
          <w:bCs/>
          <w:color w:val="auto"/>
          <w:sz w:val="32"/>
          <w:szCs w:val="32"/>
        </w:rPr>
        <w:t>453</w:t>
      </w:r>
    </w:p>
    <w:p w:rsidR="00752145" w:rsidRPr="00C22CE6" w:rsidRDefault="00752145" w:rsidP="00752145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752145" w:rsidRPr="00C22CE6" w:rsidRDefault="00752145" w:rsidP="00752145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6241"/>
      </w:tblGrid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752145" w:rsidRPr="00C46280" w:rsidRDefault="00D9111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D9111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Commerce </w:t>
            </w:r>
            <w:proofErr w:type="spellStart"/>
            <w:r w:rsidRPr="00D9111D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D9111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Logistics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752145" w:rsidRPr="00C46280" w:rsidRDefault="00D9111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D9111D">
              <w:rPr>
                <w:rFonts w:asciiTheme="minorHAnsi" w:hAnsiTheme="minorHAnsi"/>
                <w:color w:val="auto"/>
                <w:sz w:val="20"/>
                <w:szCs w:val="20"/>
              </w:rPr>
              <w:t>BComHons</w:t>
            </w:r>
            <w:proofErr w:type="spellEnd"/>
            <w:r w:rsidRPr="00D9111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(Logistics)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Commerce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Other designator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Motivation for other designator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752145" w:rsidRPr="00C46280" w:rsidTr="00AA3D74">
        <w:trPr>
          <w:trHeight w:val="431"/>
        </w:trPr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752145" w:rsidRPr="00C46280" w:rsidRDefault="00D9111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D9111D">
              <w:rPr>
                <w:rFonts w:asciiTheme="minorHAnsi" w:hAnsiTheme="minorHAnsi"/>
                <w:color w:val="auto"/>
                <w:sz w:val="20"/>
                <w:szCs w:val="20"/>
              </w:rPr>
              <w:t>04 Business, Economics and Management Studies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color w:val="auto"/>
                <w:sz w:val="20"/>
                <w:szCs w:val="20"/>
              </w:rPr>
              <w:t>Electives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752145" w:rsidRPr="00C46280" w:rsidRDefault="00D9111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D9111D">
              <w:rPr>
                <w:rFonts w:asciiTheme="minorHAnsi" w:hAnsiTheme="minorHAnsi"/>
                <w:color w:val="auto"/>
                <w:sz w:val="20"/>
                <w:szCs w:val="20"/>
              </w:rPr>
              <w:t>04 Business, Economics and Management Studies</w:t>
            </w:r>
          </w:p>
        </w:tc>
      </w:tr>
      <w:tr w:rsidR="00752145" w:rsidRPr="00C46280" w:rsidTr="00B15AE2">
        <w:trPr>
          <w:trHeight w:val="806"/>
        </w:trPr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752145" w:rsidRPr="00C46280" w:rsidRDefault="00B15AE2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15AE2">
              <w:rPr>
                <w:rFonts w:asciiTheme="minorHAnsi" w:hAnsiTheme="minorHAnsi"/>
                <w:color w:val="auto"/>
                <w:sz w:val="20"/>
                <w:szCs w:val="20"/>
              </w:rPr>
              <w:t>An appropriate NQF 7 qualification from an accredited provider of higher education. A minimum of 60% for the major(s), or for a selected number of NQF 7 modules in the qualification.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752145" w:rsidRPr="00C46280" w:rsidRDefault="00D9111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D9111D">
              <w:rPr>
                <w:rFonts w:asciiTheme="minorHAnsi" w:hAnsiTheme="minorHAnsi"/>
                <w:color w:val="auto"/>
                <w:sz w:val="20"/>
                <w:szCs w:val="20"/>
              </w:rPr>
              <w:t>98453</w:t>
            </w:r>
          </w:p>
        </w:tc>
      </w:tr>
      <w:tr w:rsidR="00752145" w:rsidRPr="00C46280" w:rsidTr="00AA3D74"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752145" w:rsidRPr="00C46280" w:rsidRDefault="00D9111D" w:rsidP="00D9111D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5687</w:t>
            </w:r>
          </w:p>
        </w:tc>
      </w:tr>
      <w:tr w:rsidR="00752145" w:rsidRPr="00C46280" w:rsidTr="00AA3D74">
        <w:trPr>
          <w:trHeight w:val="227"/>
        </w:trPr>
        <w:tc>
          <w:tcPr>
            <w:tcW w:w="3085" w:type="dxa"/>
          </w:tcPr>
          <w:p w:rsidR="00752145" w:rsidRPr="00C46280" w:rsidRDefault="00752145" w:rsidP="00AA3D74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C4628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752145" w:rsidRPr="00C46280" w:rsidRDefault="00D9111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D9111D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D9111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Commerce in Logistics (98453)</w:t>
            </w:r>
          </w:p>
        </w:tc>
      </w:tr>
    </w:tbl>
    <w:p w:rsidR="00752145" w:rsidRDefault="00752145" w:rsidP="0075214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576217" w:rsidRPr="00C22CE6" w:rsidRDefault="00576217" w:rsidP="0075214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752145" w:rsidRPr="00C22CE6" w:rsidRDefault="00576217" w:rsidP="0075214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</w:t>
      </w:r>
      <w:r w:rsidR="00752145"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fe</w:t>
      </w:r>
      <w:r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r</w:t>
      </w:r>
      <w:r w:rsidR="00752145"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ral comments:</w:t>
      </w:r>
    </w:p>
    <w:p w:rsidR="00752145" w:rsidRPr="00C22CE6" w:rsidRDefault="00752145" w:rsidP="0075214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752145" w:rsidRDefault="00752145" w:rsidP="00752145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752145">
        <w:rPr>
          <w:rFonts w:asciiTheme="minorHAnsi" w:hAnsiTheme="minorHAnsi" w:cstheme="minorBidi"/>
          <w:color w:val="auto"/>
          <w:sz w:val="20"/>
          <w:szCs w:val="20"/>
        </w:rPr>
        <w:t xml:space="preserve">This </w:t>
      </w:r>
      <w:proofErr w:type="spellStart"/>
      <w:r w:rsidRPr="00752145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752145">
        <w:rPr>
          <w:rFonts w:asciiTheme="minorHAnsi" w:hAnsiTheme="minorHAnsi" w:cstheme="minorBidi"/>
          <w:color w:val="auto"/>
          <w:sz w:val="20"/>
          <w:szCs w:val="20"/>
        </w:rPr>
        <w:t xml:space="preserve"> does not meet the HEQSF requirement of a discrete research component of at least 30 credits. Two separate modules cannot be combined to meet the HEQSF requirement.</w:t>
      </w:r>
    </w:p>
    <w:p w:rsidR="00752145" w:rsidRDefault="00752145" w:rsidP="0075214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752145" w:rsidRPr="00C22CE6" w:rsidRDefault="00752145" w:rsidP="0075214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752145" w:rsidRDefault="00752145" w:rsidP="0075214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1E26A2" w:rsidRDefault="001E26A2" w:rsidP="001E26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 taking the evaluator’s comments into consideration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Unisa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approached and received approval from the Executive Committee of Senate as well as the Management Committee of the university to revise the research component into a one 36 credit module which comprises of a proposal and a research project.  </w:t>
      </w:r>
    </w:p>
    <w:p w:rsidR="001E26A2" w:rsidRDefault="001E26A2" w:rsidP="001E26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1E26A2" w:rsidRDefault="001E26A2" w:rsidP="001E26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The outcomes of the module will require the students to develop a research proposal and undertake research which will be presented as a research project. The merged module will thus address the requirement of one module (36 credits) that has a discrete research component that is supervised.   </w:t>
      </w:r>
    </w:p>
    <w:p w:rsidR="001E26A2" w:rsidRDefault="001E26A2" w:rsidP="001E26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1E26A2" w:rsidRDefault="001E26A2" w:rsidP="001E26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revised curriculum is presented for consideration.</w:t>
      </w:r>
    </w:p>
    <w:p w:rsidR="00576217" w:rsidRDefault="00576217" w:rsidP="00752145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bookmarkStart w:id="0" w:name="_GoBack"/>
      <w:bookmarkEnd w:id="0"/>
    </w:p>
    <w:p w:rsidR="00752145" w:rsidRPr="00C22CE6" w:rsidRDefault="00752145" w:rsidP="00752145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Programme</w:t>
      </w:r>
      <w:proofErr w:type="spellEnd"/>
      <w:r w:rsidRPr="00C22CE6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752145" w:rsidRPr="00C22CE6" w:rsidRDefault="00752145" w:rsidP="00752145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752145" w:rsidRPr="00C22CE6" w:rsidTr="00AA3D74">
        <w:tc>
          <w:tcPr>
            <w:tcW w:w="2556" w:type="dxa"/>
            <w:shd w:val="clear" w:color="auto" w:fill="BFBFBF" w:themeFill="background1" w:themeFillShade="BF"/>
          </w:tcPr>
          <w:p w:rsidR="00752145" w:rsidRPr="00C22CE6" w:rsidRDefault="00752145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752145" w:rsidRPr="00C22CE6" w:rsidRDefault="00752145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752145" w:rsidRPr="00C22CE6" w:rsidRDefault="00752145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752145" w:rsidRPr="00C22CE6" w:rsidRDefault="00752145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752145" w:rsidRPr="00C22CE6" w:rsidRDefault="00752145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752145" w:rsidRPr="00C22CE6" w:rsidRDefault="00752145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22CE6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752145" w:rsidRPr="00E01864" w:rsidRDefault="00752145" w:rsidP="00AA3D74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752145" w:rsidRPr="00C22CE6" w:rsidTr="00AA3D74">
        <w:tc>
          <w:tcPr>
            <w:tcW w:w="2556" w:type="dxa"/>
          </w:tcPr>
          <w:p w:rsidR="00752145" w:rsidRPr="00E01864" w:rsidRDefault="00D9111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D9111D">
              <w:rPr>
                <w:rFonts w:asciiTheme="minorHAnsi" w:hAnsiTheme="minorHAnsi" w:cs="ArialMT"/>
                <w:sz w:val="20"/>
                <w:szCs w:val="20"/>
              </w:rPr>
              <w:t>HMEMS80 - Research Methodology</w:t>
            </w:r>
          </w:p>
        </w:tc>
        <w:tc>
          <w:tcPr>
            <w:tcW w:w="849" w:type="dxa"/>
          </w:tcPr>
          <w:p w:rsidR="00752145" w:rsidRPr="00E01864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752145" w:rsidRPr="00E01864" w:rsidRDefault="00752145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752145" w:rsidRPr="00E01864" w:rsidRDefault="00752145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752145" w:rsidRPr="00E01864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752145" w:rsidRPr="00E01864" w:rsidRDefault="00752145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E01864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752145" w:rsidRDefault="006C4B4B" w:rsidP="00AA3D74">
            <w:r>
              <w:rPr>
                <w:sz w:val="20"/>
                <w:szCs w:val="20"/>
              </w:rPr>
              <w:t>Modified</w:t>
            </w:r>
          </w:p>
        </w:tc>
      </w:tr>
      <w:tr w:rsidR="00D9111D" w:rsidRPr="00C22CE6" w:rsidTr="00AA3D74">
        <w:tc>
          <w:tcPr>
            <w:tcW w:w="2556" w:type="dxa"/>
          </w:tcPr>
          <w:p w:rsidR="00D9111D" w:rsidRPr="00E01864" w:rsidRDefault="00D9111D" w:rsidP="00AA3D7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D9111D">
              <w:rPr>
                <w:rFonts w:asciiTheme="minorHAnsi" w:hAnsiTheme="minorHAnsi" w:cs="ArialMT"/>
                <w:sz w:val="20"/>
                <w:szCs w:val="20"/>
              </w:rPr>
              <w:lastRenderedPageBreak/>
              <w:t>HRTRL83 - Research Paper in Logistics</w:t>
            </w:r>
          </w:p>
        </w:tc>
        <w:tc>
          <w:tcPr>
            <w:tcW w:w="849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D9111D" w:rsidRPr="00E01864" w:rsidRDefault="00D9111D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36</w:t>
            </w:r>
          </w:p>
        </w:tc>
        <w:tc>
          <w:tcPr>
            <w:tcW w:w="696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C46280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D9111D" w:rsidRDefault="00D9111D">
            <w:r w:rsidRPr="005577F4">
              <w:t>No</w:t>
            </w:r>
          </w:p>
        </w:tc>
        <w:tc>
          <w:tcPr>
            <w:tcW w:w="1763" w:type="dxa"/>
          </w:tcPr>
          <w:p w:rsidR="00D9111D" w:rsidRDefault="00D9111D" w:rsidP="00AA3D74">
            <w:r w:rsidRPr="00C46280">
              <w:rPr>
                <w:sz w:val="20"/>
                <w:szCs w:val="20"/>
              </w:rPr>
              <w:t>Modified</w:t>
            </w:r>
          </w:p>
        </w:tc>
      </w:tr>
      <w:tr w:rsidR="00D9111D" w:rsidRPr="00C22CE6" w:rsidTr="00AA3D74">
        <w:tc>
          <w:tcPr>
            <w:tcW w:w="2556" w:type="dxa"/>
          </w:tcPr>
          <w:p w:rsidR="00D9111D" w:rsidRPr="00A31AFB" w:rsidRDefault="00D9111D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  <w:lang w:val="en-ZA"/>
              </w:rPr>
            </w:pPr>
            <w:r w:rsidRPr="00D9111D">
              <w:rPr>
                <w:rFonts w:asciiTheme="minorHAnsi" w:hAnsiTheme="minorHAnsi" w:cs="ArialMT"/>
                <w:sz w:val="20"/>
                <w:szCs w:val="20"/>
                <w:lang w:val="en-ZA"/>
              </w:rPr>
              <w:t>TRL4861 - Advanced Transport Management</w:t>
            </w:r>
          </w:p>
        </w:tc>
        <w:tc>
          <w:tcPr>
            <w:tcW w:w="849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D9111D" w:rsidRPr="00E01864" w:rsidRDefault="00D9111D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D9111D" w:rsidRDefault="00D9111D">
            <w:r w:rsidRPr="005577F4">
              <w:t>No</w:t>
            </w:r>
          </w:p>
        </w:tc>
        <w:tc>
          <w:tcPr>
            <w:tcW w:w="1763" w:type="dxa"/>
          </w:tcPr>
          <w:p w:rsidR="00D9111D" w:rsidRPr="00E01864" w:rsidRDefault="006C4B4B" w:rsidP="00AA3D74">
            <w:pPr>
              <w:rPr>
                <w:sz w:val="20"/>
                <w:szCs w:val="20"/>
              </w:rPr>
            </w:pPr>
            <w:r w:rsidRPr="00C46280">
              <w:rPr>
                <w:sz w:val="20"/>
                <w:szCs w:val="20"/>
              </w:rPr>
              <w:t>Modified</w:t>
            </w:r>
          </w:p>
        </w:tc>
      </w:tr>
      <w:tr w:rsidR="00D9111D" w:rsidRPr="00C22CE6" w:rsidTr="00AA3D74">
        <w:tc>
          <w:tcPr>
            <w:tcW w:w="2556" w:type="dxa"/>
          </w:tcPr>
          <w:p w:rsidR="00D9111D" w:rsidRPr="00A31AFB" w:rsidRDefault="00D9111D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D9111D">
              <w:rPr>
                <w:rFonts w:asciiTheme="minorHAnsi" w:hAnsiTheme="minorHAnsi" w:cs="ArialMT"/>
                <w:sz w:val="20"/>
                <w:szCs w:val="20"/>
              </w:rPr>
              <w:t>TRL4864 - Integrated Logistics Management</w:t>
            </w:r>
          </w:p>
        </w:tc>
        <w:tc>
          <w:tcPr>
            <w:tcW w:w="849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D9111D" w:rsidRDefault="00D9111D" w:rsidP="00AA3D74">
            <w:pPr>
              <w:jc w:val="center"/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D9111D" w:rsidRDefault="00D9111D">
            <w:r w:rsidRPr="005577F4">
              <w:t>No</w:t>
            </w:r>
          </w:p>
        </w:tc>
        <w:tc>
          <w:tcPr>
            <w:tcW w:w="1763" w:type="dxa"/>
          </w:tcPr>
          <w:p w:rsidR="00D9111D" w:rsidRPr="00E01864" w:rsidRDefault="006C4B4B" w:rsidP="00AA3D74">
            <w:pPr>
              <w:rPr>
                <w:sz w:val="20"/>
                <w:szCs w:val="20"/>
              </w:rPr>
            </w:pPr>
            <w:r w:rsidRPr="00C46280">
              <w:rPr>
                <w:sz w:val="20"/>
                <w:szCs w:val="20"/>
              </w:rPr>
              <w:t>Modified</w:t>
            </w:r>
          </w:p>
        </w:tc>
      </w:tr>
      <w:tr w:rsidR="00D9111D" w:rsidRPr="00C22CE6" w:rsidTr="00AA3D74">
        <w:tc>
          <w:tcPr>
            <w:tcW w:w="2556" w:type="dxa"/>
          </w:tcPr>
          <w:p w:rsidR="00D9111D" w:rsidRPr="00A31AFB" w:rsidRDefault="00D9111D" w:rsidP="00AA3D74">
            <w:pPr>
              <w:pStyle w:val="Default"/>
              <w:rPr>
                <w:rFonts w:asciiTheme="minorHAnsi" w:hAnsiTheme="minorHAnsi" w:cs="ArialMT"/>
                <w:sz w:val="20"/>
                <w:szCs w:val="20"/>
              </w:rPr>
            </w:pPr>
            <w:r w:rsidRPr="00D9111D">
              <w:rPr>
                <w:rFonts w:asciiTheme="minorHAnsi" w:hAnsiTheme="minorHAnsi" w:cs="ArialMT"/>
                <w:sz w:val="20"/>
                <w:szCs w:val="20"/>
              </w:rPr>
              <w:t>TRL4865 - Advanced Inventory Management</w:t>
            </w:r>
          </w:p>
        </w:tc>
        <w:tc>
          <w:tcPr>
            <w:tcW w:w="849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D9111D" w:rsidRDefault="00D9111D" w:rsidP="00AA3D74">
            <w:pPr>
              <w:jc w:val="center"/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D9111D" w:rsidRPr="00E01864" w:rsidRDefault="00D9111D" w:rsidP="00AA3D74">
            <w:pPr>
              <w:rPr>
                <w:sz w:val="20"/>
                <w:szCs w:val="20"/>
              </w:rPr>
            </w:pPr>
            <w:r w:rsidRPr="00E01864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D9111D" w:rsidRDefault="00D9111D">
            <w:r w:rsidRPr="005577F4">
              <w:t>No</w:t>
            </w:r>
          </w:p>
        </w:tc>
        <w:tc>
          <w:tcPr>
            <w:tcW w:w="1763" w:type="dxa"/>
          </w:tcPr>
          <w:p w:rsidR="00D9111D" w:rsidRPr="00E01864" w:rsidRDefault="006C4B4B" w:rsidP="00AA3D74">
            <w:pPr>
              <w:rPr>
                <w:sz w:val="20"/>
                <w:szCs w:val="20"/>
              </w:rPr>
            </w:pPr>
            <w:r w:rsidRPr="00C46280">
              <w:rPr>
                <w:sz w:val="20"/>
                <w:szCs w:val="20"/>
              </w:rPr>
              <w:t>Modified</w:t>
            </w:r>
          </w:p>
        </w:tc>
      </w:tr>
      <w:tr w:rsidR="00D9111D" w:rsidRPr="00C22CE6" w:rsidTr="00AA3D74">
        <w:tc>
          <w:tcPr>
            <w:tcW w:w="2556" w:type="dxa"/>
          </w:tcPr>
          <w:p w:rsidR="00D9111D" w:rsidRPr="00305770" w:rsidRDefault="00D9111D" w:rsidP="00AA3D74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30577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  <w:r w:rsidR="006228F2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 xml:space="preserve"> = 120</w:t>
            </w:r>
          </w:p>
        </w:tc>
        <w:tc>
          <w:tcPr>
            <w:tcW w:w="849" w:type="dxa"/>
          </w:tcPr>
          <w:p w:rsidR="00D9111D" w:rsidRPr="00E01864" w:rsidRDefault="00D9111D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D9111D" w:rsidRPr="00E01864" w:rsidRDefault="00D9111D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D9111D" w:rsidRPr="00E01864" w:rsidRDefault="00D9111D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D9111D" w:rsidRPr="00C643F7" w:rsidRDefault="00D9111D" w:rsidP="00D9111D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Compulsory Credits: </w:t>
            </w:r>
            <w:r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120</w:t>
            </w:r>
          </w:p>
        </w:tc>
        <w:tc>
          <w:tcPr>
            <w:tcW w:w="1275" w:type="dxa"/>
          </w:tcPr>
          <w:p w:rsidR="00D9111D" w:rsidRPr="00C643F7" w:rsidRDefault="00D9111D" w:rsidP="00D9111D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C643F7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Total Elective Credits: </w:t>
            </w:r>
            <w:r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1763" w:type="dxa"/>
          </w:tcPr>
          <w:p w:rsidR="00D9111D" w:rsidRPr="00E01864" w:rsidRDefault="00D9111D" w:rsidP="00AA3D74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752145" w:rsidRDefault="00752145" w:rsidP="00752145">
      <w:pPr>
        <w:rPr>
          <w:sz w:val="20"/>
          <w:szCs w:val="20"/>
        </w:rPr>
      </w:pPr>
    </w:p>
    <w:p w:rsidR="00752145" w:rsidRPr="00C22CE6" w:rsidRDefault="00752145" w:rsidP="00D9111D">
      <w:pPr>
        <w:rPr>
          <w:b/>
          <w:bCs/>
          <w:sz w:val="20"/>
          <w:szCs w:val="20"/>
          <w:u w:val="single"/>
        </w:rPr>
      </w:pPr>
      <w:r w:rsidRPr="00C22CE6">
        <w:rPr>
          <w:b/>
          <w:bCs/>
          <w:sz w:val="20"/>
          <w:szCs w:val="20"/>
          <w:u w:val="single"/>
        </w:rPr>
        <w:t xml:space="preserve">Module content for </w:t>
      </w:r>
      <w:r w:rsidR="00D9111D" w:rsidRPr="00D9111D">
        <w:rPr>
          <w:rFonts w:cs="ArialMT"/>
          <w:b/>
          <w:bCs/>
          <w:sz w:val="20"/>
          <w:szCs w:val="20"/>
          <w:u w:val="single"/>
        </w:rPr>
        <w:t>HRTRL83 - Research Paper in Logistics</w:t>
      </w:r>
    </w:p>
    <w:p w:rsidR="00752145" w:rsidRDefault="00752145" w:rsidP="00752145"/>
    <w:p w:rsidR="00D53F55" w:rsidRDefault="00DE241A">
      <w: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AcroExch.Document.11" ShapeID="_x0000_i1025" DrawAspect="Icon" ObjectID="_1508145024" r:id="rId6"/>
        </w:object>
      </w:r>
    </w:p>
    <w:sectPr w:rsidR="00D5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45"/>
    <w:rsid w:val="001E26A2"/>
    <w:rsid w:val="00481026"/>
    <w:rsid w:val="00576217"/>
    <w:rsid w:val="006228F2"/>
    <w:rsid w:val="006C4B4B"/>
    <w:rsid w:val="00752145"/>
    <w:rsid w:val="00B15AE2"/>
    <w:rsid w:val="00CE35F9"/>
    <w:rsid w:val="00D53F55"/>
    <w:rsid w:val="00D9111D"/>
    <w:rsid w:val="00D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521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521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2</cp:revision>
  <dcterms:created xsi:type="dcterms:W3CDTF">2015-11-03T10:51:00Z</dcterms:created>
  <dcterms:modified xsi:type="dcterms:W3CDTF">2015-11-04T10:24:00Z</dcterms:modified>
</cp:coreProperties>
</file>