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357" w:rsidRPr="00C22CE6" w:rsidRDefault="00D03357" w:rsidP="00D03357">
      <w:pPr>
        <w:pStyle w:val="Default"/>
        <w:ind w:left="720"/>
        <w:jc w:val="center"/>
        <w:rPr>
          <w:rFonts w:asciiTheme="minorHAnsi" w:hAnsiTheme="minorHAnsi" w:cstheme="minorBidi"/>
          <w:b/>
          <w:bCs/>
          <w:color w:val="auto"/>
          <w:sz w:val="32"/>
          <w:szCs w:val="32"/>
        </w:rPr>
      </w:pPr>
      <w:r w:rsidRPr="00C22CE6">
        <w:rPr>
          <w:rFonts w:asciiTheme="minorHAnsi" w:hAnsiTheme="minorHAnsi" w:cstheme="minorBidi"/>
          <w:b/>
          <w:bCs/>
          <w:color w:val="auto"/>
          <w:sz w:val="32"/>
          <w:szCs w:val="32"/>
        </w:rPr>
        <w:t xml:space="preserve">QUALIFICATION: BACHELOR OF </w:t>
      </w:r>
      <w:r>
        <w:rPr>
          <w:rFonts w:asciiTheme="minorHAnsi" w:hAnsiTheme="minorHAnsi" w:cstheme="minorBidi"/>
          <w:b/>
          <w:bCs/>
          <w:color w:val="auto"/>
          <w:sz w:val="32"/>
          <w:szCs w:val="32"/>
        </w:rPr>
        <w:t>COMMERCE HONOURS IN TRANSPORT ECONOMICS –</w:t>
      </w:r>
      <w:r w:rsidRPr="00C22CE6">
        <w:rPr>
          <w:rFonts w:asciiTheme="minorHAnsi" w:hAnsiTheme="minorHAnsi" w:cstheme="minorBidi"/>
          <w:b/>
          <w:bCs/>
          <w:color w:val="auto"/>
          <w:sz w:val="32"/>
          <w:szCs w:val="32"/>
        </w:rPr>
        <w:t xml:space="preserve"> 98</w:t>
      </w:r>
      <w:r>
        <w:rPr>
          <w:rFonts w:asciiTheme="minorHAnsi" w:hAnsiTheme="minorHAnsi" w:cstheme="minorBidi"/>
          <w:b/>
          <w:bCs/>
          <w:color w:val="auto"/>
          <w:sz w:val="32"/>
          <w:szCs w:val="32"/>
        </w:rPr>
        <w:t>464</w:t>
      </w:r>
    </w:p>
    <w:p w:rsidR="00D03357" w:rsidRPr="00C22CE6" w:rsidRDefault="00D03357" w:rsidP="00D03357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</w:p>
    <w:p w:rsidR="00D03357" w:rsidRPr="00C22CE6" w:rsidRDefault="00D03357" w:rsidP="00D03357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6243"/>
      </w:tblGrid>
      <w:tr w:rsidR="00D03357" w:rsidRPr="00C46280" w:rsidTr="00AA3D74">
        <w:tc>
          <w:tcPr>
            <w:tcW w:w="3085" w:type="dxa"/>
          </w:tcPr>
          <w:p w:rsidR="00D03357" w:rsidRPr="00C46280" w:rsidRDefault="00D03357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Qualification Title</w:t>
            </w:r>
          </w:p>
        </w:tc>
        <w:tc>
          <w:tcPr>
            <w:tcW w:w="6491" w:type="dxa"/>
          </w:tcPr>
          <w:p w:rsidR="00D03357" w:rsidRPr="00C46280" w:rsidRDefault="00D03357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D03357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Bachelor of Commerce </w:t>
            </w:r>
            <w:proofErr w:type="spellStart"/>
            <w:r w:rsidRPr="00D03357">
              <w:rPr>
                <w:rFonts w:asciiTheme="minorHAnsi" w:hAnsiTheme="minorHAnsi"/>
                <w:color w:val="auto"/>
                <w:sz w:val="20"/>
                <w:szCs w:val="20"/>
              </w:rPr>
              <w:t>Honours</w:t>
            </w:r>
            <w:proofErr w:type="spellEnd"/>
            <w:r w:rsidRPr="00D03357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in Transport Economics</w:t>
            </w:r>
          </w:p>
        </w:tc>
      </w:tr>
      <w:tr w:rsidR="00D03357" w:rsidRPr="00C46280" w:rsidTr="00AA3D74">
        <w:tc>
          <w:tcPr>
            <w:tcW w:w="3085" w:type="dxa"/>
          </w:tcPr>
          <w:p w:rsidR="00D03357" w:rsidRPr="00C46280" w:rsidRDefault="00D03357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title abbreviation</w:t>
            </w:r>
          </w:p>
        </w:tc>
        <w:tc>
          <w:tcPr>
            <w:tcW w:w="6491" w:type="dxa"/>
          </w:tcPr>
          <w:p w:rsidR="00D03357" w:rsidRPr="00C46280" w:rsidRDefault="00D03357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proofErr w:type="spellStart"/>
            <w:r w:rsidRPr="00D03357">
              <w:rPr>
                <w:rFonts w:asciiTheme="minorHAnsi" w:hAnsiTheme="minorHAnsi"/>
                <w:color w:val="auto"/>
                <w:sz w:val="20"/>
                <w:szCs w:val="20"/>
              </w:rPr>
              <w:t>BComHons</w:t>
            </w:r>
            <w:proofErr w:type="spellEnd"/>
            <w:r w:rsidRPr="00D03357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(Transport Economics)</w:t>
            </w:r>
          </w:p>
        </w:tc>
      </w:tr>
      <w:tr w:rsidR="00D03357" w:rsidRPr="00C46280" w:rsidTr="00AA3D74">
        <w:tc>
          <w:tcPr>
            <w:tcW w:w="3085" w:type="dxa"/>
          </w:tcPr>
          <w:p w:rsidR="00D03357" w:rsidRPr="00C46280" w:rsidRDefault="00D03357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Mode of delivery</w:t>
            </w:r>
          </w:p>
        </w:tc>
        <w:tc>
          <w:tcPr>
            <w:tcW w:w="6491" w:type="dxa"/>
          </w:tcPr>
          <w:p w:rsidR="00D03357" w:rsidRPr="00C46280" w:rsidRDefault="00D03357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Distance</w:t>
            </w:r>
          </w:p>
        </w:tc>
      </w:tr>
      <w:tr w:rsidR="00D03357" w:rsidRPr="00C46280" w:rsidTr="00AA3D74">
        <w:tc>
          <w:tcPr>
            <w:tcW w:w="3085" w:type="dxa"/>
          </w:tcPr>
          <w:p w:rsidR="00D03357" w:rsidRPr="00C46280" w:rsidRDefault="00D03357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NQF Exit Level</w:t>
            </w:r>
          </w:p>
        </w:tc>
        <w:tc>
          <w:tcPr>
            <w:tcW w:w="6491" w:type="dxa"/>
          </w:tcPr>
          <w:p w:rsidR="00D03357" w:rsidRPr="00C46280" w:rsidRDefault="00D03357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Level 8</w:t>
            </w:r>
          </w:p>
        </w:tc>
      </w:tr>
      <w:tr w:rsidR="00D03357" w:rsidRPr="00C46280" w:rsidTr="00AA3D74">
        <w:tc>
          <w:tcPr>
            <w:tcW w:w="3085" w:type="dxa"/>
          </w:tcPr>
          <w:p w:rsidR="00D03357" w:rsidRPr="00C46280" w:rsidRDefault="00D03357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Total credits</w:t>
            </w:r>
          </w:p>
        </w:tc>
        <w:tc>
          <w:tcPr>
            <w:tcW w:w="6491" w:type="dxa"/>
          </w:tcPr>
          <w:p w:rsidR="00D03357" w:rsidRPr="00C46280" w:rsidRDefault="00D03357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120</w:t>
            </w:r>
          </w:p>
        </w:tc>
      </w:tr>
      <w:tr w:rsidR="00D03357" w:rsidRPr="00C46280" w:rsidTr="00AA3D74">
        <w:tc>
          <w:tcPr>
            <w:tcW w:w="3085" w:type="dxa"/>
          </w:tcPr>
          <w:p w:rsidR="00D03357" w:rsidRPr="00C46280" w:rsidRDefault="00D03357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Minimum duration full</w:t>
            </w:r>
          </w:p>
        </w:tc>
        <w:tc>
          <w:tcPr>
            <w:tcW w:w="6491" w:type="dxa"/>
          </w:tcPr>
          <w:p w:rsidR="00D03357" w:rsidRPr="00C46280" w:rsidRDefault="00D03357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</w:t>
            </w:r>
          </w:p>
        </w:tc>
      </w:tr>
      <w:tr w:rsidR="00D03357" w:rsidRPr="00C46280" w:rsidTr="00AA3D74">
        <w:tc>
          <w:tcPr>
            <w:tcW w:w="3085" w:type="dxa"/>
          </w:tcPr>
          <w:p w:rsidR="00D03357" w:rsidRPr="00C46280" w:rsidRDefault="00D03357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Minimum duration part</w:t>
            </w:r>
          </w:p>
        </w:tc>
        <w:tc>
          <w:tcPr>
            <w:tcW w:w="6491" w:type="dxa"/>
          </w:tcPr>
          <w:p w:rsidR="00D03357" w:rsidRPr="00C46280" w:rsidRDefault="00D03357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</w:t>
            </w:r>
          </w:p>
        </w:tc>
      </w:tr>
      <w:tr w:rsidR="00D03357" w:rsidRPr="00C46280" w:rsidTr="00AA3D74">
        <w:tc>
          <w:tcPr>
            <w:tcW w:w="3085" w:type="dxa"/>
          </w:tcPr>
          <w:p w:rsidR="00D03357" w:rsidRPr="00C46280" w:rsidRDefault="00D03357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type</w:t>
            </w:r>
          </w:p>
        </w:tc>
        <w:tc>
          <w:tcPr>
            <w:tcW w:w="6491" w:type="dxa"/>
          </w:tcPr>
          <w:p w:rsidR="00D03357" w:rsidRPr="00C46280" w:rsidRDefault="00D03357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Bachelor </w:t>
            </w:r>
            <w:proofErr w:type="spellStart"/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Honours</w:t>
            </w:r>
            <w:proofErr w:type="spellEnd"/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degree</w:t>
            </w:r>
          </w:p>
        </w:tc>
      </w:tr>
      <w:tr w:rsidR="00D03357" w:rsidRPr="00C46280" w:rsidTr="00AA3D74">
        <w:tc>
          <w:tcPr>
            <w:tcW w:w="3085" w:type="dxa"/>
          </w:tcPr>
          <w:p w:rsidR="00D03357" w:rsidRPr="00C46280" w:rsidRDefault="00D03357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designator</w:t>
            </w:r>
          </w:p>
        </w:tc>
        <w:tc>
          <w:tcPr>
            <w:tcW w:w="6491" w:type="dxa"/>
          </w:tcPr>
          <w:p w:rsidR="00D03357" w:rsidRPr="00C46280" w:rsidRDefault="00D03357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Commerce</w:t>
            </w:r>
          </w:p>
        </w:tc>
      </w:tr>
      <w:tr w:rsidR="00D03357" w:rsidRPr="00C46280" w:rsidTr="00AA3D74">
        <w:tc>
          <w:tcPr>
            <w:tcW w:w="3085" w:type="dxa"/>
          </w:tcPr>
          <w:p w:rsidR="00D03357" w:rsidRPr="00C46280" w:rsidRDefault="00D03357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Other designator</w:t>
            </w:r>
          </w:p>
        </w:tc>
        <w:tc>
          <w:tcPr>
            <w:tcW w:w="6491" w:type="dxa"/>
          </w:tcPr>
          <w:p w:rsidR="00D03357" w:rsidRPr="00C46280" w:rsidRDefault="00D03357" w:rsidP="00AA3D74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</w:p>
        </w:tc>
      </w:tr>
      <w:tr w:rsidR="00D03357" w:rsidRPr="00C46280" w:rsidTr="00AA3D74">
        <w:tc>
          <w:tcPr>
            <w:tcW w:w="3085" w:type="dxa"/>
          </w:tcPr>
          <w:p w:rsidR="00D03357" w:rsidRPr="00C46280" w:rsidRDefault="00D03357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Motivation for other designator</w:t>
            </w:r>
          </w:p>
        </w:tc>
        <w:tc>
          <w:tcPr>
            <w:tcW w:w="6491" w:type="dxa"/>
          </w:tcPr>
          <w:p w:rsidR="00D03357" w:rsidRPr="00C46280" w:rsidRDefault="00D03357" w:rsidP="00AA3D74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</w:p>
        </w:tc>
      </w:tr>
      <w:tr w:rsidR="00D03357" w:rsidRPr="00C46280" w:rsidTr="00AA3D74">
        <w:trPr>
          <w:trHeight w:val="431"/>
        </w:trPr>
        <w:tc>
          <w:tcPr>
            <w:tcW w:w="3085" w:type="dxa"/>
          </w:tcPr>
          <w:p w:rsidR="00D03357" w:rsidRPr="00C46280" w:rsidRDefault="00D03357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CESM</w:t>
            </w:r>
          </w:p>
        </w:tc>
        <w:tc>
          <w:tcPr>
            <w:tcW w:w="6491" w:type="dxa"/>
          </w:tcPr>
          <w:p w:rsidR="00D03357" w:rsidRPr="00C46280" w:rsidRDefault="00D03357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30772C">
              <w:rPr>
                <w:rFonts w:asciiTheme="minorHAnsi" w:hAnsiTheme="minorHAnsi"/>
                <w:color w:val="auto"/>
                <w:sz w:val="20"/>
                <w:szCs w:val="20"/>
              </w:rPr>
              <w:t>04 Business, Economics and Management Studies</w:t>
            </w:r>
          </w:p>
        </w:tc>
      </w:tr>
      <w:tr w:rsidR="00D03357" w:rsidRPr="00C46280" w:rsidTr="00AA3D74">
        <w:tc>
          <w:tcPr>
            <w:tcW w:w="3085" w:type="dxa"/>
          </w:tcPr>
          <w:p w:rsidR="00D03357" w:rsidRPr="00C46280" w:rsidRDefault="00D03357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Professional class</w:t>
            </w:r>
          </w:p>
        </w:tc>
        <w:tc>
          <w:tcPr>
            <w:tcW w:w="6491" w:type="dxa"/>
          </w:tcPr>
          <w:p w:rsidR="00D03357" w:rsidRPr="00C46280" w:rsidRDefault="00D03357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Non-Professional</w:t>
            </w:r>
          </w:p>
        </w:tc>
      </w:tr>
      <w:tr w:rsidR="00D03357" w:rsidRPr="00C46280" w:rsidTr="00AA3D74">
        <w:tc>
          <w:tcPr>
            <w:tcW w:w="3085" w:type="dxa"/>
          </w:tcPr>
          <w:p w:rsidR="00D03357" w:rsidRPr="00C46280" w:rsidRDefault="00D03357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Research credits</w:t>
            </w:r>
          </w:p>
        </w:tc>
        <w:tc>
          <w:tcPr>
            <w:tcW w:w="6491" w:type="dxa"/>
          </w:tcPr>
          <w:p w:rsidR="00D03357" w:rsidRPr="00C46280" w:rsidRDefault="00D03357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36</w:t>
            </w:r>
          </w:p>
        </w:tc>
      </w:tr>
      <w:tr w:rsidR="00D03357" w:rsidRPr="00C46280" w:rsidTr="00AA3D74">
        <w:tc>
          <w:tcPr>
            <w:tcW w:w="3085" w:type="dxa"/>
          </w:tcPr>
          <w:p w:rsidR="00D03357" w:rsidRPr="00C46280" w:rsidRDefault="00D03357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Structured or with electives</w:t>
            </w:r>
          </w:p>
        </w:tc>
        <w:tc>
          <w:tcPr>
            <w:tcW w:w="6491" w:type="dxa"/>
          </w:tcPr>
          <w:p w:rsidR="00D03357" w:rsidRPr="00C46280" w:rsidRDefault="00D03357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Electives</w:t>
            </w:r>
          </w:p>
        </w:tc>
      </w:tr>
      <w:tr w:rsidR="00D03357" w:rsidRPr="00C46280" w:rsidTr="00AA3D74">
        <w:tc>
          <w:tcPr>
            <w:tcW w:w="3085" w:type="dxa"/>
          </w:tcPr>
          <w:p w:rsidR="00D03357" w:rsidRPr="00C46280" w:rsidRDefault="00D03357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Major field of study</w:t>
            </w:r>
          </w:p>
        </w:tc>
        <w:tc>
          <w:tcPr>
            <w:tcW w:w="6491" w:type="dxa"/>
          </w:tcPr>
          <w:p w:rsidR="00D03357" w:rsidRPr="00C46280" w:rsidRDefault="00D03357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30772C">
              <w:rPr>
                <w:rFonts w:asciiTheme="minorHAnsi" w:hAnsiTheme="minorHAnsi"/>
                <w:color w:val="auto"/>
                <w:sz w:val="20"/>
                <w:szCs w:val="20"/>
              </w:rPr>
              <w:t>0401 Business Administration, Management and Operations</w:t>
            </w:r>
          </w:p>
        </w:tc>
      </w:tr>
      <w:tr w:rsidR="00D03357" w:rsidRPr="00C46280" w:rsidTr="00385117">
        <w:trPr>
          <w:trHeight w:val="806"/>
        </w:trPr>
        <w:tc>
          <w:tcPr>
            <w:tcW w:w="3085" w:type="dxa"/>
          </w:tcPr>
          <w:p w:rsidR="00D03357" w:rsidRPr="00C46280" w:rsidRDefault="00D03357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Minimum admission requirements</w:t>
            </w:r>
          </w:p>
        </w:tc>
        <w:tc>
          <w:tcPr>
            <w:tcW w:w="6491" w:type="dxa"/>
          </w:tcPr>
          <w:p w:rsidR="00D03357" w:rsidRPr="00C46280" w:rsidRDefault="00385117" w:rsidP="00D03357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385117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An appropriate NQF 7 qualification from an accredited provider of higher education. A minimum of 60% for the major(s), or for a selected number of NQF 7 modules in the qualification.</w:t>
            </w:r>
          </w:p>
        </w:tc>
      </w:tr>
      <w:tr w:rsidR="00D03357" w:rsidRPr="00C46280" w:rsidTr="00AA3D74">
        <w:tc>
          <w:tcPr>
            <w:tcW w:w="3085" w:type="dxa"/>
          </w:tcPr>
          <w:p w:rsidR="00D03357" w:rsidRPr="00C46280" w:rsidRDefault="00D03357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reference number</w:t>
            </w:r>
          </w:p>
        </w:tc>
        <w:tc>
          <w:tcPr>
            <w:tcW w:w="6491" w:type="dxa"/>
          </w:tcPr>
          <w:p w:rsidR="00D03357" w:rsidRPr="00C46280" w:rsidRDefault="00D03357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D03357">
              <w:rPr>
                <w:rFonts w:asciiTheme="minorHAnsi" w:hAnsiTheme="minorHAnsi"/>
                <w:color w:val="auto"/>
                <w:sz w:val="20"/>
                <w:szCs w:val="20"/>
              </w:rPr>
              <w:t>98464</w:t>
            </w:r>
          </w:p>
        </w:tc>
      </w:tr>
      <w:tr w:rsidR="00D03357" w:rsidRPr="00C46280" w:rsidTr="00AA3D74">
        <w:tc>
          <w:tcPr>
            <w:tcW w:w="3085" w:type="dxa"/>
          </w:tcPr>
          <w:p w:rsidR="00D03357" w:rsidRPr="00C46280" w:rsidRDefault="00D03357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SAQA qualification ID</w:t>
            </w:r>
          </w:p>
        </w:tc>
        <w:tc>
          <w:tcPr>
            <w:tcW w:w="6491" w:type="dxa"/>
          </w:tcPr>
          <w:p w:rsidR="00D03357" w:rsidRPr="00C46280" w:rsidRDefault="00D03357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D03357">
              <w:rPr>
                <w:rFonts w:asciiTheme="minorHAnsi" w:hAnsiTheme="minorHAnsi"/>
                <w:color w:val="auto"/>
                <w:sz w:val="20"/>
                <w:szCs w:val="20"/>
              </w:rPr>
              <w:t>5687</w:t>
            </w:r>
          </w:p>
        </w:tc>
      </w:tr>
      <w:tr w:rsidR="00D03357" w:rsidRPr="00C46280" w:rsidTr="00AA3D74">
        <w:trPr>
          <w:trHeight w:val="227"/>
        </w:trPr>
        <w:tc>
          <w:tcPr>
            <w:tcW w:w="3085" w:type="dxa"/>
          </w:tcPr>
          <w:p w:rsidR="00D03357" w:rsidRPr="00C46280" w:rsidRDefault="00D03357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Replacing which qualifications</w:t>
            </w:r>
          </w:p>
        </w:tc>
        <w:tc>
          <w:tcPr>
            <w:tcW w:w="6491" w:type="dxa"/>
          </w:tcPr>
          <w:p w:rsidR="00D03357" w:rsidRPr="00C46280" w:rsidRDefault="00D03357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proofErr w:type="spellStart"/>
            <w:r w:rsidRPr="00D03357">
              <w:rPr>
                <w:rFonts w:asciiTheme="minorHAnsi" w:hAnsiTheme="minorHAnsi"/>
                <w:color w:val="auto"/>
                <w:sz w:val="20"/>
                <w:szCs w:val="20"/>
              </w:rPr>
              <w:t>Honours</w:t>
            </w:r>
            <w:proofErr w:type="spellEnd"/>
            <w:r w:rsidRPr="00D03357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Bachelor of Commerce in Transport Economics (98464)</w:t>
            </w:r>
          </w:p>
        </w:tc>
      </w:tr>
    </w:tbl>
    <w:p w:rsidR="00D03357" w:rsidRPr="00C22CE6" w:rsidRDefault="00D03357" w:rsidP="00D03357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lang w:val="en-ZA"/>
        </w:rPr>
      </w:pPr>
    </w:p>
    <w:p w:rsidR="00D03357" w:rsidRPr="00C22CE6" w:rsidRDefault="00D03357" w:rsidP="00D03357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  <w:proofErr w:type="spellStart"/>
      <w:r w:rsidRPr="00C22CE6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>Defferal</w:t>
      </w:r>
      <w:proofErr w:type="spellEnd"/>
      <w:r w:rsidRPr="00C22CE6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 xml:space="preserve"> comments:</w:t>
      </w:r>
    </w:p>
    <w:p w:rsidR="00D03357" w:rsidRPr="00C22CE6" w:rsidRDefault="00D03357" w:rsidP="00D03357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D03357" w:rsidRDefault="00D03357" w:rsidP="00D03357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D03357">
        <w:rPr>
          <w:rFonts w:asciiTheme="minorHAnsi" w:hAnsiTheme="minorHAnsi" w:cstheme="minorBidi"/>
          <w:color w:val="auto"/>
          <w:sz w:val="20"/>
          <w:szCs w:val="20"/>
        </w:rPr>
        <w:t xml:space="preserve">This </w:t>
      </w:r>
      <w:proofErr w:type="spellStart"/>
      <w:r w:rsidRPr="00D03357">
        <w:rPr>
          <w:rFonts w:asciiTheme="minorHAnsi" w:hAnsiTheme="minorHAnsi" w:cstheme="minorBidi"/>
          <w:color w:val="auto"/>
          <w:sz w:val="20"/>
          <w:szCs w:val="20"/>
        </w:rPr>
        <w:t>programme</w:t>
      </w:r>
      <w:proofErr w:type="spellEnd"/>
      <w:r w:rsidRPr="00D03357">
        <w:rPr>
          <w:rFonts w:asciiTheme="minorHAnsi" w:hAnsiTheme="minorHAnsi" w:cstheme="minorBidi"/>
          <w:color w:val="auto"/>
          <w:sz w:val="20"/>
          <w:szCs w:val="20"/>
        </w:rPr>
        <w:t xml:space="preserve"> does not meet the HEQSF requirement of a discrete research component of at least 30 credits. Two separate modules cannot be combined to meet the HEQSF requirement.</w:t>
      </w:r>
    </w:p>
    <w:p w:rsidR="00D03357" w:rsidRDefault="00D03357" w:rsidP="00D03357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</w:p>
    <w:p w:rsidR="00D03357" w:rsidRPr="00C22CE6" w:rsidRDefault="00D03357" w:rsidP="00D03357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  <w:r w:rsidRPr="00C22CE6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>Institutions response:</w:t>
      </w:r>
    </w:p>
    <w:p w:rsidR="00D03357" w:rsidRDefault="00D03357" w:rsidP="00D03357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C44033" w:rsidRDefault="00C44033" w:rsidP="00C440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In taking the evaluator’s comments into consideration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Unisa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approached and received approval from the Executive Committee of Senate as well as the Management Committee of the university to revise the research component into a one 36 credit module which comprises of a proposal and a research project.  </w:t>
      </w:r>
    </w:p>
    <w:p w:rsidR="00C44033" w:rsidRDefault="00C44033" w:rsidP="00C440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:rsidR="00C44033" w:rsidRDefault="00C44033" w:rsidP="00C440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The outcomes of the module will require the students to develop a research proposal and undertake research which will be presented as a research project. The merged module will thus address the requirement of one module (36 credits) that has a discrete research component that is supervised.   </w:t>
      </w:r>
    </w:p>
    <w:p w:rsidR="00C44033" w:rsidRDefault="00C44033" w:rsidP="00C440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:rsidR="00C44033" w:rsidRDefault="00C44033" w:rsidP="00C440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The revised curriculum is presented for consideration.</w:t>
      </w:r>
    </w:p>
    <w:p w:rsidR="00385117" w:rsidRDefault="00385117" w:rsidP="00D03357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</w:p>
    <w:p w:rsidR="00C44033" w:rsidRDefault="00C44033" w:rsidP="00D03357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  <w:bookmarkStart w:id="0" w:name="_GoBack"/>
      <w:bookmarkEnd w:id="0"/>
    </w:p>
    <w:p w:rsidR="00385117" w:rsidRDefault="00385117" w:rsidP="00D03357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</w:p>
    <w:p w:rsidR="00385117" w:rsidRDefault="00385117" w:rsidP="00D03357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</w:p>
    <w:p w:rsidR="00385117" w:rsidRDefault="00385117" w:rsidP="00D03357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</w:p>
    <w:p w:rsidR="00385117" w:rsidRDefault="00385117" w:rsidP="00D03357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</w:p>
    <w:p w:rsidR="00385117" w:rsidRDefault="00385117" w:rsidP="00D03357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</w:p>
    <w:p w:rsidR="00385117" w:rsidRDefault="00385117" w:rsidP="00D03357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</w:p>
    <w:p w:rsidR="00385117" w:rsidRDefault="00385117" w:rsidP="00D03357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</w:p>
    <w:p w:rsidR="00385117" w:rsidRDefault="00385117" w:rsidP="00D03357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</w:p>
    <w:p w:rsidR="00D03357" w:rsidRPr="00C22CE6" w:rsidRDefault="00D03357" w:rsidP="00D03357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  <w:proofErr w:type="spellStart"/>
      <w:r w:rsidRPr="00C22CE6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lastRenderedPageBreak/>
        <w:t>Programme</w:t>
      </w:r>
      <w:proofErr w:type="spellEnd"/>
      <w:r w:rsidRPr="00C22CE6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 xml:space="preserve"> design details</w:t>
      </w:r>
    </w:p>
    <w:p w:rsidR="00D03357" w:rsidRPr="00C22CE6" w:rsidRDefault="00D03357" w:rsidP="00D03357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56"/>
        <w:gridCol w:w="849"/>
        <w:gridCol w:w="840"/>
        <w:gridCol w:w="696"/>
        <w:gridCol w:w="1263"/>
        <w:gridCol w:w="1275"/>
        <w:gridCol w:w="1763"/>
      </w:tblGrid>
      <w:tr w:rsidR="00D03357" w:rsidRPr="00C22CE6" w:rsidTr="00AA3D74">
        <w:tc>
          <w:tcPr>
            <w:tcW w:w="2556" w:type="dxa"/>
            <w:shd w:val="clear" w:color="auto" w:fill="BFBFBF" w:themeFill="background1" w:themeFillShade="BF"/>
          </w:tcPr>
          <w:p w:rsidR="00D03357" w:rsidRPr="00C22CE6" w:rsidRDefault="00D03357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Modules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:rsidR="00D03357" w:rsidRPr="00C22CE6" w:rsidRDefault="00D03357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NQF Level</w:t>
            </w:r>
          </w:p>
        </w:tc>
        <w:tc>
          <w:tcPr>
            <w:tcW w:w="840" w:type="dxa"/>
            <w:shd w:val="clear" w:color="auto" w:fill="BFBFBF" w:themeFill="background1" w:themeFillShade="BF"/>
          </w:tcPr>
          <w:p w:rsidR="00D03357" w:rsidRPr="00C22CE6" w:rsidRDefault="00D03357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Credits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:rsidR="00D03357" w:rsidRPr="00C22CE6" w:rsidRDefault="00D03357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Year Level</w:t>
            </w:r>
          </w:p>
        </w:tc>
        <w:tc>
          <w:tcPr>
            <w:tcW w:w="1263" w:type="dxa"/>
            <w:shd w:val="clear" w:color="auto" w:fill="BFBFBF" w:themeFill="background1" w:themeFillShade="BF"/>
          </w:tcPr>
          <w:p w:rsidR="00D03357" w:rsidRPr="00C22CE6" w:rsidRDefault="00D03357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 xml:space="preserve">Compulsory 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D03357" w:rsidRPr="00C22CE6" w:rsidRDefault="00D03357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Elective</w:t>
            </w:r>
          </w:p>
        </w:tc>
        <w:tc>
          <w:tcPr>
            <w:tcW w:w="1763" w:type="dxa"/>
            <w:shd w:val="clear" w:color="auto" w:fill="BFBFBF" w:themeFill="background1" w:themeFillShade="BF"/>
          </w:tcPr>
          <w:p w:rsidR="00D03357" w:rsidRPr="00E01864" w:rsidRDefault="00D03357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E01864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Module status: Removed / Added / Modified / Unchanged</w:t>
            </w:r>
          </w:p>
        </w:tc>
      </w:tr>
      <w:tr w:rsidR="00D03357" w:rsidRPr="00C22CE6" w:rsidTr="00AA3D74">
        <w:tc>
          <w:tcPr>
            <w:tcW w:w="2556" w:type="dxa"/>
          </w:tcPr>
          <w:p w:rsidR="00D03357" w:rsidRPr="00E01864" w:rsidRDefault="00D03357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30772C">
              <w:rPr>
                <w:rFonts w:asciiTheme="minorHAnsi" w:hAnsiTheme="minorHAnsi" w:cs="ArialMT"/>
                <w:sz w:val="20"/>
                <w:szCs w:val="20"/>
              </w:rPr>
              <w:t>HMEMS80 Research Methodology</w:t>
            </w:r>
          </w:p>
        </w:tc>
        <w:tc>
          <w:tcPr>
            <w:tcW w:w="849" w:type="dxa"/>
          </w:tcPr>
          <w:p w:rsidR="00D03357" w:rsidRPr="00E01864" w:rsidRDefault="00D03357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E01864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D03357" w:rsidRPr="00E01864" w:rsidRDefault="00D03357" w:rsidP="00AA3D7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12</w:t>
            </w:r>
          </w:p>
        </w:tc>
        <w:tc>
          <w:tcPr>
            <w:tcW w:w="696" w:type="dxa"/>
          </w:tcPr>
          <w:p w:rsidR="00D03357" w:rsidRPr="00E01864" w:rsidRDefault="00D03357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D03357" w:rsidRPr="00E01864" w:rsidRDefault="00D03357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E01864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:rsidR="00D03357" w:rsidRPr="00E01864" w:rsidRDefault="00D03357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E01864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No</w:t>
            </w:r>
          </w:p>
        </w:tc>
        <w:tc>
          <w:tcPr>
            <w:tcW w:w="1763" w:type="dxa"/>
          </w:tcPr>
          <w:p w:rsidR="00D03357" w:rsidRDefault="00D03357" w:rsidP="00AA3D74">
            <w:r w:rsidRPr="00C46280">
              <w:rPr>
                <w:sz w:val="20"/>
                <w:szCs w:val="20"/>
              </w:rPr>
              <w:t>Modified</w:t>
            </w:r>
          </w:p>
        </w:tc>
      </w:tr>
      <w:tr w:rsidR="00D03357" w:rsidRPr="00C22CE6" w:rsidTr="00AA3D74">
        <w:tc>
          <w:tcPr>
            <w:tcW w:w="2556" w:type="dxa"/>
          </w:tcPr>
          <w:p w:rsidR="00D03357" w:rsidRPr="00DE067D" w:rsidRDefault="00D03357" w:rsidP="00AA3D74">
            <w:r w:rsidRPr="00D03357">
              <w:t>HRTRE83 - Research Paper in Transport Economics</w:t>
            </w:r>
          </w:p>
        </w:tc>
        <w:tc>
          <w:tcPr>
            <w:tcW w:w="849" w:type="dxa"/>
          </w:tcPr>
          <w:p w:rsidR="00D03357" w:rsidRPr="001F24C9" w:rsidRDefault="00D03357" w:rsidP="00AA3D74">
            <w:r w:rsidRPr="001F24C9">
              <w:t>Level 8</w:t>
            </w:r>
          </w:p>
        </w:tc>
        <w:tc>
          <w:tcPr>
            <w:tcW w:w="840" w:type="dxa"/>
          </w:tcPr>
          <w:p w:rsidR="00D03357" w:rsidRPr="001F24C9" w:rsidRDefault="00D03357" w:rsidP="00AA3D74">
            <w:pPr>
              <w:jc w:val="center"/>
            </w:pPr>
            <w:r>
              <w:t>36</w:t>
            </w:r>
          </w:p>
        </w:tc>
        <w:tc>
          <w:tcPr>
            <w:tcW w:w="696" w:type="dxa"/>
          </w:tcPr>
          <w:p w:rsidR="00D03357" w:rsidRPr="001F24C9" w:rsidRDefault="00D03357" w:rsidP="00AA3D74">
            <w:r w:rsidRPr="001F24C9">
              <w:t>4</w:t>
            </w:r>
          </w:p>
        </w:tc>
        <w:tc>
          <w:tcPr>
            <w:tcW w:w="1263" w:type="dxa"/>
          </w:tcPr>
          <w:p w:rsidR="00D03357" w:rsidRPr="001F24C9" w:rsidRDefault="00D03357" w:rsidP="00AA3D74">
            <w:r w:rsidRPr="001F24C9">
              <w:t>Yes</w:t>
            </w:r>
          </w:p>
        </w:tc>
        <w:tc>
          <w:tcPr>
            <w:tcW w:w="1275" w:type="dxa"/>
          </w:tcPr>
          <w:p w:rsidR="00D03357" w:rsidRDefault="00D03357">
            <w:r w:rsidRPr="000C5394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</w:tcPr>
          <w:p w:rsidR="00D03357" w:rsidRPr="00D03357" w:rsidRDefault="00D03357" w:rsidP="00D03357">
            <w:r w:rsidRPr="00D03357">
              <w:t xml:space="preserve">Modified </w:t>
            </w:r>
          </w:p>
        </w:tc>
      </w:tr>
      <w:tr w:rsidR="00D03357" w:rsidRPr="00C22CE6" w:rsidTr="00AA3D74">
        <w:tc>
          <w:tcPr>
            <w:tcW w:w="2556" w:type="dxa"/>
          </w:tcPr>
          <w:p w:rsidR="00D03357" w:rsidRPr="00DE067D" w:rsidRDefault="00D03357" w:rsidP="00AA3D74">
            <w:r w:rsidRPr="00D03357">
              <w:t>TRL4861 - Advanced Transport Management</w:t>
            </w:r>
          </w:p>
        </w:tc>
        <w:tc>
          <w:tcPr>
            <w:tcW w:w="849" w:type="dxa"/>
          </w:tcPr>
          <w:p w:rsidR="00D03357" w:rsidRPr="001F24C9" w:rsidRDefault="00D03357" w:rsidP="00AA3D74">
            <w:r w:rsidRPr="001F24C9">
              <w:t>Level 8</w:t>
            </w:r>
          </w:p>
        </w:tc>
        <w:tc>
          <w:tcPr>
            <w:tcW w:w="840" w:type="dxa"/>
          </w:tcPr>
          <w:p w:rsidR="00D03357" w:rsidRPr="001F24C9" w:rsidRDefault="00D03357" w:rsidP="00AA3D74">
            <w:pPr>
              <w:jc w:val="center"/>
            </w:pPr>
            <w:r w:rsidRPr="001F24C9">
              <w:t>24</w:t>
            </w:r>
          </w:p>
        </w:tc>
        <w:tc>
          <w:tcPr>
            <w:tcW w:w="696" w:type="dxa"/>
          </w:tcPr>
          <w:p w:rsidR="00D03357" w:rsidRPr="001F24C9" w:rsidRDefault="00D03357" w:rsidP="00AA3D74">
            <w:r w:rsidRPr="001F24C9">
              <w:t>4</w:t>
            </w:r>
          </w:p>
        </w:tc>
        <w:tc>
          <w:tcPr>
            <w:tcW w:w="1263" w:type="dxa"/>
          </w:tcPr>
          <w:p w:rsidR="00D03357" w:rsidRPr="001F24C9" w:rsidRDefault="00D03357" w:rsidP="00AA3D74">
            <w:r w:rsidRPr="001F24C9">
              <w:t>Yes</w:t>
            </w:r>
          </w:p>
        </w:tc>
        <w:tc>
          <w:tcPr>
            <w:tcW w:w="1275" w:type="dxa"/>
          </w:tcPr>
          <w:p w:rsidR="00D03357" w:rsidRDefault="00D03357">
            <w:r w:rsidRPr="000C5394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</w:tcPr>
          <w:p w:rsidR="00D03357" w:rsidRDefault="00D03357" w:rsidP="00AA3D74">
            <w:r w:rsidRPr="001F24C9">
              <w:t>Unchanged</w:t>
            </w:r>
          </w:p>
        </w:tc>
      </w:tr>
      <w:tr w:rsidR="00D03357" w:rsidRPr="00C22CE6" w:rsidTr="00AA3D74">
        <w:tc>
          <w:tcPr>
            <w:tcW w:w="2556" w:type="dxa"/>
          </w:tcPr>
          <w:p w:rsidR="00D03357" w:rsidRPr="00DE067D" w:rsidRDefault="00D03357" w:rsidP="00AA3D74">
            <w:r w:rsidRPr="00D03357">
              <w:t>TRL4862 - Advanced Transport Planning and Development</w:t>
            </w:r>
          </w:p>
        </w:tc>
        <w:tc>
          <w:tcPr>
            <w:tcW w:w="849" w:type="dxa"/>
          </w:tcPr>
          <w:p w:rsidR="00D03357" w:rsidRPr="00281784" w:rsidRDefault="00D03357" w:rsidP="00AA3D74">
            <w:r w:rsidRPr="00281784">
              <w:t>Level 8</w:t>
            </w:r>
          </w:p>
        </w:tc>
        <w:tc>
          <w:tcPr>
            <w:tcW w:w="840" w:type="dxa"/>
          </w:tcPr>
          <w:p w:rsidR="00D03357" w:rsidRPr="00281784" w:rsidRDefault="00D03357" w:rsidP="00AA3D74">
            <w:pPr>
              <w:jc w:val="center"/>
            </w:pPr>
            <w:r w:rsidRPr="00281784">
              <w:t>24</w:t>
            </w:r>
          </w:p>
        </w:tc>
        <w:tc>
          <w:tcPr>
            <w:tcW w:w="696" w:type="dxa"/>
          </w:tcPr>
          <w:p w:rsidR="00D03357" w:rsidRPr="00281784" w:rsidRDefault="00D03357" w:rsidP="00AA3D74">
            <w:r w:rsidRPr="00281784">
              <w:t>4</w:t>
            </w:r>
          </w:p>
        </w:tc>
        <w:tc>
          <w:tcPr>
            <w:tcW w:w="1263" w:type="dxa"/>
          </w:tcPr>
          <w:p w:rsidR="00D03357" w:rsidRPr="00281784" w:rsidRDefault="00D03357" w:rsidP="00AA3D74">
            <w:r w:rsidRPr="00281784">
              <w:t>Yes</w:t>
            </w:r>
          </w:p>
        </w:tc>
        <w:tc>
          <w:tcPr>
            <w:tcW w:w="1275" w:type="dxa"/>
          </w:tcPr>
          <w:p w:rsidR="00D03357" w:rsidRDefault="00D03357">
            <w:r w:rsidRPr="000C5394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</w:tcPr>
          <w:p w:rsidR="00D03357" w:rsidRDefault="00D03357" w:rsidP="00AA3D74">
            <w:r w:rsidRPr="00281784">
              <w:t>Unchanged</w:t>
            </w:r>
          </w:p>
        </w:tc>
      </w:tr>
      <w:tr w:rsidR="00D03357" w:rsidRPr="00C22CE6" w:rsidTr="00AA3D74">
        <w:tc>
          <w:tcPr>
            <w:tcW w:w="2556" w:type="dxa"/>
          </w:tcPr>
          <w:p w:rsidR="00D03357" w:rsidRPr="00DE067D" w:rsidRDefault="00D03357" w:rsidP="00AA3D74">
            <w:r w:rsidRPr="00D03357">
              <w:t>TRL4863 - Advanced Transport Finance and Marketing</w:t>
            </w:r>
          </w:p>
        </w:tc>
        <w:tc>
          <w:tcPr>
            <w:tcW w:w="849" w:type="dxa"/>
          </w:tcPr>
          <w:p w:rsidR="00D03357" w:rsidRPr="00281784" w:rsidRDefault="00D03357" w:rsidP="00AA3D74">
            <w:r w:rsidRPr="00281784">
              <w:t>Level 8</w:t>
            </w:r>
          </w:p>
        </w:tc>
        <w:tc>
          <w:tcPr>
            <w:tcW w:w="840" w:type="dxa"/>
          </w:tcPr>
          <w:p w:rsidR="00D03357" w:rsidRPr="00281784" w:rsidRDefault="00D03357" w:rsidP="00AA3D74">
            <w:pPr>
              <w:jc w:val="center"/>
            </w:pPr>
            <w:r w:rsidRPr="00281784">
              <w:t>24</w:t>
            </w:r>
          </w:p>
        </w:tc>
        <w:tc>
          <w:tcPr>
            <w:tcW w:w="696" w:type="dxa"/>
          </w:tcPr>
          <w:p w:rsidR="00D03357" w:rsidRPr="00281784" w:rsidRDefault="00D03357" w:rsidP="00AA3D74">
            <w:r w:rsidRPr="00281784">
              <w:t>4</w:t>
            </w:r>
          </w:p>
        </w:tc>
        <w:tc>
          <w:tcPr>
            <w:tcW w:w="1263" w:type="dxa"/>
          </w:tcPr>
          <w:p w:rsidR="00D03357" w:rsidRPr="00281784" w:rsidRDefault="00D03357" w:rsidP="00AA3D74">
            <w:r w:rsidRPr="00281784">
              <w:t>Yes</w:t>
            </w:r>
          </w:p>
        </w:tc>
        <w:tc>
          <w:tcPr>
            <w:tcW w:w="1275" w:type="dxa"/>
          </w:tcPr>
          <w:p w:rsidR="00D03357" w:rsidRDefault="00D03357">
            <w:r w:rsidRPr="000C5394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</w:tcPr>
          <w:p w:rsidR="00D03357" w:rsidRDefault="00D03357" w:rsidP="00AA3D74">
            <w:r w:rsidRPr="00281784">
              <w:t>Unchanged</w:t>
            </w:r>
          </w:p>
        </w:tc>
      </w:tr>
      <w:tr w:rsidR="00D03357" w:rsidRPr="00C22CE6" w:rsidTr="00AA3D74">
        <w:tc>
          <w:tcPr>
            <w:tcW w:w="2556" w:type="dxa"/>
          </w:tcPr>
          <w:p w:rsidR="00D03357" w:rsidRPr="00305770" w:rsidRDefault="00D03357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  <w:lang w:val="en-ZA"/>
              </w:rPr>
            </w:pPr>
            <w:r w:rsidRPr="00305770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  <w:lang w:val="en-ZA"/>
              </w:rPr>
              <w:t>Total Credits</w:t>
            </w:r>
            <w:r w:rsidR="009B1910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  <w:lang w:val="en-ZA"/>
              </w:rPr>
              <w:t xml:space="preserve"> = 120</w:t>
            </w:r>
          </w:p>
        </w:tc>
        <w:tc>
          <w:tcPr>
            <w:tcW w:w="849" w:type="dxa"/>
          </w:tcPr>
          <w:p w:rsidR="00D03357" w:rsidRPr="00E01864" w:rsidRDefault="00D03357" w:rsidP="00AA3D7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840" w:type="dxa"/>
          </w:tcPr>
          <w:p w:rsidR="00D03357" w:rsidRPr="00E01864" w:rsidRDefault="00D03357" w:rsidP="00AA3D7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696" w:type="dxa"/>
          </w:tcPr>
          <w:p w:rsidR="00D03357" w:rsidRPr="00E01864" w:rsidRDefault="00D03357" w:rsidP="00AA3D7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1263" w:type="dxa"/>
          </w:tcPr>
          <w:p w:rsidR="00D03357" w:rsidRPr="00C643F7" w:rsidRDefault="00D03357" w:rsidP="00D03357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643F7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 xml:space="preserve">Total Compulsory Credits: </w:t>
            </w:r>
            <w:r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120</w:t>
            </w:r>
          </w:p>
        </w:tc>
        <w:tc>
          <w:tcPr>
            <w:tcW w:w="1275" w:type="dxa"/>
          </w:tcPr>
          <w:p w:rsidR="00D03357" w:rsidRPr="00C643F7" w:rsidRDefault="00D03357" w:rsidP="00D03357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643F7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 xml:space="preserve">Total Elective Credits: </w:t>
            </w:r>
            <w:r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0</w:t>
            </w:r>
          </w:p>
        </w:tc>
        <w:tc>
          <w:tcPr>
            <w:tcW w:w="1763" w:type="dxa"/>
          </w:tcPr>
          <w:p w:rsidR="00D03357" w:rsidRPr="00E01864" w:rsidRDefault="00D03357" w:rsidP="00AA3D7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</w:tr>
    </w:tbl>
    <w:p w:rsidR="00D03357" w:rsidRDefault="00D03357" w:rsidP="00D03357">
      <w:pPr>
        <w:rPr>
          <w:sz w:val="20"/>
          <w:szCs w:val="20"/>
        </w:rPr>
      </w:pPr>
    </w:p>
    <w:p w:rsidR="00D03357" w:rsidRPr="00C22CE6" w:rsidRDefault="00D03357" w:rsidP="00D03357">
      <w:pPr>
        <w:rPr>
          <w:b/>
          <w:bCs/>
          <w:sz w:val="20"/>
          <w:szCs w:val="20"/>
          <w:u w:val="single"/>
        </w:rPr>
      </w:pPr>
      <w:r w:rsidRPr="00C22CE6">
        <w:rPr>
          <w:b/>
          <w:bCs/>
          <w:sz w:val="20"/>
          <w:szCs w:val="20"/>
          <w:u w:val="single"/>
        </w:rPr>
        <w:t xml:space="preserve">Module </w:t>
      </w:r>
      <w:r w:rsidRPr="009250BA">
        <w:rPr>
          <w:b/>
          <w:bCs/>
          <w:sz w:val="20"/>
          <w:szCs w:val="20"/>
          <w:u w:val="single"/>
        </w:rPr>
        <w:t xml:space="preserve">content for </w:t>
      </w:r>
      <w:r w:rsidRPr="009250BA">
        <w:rPr>
          <w:rFonts w:cs="ArialMT"/>
          <w:b/>
          <w:bCs/>
          <w:sz w:val="20"/>
          <w:szCs w:val="20"/>
          <w:u w:val="single"/>
        </w:rPr>
        <w:t>Research P</w:t>
      </w:r>
      <w:r>
        <w:rPr>
          <w:rFonts w:cs="ArialMT"/>
          <w:b/>
          <w:bCs/>
          <w:sz w:val="20"/>
          <w:szCs w:val="20"/>
          <w:u w:val="single"/>
        </w:rPr>
        <w:t>aper in Transport Economics HRTRE83</w:t>
      </w:r>
    </w:p>
    <w:p w:rsidR="00D03357" w:rsidRDefault="00D03357" w:rsidP="00D03357"/>
    <w:p w:rsidR="00D03357" w:rsidRDefault="00D03357" w:rsidP="00D03357">
      <w:r>
        <w:object w:dxaOrig="1513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8pt" o:ole="">
            <v:imagedata r:id="rId5" o:title=""/>
          </v:shape>
          <o:OLEObject Type="Embed" ProgID="AcroExch.Document.11" ShapeID="_x0000_i1025" DrawAspect="Icon" ObjectID="_1508145062" r:id="rId6"/>
        </w:object>
      </w:r>
    </w:p>
    <w:p w:rsidR="00D53F55" w:rsidRDefault="00D53F55"/>
    <w:sectPr w:rsidR="00D53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357"/>
    <w:rsid w:val="0031404C"/>
    <w:rsid w:val="00385117"/>
    <w:rsid w:val="004627BB"/>
    <w:rsid w:val="005E1B78"/>
    <w:rsid w:val="007A0396"/>
    <w:rsid w:val="009B1910"/>
    <w:rsid w:val="00C44033"/>
    <w:rsid w:val="00D03357"/>
    <w:rsid w:val="00D5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335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0335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335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0335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Dondolo, Linda</dc:creator>
  <cp:lastModifiedBy>Dondolo, Linda</cp:lastModifiedBy>
  <cp:revision>2</cp:revision>
  <dcterms:created xsi:type="dcterms:W3CDTF">2015-11-03T12:07:00Z</dcterms:created>
  <dcterms:modified xsi:type="dcterms:W3CDTF">2015-11-04T10:25:00Z</dcterms:modified>
</cp:coreProperties>
</file>