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8F2" w:rsidRPr="00FE42A5" w:rsidRDefault="00E727BD" w:rsidP="00DE68F2">
      <w:pPr>
        <w:rPr>
          <w:rFonts w:ascii="Times New Roman" w:hAnsi="Times New Roman" w:cs="Times New Roman"/>
          <w:lang w:val="en-ZA"/>
        </w:rPr>
      </w:pPr>
      <w:r w:rsidRPr="00FE42A5">
        <w:rPr>
          <w:rFonts w:ascii="Times New Roman" w:hAnsi="Times New Roman" w:cs="Times New Roman"/>
          <w:lang w:val="en-ZA"/>
        </w:rPr>
        <w:t>Ju</w:t>
      </w:r>
      <w:r w:rsidR="00251689">
        <w:rPr>
          <w:rFonts w:ascii="Times New Roman" w:hAnsi="Times New Roman" w:cs="Times New Roman"/>
          <w:lang w:val="en-ZA"/>
        </w:rPr>
        <w:t xml:space="preserve">ly </w:t>
      </w:r>
      <w:r w:rsidRPr="00FE42A5">
        <w:rPr>
          <w:rFonts w:ascii="Times New Roman" w:hAnsi="Times New Roman" w:cs="Times New Roman"/>
          <w:lang w:val="en-ZA"/>
        </w:rPr>
        <w:t>2013</w:t>
      </w:r>
    </w:p>
    <w:p w:rsidR="00B13F71" w:rsidRPr="00FE42A5" w:rsidRDefault="00B13F71" w:rsidP="00DE68F2">
      <w:pPr>
        <w:rPr>
          <w:rFonts w:ascii="Times New Roman" w:hAnsi="Times New Roman" w:cs="Times New Roman"/>
          <w:lang w:val="en-ZA"/>
        </w:rPr>
      </w:pPr>
    </w:p>
    <w:p w:rsidR="00B13F71" w:rsidRPr="00FE42A5" w:rsidRDefault="00B13F71" w:rsidP="00B13F71">
      <w:pPr>
        <w:autoSpaceDE w:val="0"/>
        <w:autoSpaceDN w:val="0"/>
        <w:adjustRightInd w:val="0"/>
        <w:jc w:val="both"/>
        <w:rPr>
          <w:rFonts w:ascii="Times New Roman" w:hAnsi="Times New Roman" w:cs="Times New Roman"/>
          <w:color w:val="000000"/>
          <w:lang w:val="en-ZA" w:eastAsia="en-ZA"/>
        </w:rPr>
      </w:pPr>
      <w:r w:rsidRPr="00FE42A5">
        <w:rPr>
          <w:rFonts w:ascii="Times New Roman" w:hAnsi="Times New Roman" w:cs="Times New Roman"/>
          <w:color w:val="000000"/>
          <w:lang w:val="en-ZA" w:eastAsia="en-ZA"/>
        </w:rPr>
        <w:t>Dear Registrar / Institution</w:t>
      </w:r>
      <w:r w:rsidR="00671ED3">
        <w:rPr>
          <w:rFonts w:ascii="Times New Roman" w:hAnsi="Times New Roman" w:cs="Times New Roman"/>
          <w:color w:val="000000"/>
          <w:lang w:val="en-ZA" w:eastAsia="en-ZA"/>
        </w:rPr>
        <w:t xml:space="preserve">al Administrator </w:t>
      </w:r>
    </w:p>
    <w:p w:rsidR="00B13F71" w:rsidRPr="00FE42A5" w:rsidRDefault="00B13F71" w:rsidP="00B13F71">
      <w:pPr>
        <w:autoSpaceDE w:val="0"/>
        <w:autoSpaceDN w:val="0"/>
        <w:adjustRightInd w:val="0"/>
        <w:jc w:val="both"/>
        <w:rPr>
          <w:rFonts w:ascii="Times New Roman" w:hAnsi="Times New Roman" w:cs="Times New Roman"/>
          <w:color w:val="000000"/>
          <w:lang w:val="en-ZA" w:eastAsia="en-ZA"/>
        </w:rPr>
      </w:pPr>
      <w:r w:rsidRPr="00FE42A5">
        <w:rPr>
          <w:rFonts w:ascii="Times New Roman" w:hAnsi="Times New Roman" w:cs="Times New Roman"/>
          <w:color w:val="000000"/>
          <w:lang w:val="en-ZA" w:eastAsia="en-ZA"/>
        </w:rPr>
        <w:t xml:space="preserve"> </w:t>
      </w:r>
    </w:p>
    <w:p w:rsidR="00B13F71" w:rsidRPr="00FE42A5" w:rsidRDefault="00B13F71" w:rsidP="00B13F71">
      <w:pPr>
        <w:autoSpaceDE w:val="0"/>
        <w:autoSpaceDN w:val="0"/>
        <w:adjustRightInd w:val="0"/>
        <w:jc w:val="both"/>
        <w:rPr>
          <w:rFonts w:ascii="Times New Roman" w:hAnsi="Times New Roman" w:cs="Times New Roman"/>
          <w:b/>
          <w:bCs/>
          <w:color w:val="000000"/>
          <w:lang w:val="en-ZA" w:eastAsia="en-ZA"/>
        </w:rPr>
      </w:pPr>
      <w:r w:rsidRPr="00FE42A5">
        <w:rPr>
          <w:rFonts w:ascii="Times New Roman" w:hAnsi="Times New Roman" w:cs="Times New Roman"/>
          <w:b/>
          <w:bCs/>
          <w:color w:val="000000"/>
          <w:lang w:val="en-ZA" w:eastAsia="en-ZA"/>
        </w:rPr>
        <w:t>HEQSF Alignment Update</w:t>
      </w:r>
      <w:r w:rsidR="00671ED3">
        <w:rPr>
          <w:rFonts w:ascii="Times New Roman" w:hAnsi="Times New Roman" w:cs="Times New Roman"/>
          <w:b/>
          <w:bCs/>
          <w:color w:val="000000"/>
          <w:lang w:val="en-ZA" w:eastAsia="en-ZA"/>
        </w:rPr>
        <w:t xml:space="preserve"> on Category A </w:t>
      </w:r>
      <w:r w:rsidR="00E727BD" w:rsidRPr="00FE42A5">
        <w:rPr>
          <w:rFonts w:ascii="Times New Roman" w:hAnsi="Times New Roman" w:cs="Times New Roman"/>
          <w:b/>
          <w:bCs/>
          <w:color w:val="000000"/>
          <w:lang w:val="en-ZA" w:eastAsia="en-ZA"/>
        </w:rPr>
        <w:t xml:space="preserve"> </w:t>
      </w:r>
      <w:r w:rsidRPr="00FE42A5">
        <w:rPr>
          <w:rFonts w:ascii="Times New Roman" w:hAnsi="Times New Roman" w:cs="Times New Roman"/>
          <w:b/>
          <w:bCs/>
          <w:color w:val="000000"/>
          <w:lang w:val="en-ZA" w:eastAsia="en-ZA"/>
        </w:rPr>
        <w:t xml:space="preserve"> </w:t>
      </w:r>
    </w:p>
    <w:p w:rsidR="00B13F71" w:rsidRPr="00FE42A5" w:rsidRDefault="00B13F71" w:rsidP="00B13F71">
      <w:pPr>
        <w:autoSpaceDE w:val="0"/>
        <w:autoSpaceDN w:val="0"/>
        <w:adjustRightInd w:val="0"/>
        <w:spacing w:line="276" w:lineRule="auto"/>
        <w:jc w:val="both"/>
        <w:rPr>
          <w:rFonts w:ascii="Times New Roman" w:hAnsi="Times New Roman" w:cs="Times New Roman"/>
          <w:color w:val="000000"/>
          <w:lang w:val="en-ZA" w:eastAsia="en-ZA"/>
        </w:rPr>
      </w:pPr>
    </w:p>
    <w:p w:rsidR="00671ED3" w:rsidRDefault="00B13F71" w:rsidP="00B13F71">
      <w:pPr>
        <w:autoSpaceDE w:val="0"/>
        <w:autoSpaceDN w:val="0"/>
        <w:adjustRightInd w:val="0"/>
        <w:spacing w:line="276" w:lineRule="auto"/>
        <w:jc w:val="both"/>
        <w:rPr>
          <w:rFonts w:ascii="Times New Roman" w:hAnsi="Times New Roman" w:cs="Times New Roman"/>
          <w:color w:val="000000"/>
          <w:lang w:val="en-ZA" w:eastAsia="en-ZA"/>
        </w:rPr>
      </w:pPr>
      <w:r w:rsidRPr="00FE42A5">
        <w:rPr>
          <w:rFonts w:ascii="Times New Roman" w:hAnsi="Times New Roman" w:cs="Times New Roman"/>
          <w:color w:val="000000"/>
          <w:lang w:val="en-ZA" w:eastAsia="en-ZA"/>
        </w:rPr>
        <w:t xml:space="preserve">The Council on Higher Education (CHE) is currently in the process of aligning existing programmes with the Higher Education Qualifications Sub-framework (HEQSF) and has processed for alignment Category A programmes submitted by private and public higher education institutions. </w:t>
      </w:r>
      <w:r w:rsidR="00671ED3">
        <w:rPr>
          <w:rFonts w:ascii="Times New Roman" w:hAnsi="Times New Roman" w:cs="Times New Roman"/>
          <w:color w:val="000000"/>
          <w:lang w:val="en-ZA" w:eastAsia="en-ZA"/>
        </w:rPr>
        <w:t xml:space="preserve">The </w:t>
      </w:r>
      <w:r w:rsidR="001C52AF">
        <w:rPr>
          <w:rFonts w:ascii="Times New Roman" w:hAnsi="Times New Roman" w:cs="Times New Roman"/>
          <w:color w:val="000000"/>
          <w:lang w:val="en-ZA" w:eastAsia="en-ZA"/>
        </w:rPr>
        <w:t>processing of D</w:t>
      </w:r>
      <w:r w:rsidR="00671ED3">
        <w:rPr>
          <w:rFonts w:ascii="Times New Roman" w:hAnsi="Times New Roman" w:cs="Times New Roman"/>
          <w:color w:val="000000"/>
          <w:lang w:val="en-ZA" w:eastAsia="en-ZA"/>
        </w:rPr>
        <w:t xml:space="preserve">iploma programmes </w:t>
      </w:r>
      <w:r w:rsidR="001C52AF">
        <w:rPr>
          <w:rFonts w:ascii="Times New Roman" w:hAnsi="Times New Roman" w:cs="Times New Roman"/>
          <w:color w:val="000000"/>
          <w:lang w:val="en-ZA" w:eastAsia="en-ZA"/>
        </w:rPr>
        <w:t xml:space="preserve">submitted as Category A, </w:t>
      </w:r>
      <w:r w:rsidR="00671ED3">
        <w:rPr>
          <w:rFonts w:ascii="Times New Roman" w:hAnsi="Times New Roman" w:cs="Times New Roman"/>
          <w:color w:val="000000"/>
          <w:lang w:val="en-ZA" w:eastAsia="en-ZA"/>
        </w:rPr>
        <w:t xml:space="preserve">and some outstanding </w:t>
      </w:r>
      <w:r w:rsidR="001C52AF">
        <w:rPr>
          <w:rFonts w:ascii="Times New Roman" w:hAnsi="Times New Roman" w:cs="Times New Roman"/>
          <w:color w:val="000000"/>
          <w:lang w:val="en-ZA" w:eastAsia="en-ZA"/>
        </w:rPr>
        <w:t xml:space="preserve">Category A </w:t>
      </w:r>
      <w:r w:rsidR="00671ED3">
        <w:rPr>
          <w:rFonts w:ascii="Times New Roman" w:hAnsi="Times New Roman" w:cs="Times New Roman"/>
          <w:color w:val="000000"/>
          <w:lang w:val="en-ZA" w:eastAsia="en-ZA"/>
        </w:rPr>
        <w:t>programmes</w:t>
      </w:r>
      <w:r w:rsidR="001C52AF">
        <w:rPr>
          <w:rFonts w:ascii="Times New Roman" w:hAnsi="Times New Roman" w:cs="Times New Roman"/>
          <w:color w:val="000000"/>
          <w:lang w:val="en-ZA" w:eastAsia="en-ZA"/>
        </w:rPr>
        <w:t>,</w:t>
      </w:r>
      <w:r w:rsidR="00671ED3">
        <w:rPr>
          <w:rFonts w:ascii="Times New Roman" w:hAnsi="Times New Roman" w:cs="Times New Roman"/>
          <w:color w:val="000000"/>
          <w:lang w:val="en-ZA" w:eastAsia="en-ZA"/>
        </w:rPr>
        <w:t xml:space="preserve"> </w:t>
      </w:r>
      <w:r w:rsidR="001C52AF">
        <w:rPr>
          <w:rFonts w:ascii="Times New Roman" w:hAnsi="Times New Roman" w:cs="Times New Roman"/>
          <w:color w:val="000000"/>
          <w:lang w:val="en-ZA" w:eastAsia="en-ZA"/>
        </w:rPr>
        <w:t xml:space="preserve">has been concluded and </w:t>
      </w:r>
      <w:r w:rsidR="00671ED3">
        <w:rPr>
          <w:rFonts w:ascii="Times New Roman" w:hAnsi="Times New Roman" w:cs="Times New Roman"/>
          <w:color w:val="000000"/>
          <w:lang w:val="en-ZA" w:eastAsia="en-ZA"/>
        </w:rPr>
        <w:t xml:space="preserve">are included in this list of outcomes. The outcomes exclude the </w:t>
      </w:r>
      <w:r w:rsidR="001C52AF">
        <w:rPr>
          <w:rFonts w:ascii="Times New Roman" w:hAnsi="Times New Roman" w:cs="Times New Roman"/>
          <w:color w:val="000000"/>
          <w:lang w:val="en-ZA" w:eastAsia="en-ZA"/>
        </w:rPr>
        <w:t>D</w:t>
      </w:r>
      <w:r w:rsidR="00671ED3">
        <w:rPr>
          <w:rFonts w:ascii="Times New Roman" w:hAnsi="Times New Roman" w:cs="Times New Roman"/>
          <w:color w:val="000000"/>
          <w:lang w:val="en-ZA" w:eastAsia="en-ZA"/>
        </w:rPr>
        <w:t xml:space="preserve">octoral programmes </w:t>
      </w:r>
      <w:r w:rsidR="001C52AF">
        <w:rPr>
          <w:rFonts w:ascii="Times New Roman" w:hAnsi="Times New Roman" w:cs="Times New Roman"/>
          <w:color w:val="000000"/>
          <w:lang w:val="en-ZA" w:eastAsia="en-ZA"/>
        </w:rPr>
        <w:t xml:space="preserve">which </w:t>
      </w:r>
      <w:r w:rsidR="00671ED3">
        <w:rPr>
          <w:rFonts w:ascii="Times New Roman" w:hAnsi="Times New Roman" w:cs="Times New Roman"/>
          <w:color w:val="000000"/>
          <w:lang w:val="en-ZA" w:eastAsia="en-ZA"/>
        </w:rPr>
        <w:t xml:space="preserve">will follow </w:t>
      </w:r>
      <w:r w:rsidR="001C52AF">
        <w:rPr>
          <w:rFonts w:ascii="Times New Roman" w:hAnsi="Times New Roman" w:cs="Times New Roman"/>
          <w:color w:val="000000"/>
          <w:lang w:val="en-ZA" w:eastAsia="en-ZA"/>
        </w:rPr>
        <w:t>in due course</w:t>
      </w:r>
      <w:r w:rsidR="00671ED3">
        <w:rPr>
          <w:rFonts w:ascii="Times New Roman" w:hAnsi="Times New Roman" w:cs="Times New Roman"/>
          <w:color w:val="000000"/>
          <w:lang w:val="en-ZA" w:eastAsia="en-ZA"/>
        </w:rPr>
        <w:t xml:space="preserve">. </w:t>
      </w:r>
    </w:p>
    <w:p w:rsidR="00671ED3" w:rsidRDefault="00671ED3" w:rsidP="00B13F71">
      <w:pPr>
        <w:autoSpaceDE w:val="0"/>
        <w:autoSpaceDN w:val="0"/>
        <w:adjustRightInd w:val="0"/>
        <w:spacing w:line="276" w:lineRule="auto"/>
        <w:jc w:val="both"/>
        <w:rPr>
          <w:rFonts w:ascii="Times New Roman" w:hAnsi="Times New Roman" w:cs="Times New Roman"/>
          <w:color w:val="000000"/>
          <w:lang w:val="en-ZA" w:eastAsia="en-ZA"/>
        </w:rPr>
      </w:pPr>
    </w:p>
    <w:p w:rsidR="00671ED3" w:rsidRDefault="001C52AF" w:rsidP="00B13F71">
      <w:pPr>
        <w:autoSpaceDE w:val="0"/>
        <w:autoSpaceDN w:val="0"/>
        <w:adjustRightInd w:val="0"/>
        <w:spacing w:line="276" w:lineRule="auto"/>
        <w:jc w:val="both"/>
        <w:rPr>
          <w:rFonts w:ascii="Times New Roman" w:hAnsi="Times New Roman" w:cs="Times New Roman"/>
          <w:color w:val="000000"/>
          <w:lang w:val="en-ZA" w:eastAsia="en-ZA"/>
        </w:rPr>
      </w:pPr>
      <w:r>
        <w:rPr>
          <w:rFonts w:ascii="Times New Roman" w:hAnsi="Times New Roman" w:cs="Times New Roman"/>
          <w:color w:val="000000"/>
          <w:lang w:val="en-ZA" w:eastAsia="en-ZA"/>
        </w:rPr>
        <w:t>In relation to the abovementioned outcomes, p</w:t>
      </w:r>
      <w:r w:rsidR="00671ED3">
        <w:rPr>
          <w:rFonts w:ascii="Times New Roman" w:hAnsi="Times New Roman" w:cs="Times New Roman"/>
          <w:color w:val="000000"/>
          <w:lang w:val="en-ZA" w:eastAsia="en-ZA"/>
        </w:rPr>
        <w:t xml:space="preserve">lease note the following: </w:t>
      </w:r>
    </w:p>
    <w:p w:rsidR="00671ED3" w:rsidRDefault="00671ED3" w:rsidP="00671ED3">
      <w:pPr>
        <w:pStyle w:val="ListParagraph"/>
        <w:numPr>
          <w:ilvl w:val="0"/>
          <w:numId w:val="17"/>
        </w:numPr>
        <w:autoSpaceDE w:val="0"/>
        <w:autoSpaceDN w:val="0"/>
        <w:adjustRightInd w:val="0"/>
        <w:spacing w:line="276" w:lineRule="auto"/>
        <w:jc w:val="both"/>
        <w:rPr>
          <w:rFonts w:ascii="Times New Roman" w:hAnsi="Times New Roman" w:cs="Times New Roman"/>
          <w:color w:val="000000"/>
          <w:lang w:val="en-ZA" w:eastAsia="en-ZA"/>
        </w:rPr>
      </w:pPr>
      <w:r>
        <w:rPr>
          <w:rFonts w:ascii="Times New Roman" w:hAnsi="Times New Roman" w:cs="Times New Roman"/>
          <w:color w:val="000000"/>
          <w:lang w:val="en-ZA" w:eastAsia="en-ZA"/>
        </w:rPr>
        <w:t>Log on to the HEQSF system to view the programmes.</w:t>
      </w:r>
    </w:p>
    <w:p w:rsidR="00671ED3" w:rsidRDefault="00671ED3" w:rsidP="00671ED3">
      <w:pPr>
        <w:pStyle w:val="ListParagraph"/>
        <w:numPr>
          <w:ilvl w:val="0"/>
          <w:numId w:val="17"/>
        </w:numPr>
        <w:autoSpaceDE w:val="0"/>
        <w:autoSpaceDN w:val="0"/>
        <w:adjustRightInd w:val="0"/>
        <w:spacing w:line="276" w:lineRule="auto"/>
        <w:jc w:val="both"/>
        <w:rPr>
          <w:rFonts w:ascii="Times New Roman" w:hAnsi="Times New Roman" w:cs="Times New Roman"/>
          <w:color w:val="000000"/>
          <w:lang w:val="en-ZA" w:eastAsia="en-ZA"/>
        </w:rPr>
      </w:pPr>
      <w:r>
        <w:rPr>
          <w:rFonts w:ascii="Times New Roman" w:hAnsi="Times New Roman" w:cs="Times New Roman"/>
          <w:color w:val="000000"/>
          <w:lang w:val="en-ZA" w:eastAsia="en-ZA"/>
        </w:rPr>
        <w:t xml:space="preserve">Complete the corrections on line by </w:t>
      </w:r>
      <w:r w:rsidR="00A3118D">
        <w:rPr>
          <w:rFonts w:ascii="Times New Roman" w:hAnsi="Times New Roman" w:cs="Times New Roman"/>
          <w:color w:val="000000"/>
          <w:lang w:val="en-ZA" w:eastAsia="en-ZA"/>
        </w:rPr>
        <w:t>12 August 2013.</w:t>
      </w:r>
    </w:p>
    <w:p w:rsidR="00CB4DB2" w:rsidRDefault="00671ED3" w:rsidP="00B13F71">
      <w:pPr>
        <w:pStyle w:val="ListParagraph"/>
        <w:numPr>
          <w:ilvl w:val="0"/>
          <w:numId w:val="17"/>
        </w:numPr>
        <w:autoSpaceDE w:val="0"/>
        <w:autoSpaceDN w:val="0"/>
        <w:adjustRightInd w:val="0"/>
        <w:spacing w:line="276" w:lineRule="auto"/>
        <w:jc w:val="both"/>
        <w:rPr>
          <w:rFonts w:ascii="Times New Roman" w:hAnsi="Times New Roman" w:cs="Times New Roman"/>
          <w:color w:val="000000"/>
          <w:lang w:val="en-ZA" w:eastAsia="en-ZA"/>
        </w:rPr>
      </w:pPr>
      <w:r>
        <w:rPr>
          <w:rFonts w:ascii="Times New Roman" w:hAnsi="Times New Roman" w:cs="Times New Roman"/>
          <w:color w:val="000000"/>
          <w:lang w:val="en-ZA" w:eastAsia="en-ZA"/>
        </w:rPr>
        <w:t>The CHE will convene a workshop on the doctoral programmes in August requesting the presence of the Deputy Vice Chancellor</w:t>
      </w:r>
      <w:r w:rsidR="000C238E">
        <w:rPr>
          <w:rFonts w:ascii="Times New Roman" w:hAnsi="Times New Roman" w:cs="Times New Roman"/>
          <w:color w:val="000000"/>
          <w:lang w:val="en-ZA" w:eastAsia="en-ZA"/>
        </w:rPr>
        <w:t>s</w:t>
      </w:r>
      <w:r>
        <w:rPr>
          <w:rFonts w:ascii="Times New Roman" w:hAnsi="Times New Roman" w:cs="Times New Roman"/>
          <w:color w:val="000000"/>
          <w:lang w:val="en-ZA" w:eastAsia="en-ZA"/>
        </w:rPr>
        <w:t xml:space="preserve"> Academic </w:t>
      </w:r>
      <w:r w:rsidR="003603C4">
        <w:rPr>
          <w:rFonts w:ascii="Times New Roman" w:hAnsi="Times New Roman" w:cs="Times New Roman"/>
          <w:color w:val="000000"/>
          <w:lang w:val="en-ZA" w:eastAsia="en-ZA"/>
        </w:rPr>
        <w:t>and Institutional Administrator</w:t>
      </w:r>
      <w:r w:rsidR="000C238E">
        <w:rPr>
          <w:rFonts w:ascii="Times New Roman" w:hAnsi="Times New Roman" w:cs="Times New Roman"/>
          <w:color w:val="000000"/>
          <w:lang w:val="en-ZA" w:eastAsia="en-ZA"/>
        </w:rPr>
        <w:t>s</w:t>
      </w:r>
      <w:r w:rsidR="003603C4">
        <w:rPr>
          <w:rFonts w:ascii="Times New Roman" w:hAnsi="Times New Roman" w:cs="Times New Roman"/>
          <w:color w:val="000000"/>
          <w:lang w:val="en-ZA" w:eastAsia="en-ZA"/>
        </w:rPr>
        <w:t xml:space="preserve"> </w:t>
      </w:r>
      <w:r>
        <w:rPr>
          <w:rFonts w:ascii="Times New Roman" w:hAnsi="Times New Roman" w:cs="Times New Roman"/>
          <w:color w:val="000000"/>
          <w:lang w:val="en-ZA" w:eastAsia="en-ZA"/>
        </w:rPr>
        <w:t xml:space="preserve">of the </w:t>
      </w:r>
      <w:r w:rsidR="003603C4">
        <w:rPr>
          <w:rFonts w:ascii="Times New Roman" w:hAnsi="Times New Roman" w:cs="Times New Roman"/>
          <w:color w:val="000000"/>
          <w:lang w:val="en-ZA" w:eastAsia="en-ZA"/>
        </w:rPr>
        <w:t xml:space="preserve">public </w:t>
      </w:r>
      <w:r>
        <w:rPr>
          <w:rFonts w:ascii="Times New Roman" w:hAnsi="Times New Roman" w:cs="Times New Roman"/>
          <w:color w:val="000000"/>
          <w:lang w:val="en-ZA" w:eastAsia="en-ZA"/>
        </w:rPr>
        <w:t xml:space="preserve">institutions and one representative of all private higher education institutions offering </w:t>
      </w:r>
      <w:r w:rsidR="003603C4">
        <w:rPr>
          <w:rFonts w:ascii="Times New Roman" w:hAnsi="Times New Roman" w:cs="Times New Roman"/>
          <w:color w:val="000000"/>
          <w:lang w:val="en-ZA" w:eastAsia="en-ZA"/>
        </w:rPr>
        <w:t>D</w:t>
      </w:r>
      <w:r>
        <w:rPr>
          <w:rFonts w:ascii="Times New Roman" w:hAnsi="Times New Roman" w:cs="Times New Roman"/>
          <w:color w:val="000000"/>
          <w:lang w:val="en-ZA" w:eastAsia="en-ZA"/>
        </w:rPr>
        <w:t xml:space="preserve">octoral programmes. </w:t>
      </w:r>
    </w:p>
    <w:p w:rsidR="00F42CCC" w:rsidRPr="00F42CCC" w:rsidRDefault="00F42CCC" w:rsidP="00F42CCC">
      <w:pPr>
        <w:pStyle w:val="ListParagraph"/>
        <w:autoSpaceDE w:val="0"/>
        <w:autoSpaceDN w:val="0"/>
        <w:adjustRightInd w:val="0"/>
        <w:spacing w:line="276" w:lineRule="auto"/>
        <w:jc w:val="both"/>
        <w:rPr>
          <w:rFonts w:ascii="Times New Roman" w:hAnsi="Times New Roman" w:cs="Times New Roman"/>
          <w:color w:val="000000"/>
          <w:lang w:val="en-ZA" w:eastAsia="en-ZA"/>
        </w:rPr>
      </w:pPr>
    </w:p>
    <w:p w:rsidR="003603C4" w:rsidRDefault="003603C4" w:rsidP="003603C4">
      <w:pPr>
        <w:autoSpaceDE w:val="0"/>
        <w:autoSpaceDN w:val="0"/>
        <w:adjustRightInd w:val="0"/>
        <w:spacing w:line="276" w:lineRule="auto"/>
        <w:jc w:val="both"/>
        <w:rPr>
          <w:rFonts w:ascii="Times New Roman" w:hAnsi="Times New Roman" w:cs="Times New Roman"/>
          <w:color w:val="000000"/>
          <w:lang w:val="en-ZA" w:eastAsia="en-ZA"/>
        </w:rPr>
      </w:pPr>
      <w:r>
        <w:rPr>
          <w:rFonts w:ascii="Times New Roman" w:hAnsi="Times New Roman" w:cs="Times New Roman"/>
          <w:color w:val="000000"/>
          <w:lang w:val="en-ZA" w:eastAsia="en-ZA"/>
        </w:rPr>
        <w:t>I</w:t>
      </w:r>
      <w:r w:rsidRPr="00FE42A5">
        <w:rPr>
          <w:rFonts w:ascii="Times New Roman" w:hAnsi="Times New Roman" w:cs="Times New Roman"/>
          <w:color w:val="000000"/>
          <w:lang w:val="en-ZA" w:eastAsia="en-ZA"/>
        </w:rPr>
        <w:t>n some instances</w:t>
      </w:r>
      <w:r>
        <w:rPr>
          <w:rFonts w:ascii="Times New Roman" w:hAnsi="Times New Roman" w:cs="Times New Roman"/>
          <w:color w:val="000000"/>
          <w:lang w:val="en-ZA" w:eastAsia="en-ZA"/>
        </w:rPr>
        <w:t>,</w:t>
      </w:r>
      <w:r w:rsidRPr="00FE42A5">
        <w:rPr>
          <w:rFonts w:ascii="Times New Roman" w:hAnsi="Times New Roman" w:cs="Times New Roman"/>
          <w:color w:val="000000"/>
          <w:lang w:val="en-ZA" w:eastAsia="en-ZA"/>
        </w:rPr>
        <w:t xml:space="preserve"> </w:t>
      </w:r>
      <w:r>
        <w:rPr>
          <w:rFonts w:ascii="Times New Roman" w:hAnsi="Times New Roman" w:cs="Times New Roman"/>
          <w:color w:val="000000"/>
          <w:lang w:val="en-ZA" w:eastAsia="en-ZA"/>
        </w:rPr>
        <w:t>t</w:t>
      </w:r>
      <w:r w:rsidRPr="00FE42A5">
        <w:rPr>
          <w:rFonts w:ascii="Times New Roman" w:hAnsi="Times New Roman" w:cs="Times New Roman"/>
          <w:color w:val="000000"/>
          <w:lang w:val="en-ZA" w:eastAsia="en-ZA"/>
        </w:rPr>
        <w:t>he aligned qualification name</w:t>
      </w:r>
      <w:r>
        <w:rPr>
          <w:rFonts w:ascii="Times New Roman" w:hAnsi="Times New Roman" w:cs="Times New Roman"/>
          <w:color w:val="000000"/>
          <w:lang w:val="en-ZA" w:eastAsia="en-ZA"/>
        </w:rPr>
        <w:t>s and the Classification of Educational Subject Matter (CESM) may</w:t>
      </w:r>
      <w:r w:rsidRPr="00FE42A5">
        <w:rPr>
          <w:rFonts w:ascii="Times New Roman" w:hAnsi="Times New Roman" w:cs="Times New Roman"/>
          <w:color w:val="000000"/>
          <w:lang w:val="en-ZA" w:eastAsia="en-ZA"/>
        </w:rPr>
        <w:t xml:space="preserve"> have </w:t>
      </w:r>
      <w:r>
        <w:rPr>
          <w:rFonts w:ascii="Times New Roman" w:hAnsi="Times New Roman" w:cs="Times New Roman"/>
          <w:color w:val="000000"/>
          <w:lang w:val="en-ZA" w:eastAsia="en-ZA"/>
        </w:rPr>
        <w:t xml:space="preserve">been </w:t>
      </w:r>
      <w:r w:rsidRPr="00FE42A5">
        <w:rPr>
          <w:rFonts w:ascii="Times New Roman" w:hAnsi="Times New Roman" w:cs="Times New Roman"/>
          <w:color w:val="000000"/>
          <w:lang w:val="en-ZA" w:eastAsia="en-ZA"/>
        </w:rPr>
        <w:t xml:space="preserve">changed, </w:t>
      </w:r>
      <w:r>
        <w:rPr>
          <w:rFonts w:ascii="Times New Roman" w:hAnsi="Times New Roman" w:cs="Times New Roman"/>
          <w:color w:val="000000"/>
          <w:lang w:val="en-ZA" w:eastAsia="en-ZA"/>
        </w:rPr>
        <w:t xml:space="preserve">and </w:t>
      </w:r>
      <w:r w:rsidRPr="00FE42A5">
        <w:rPr>
          <w:rFonts w:ascii="Times New Roman" w:hAnsi="Times New Roman" w:cs="Times New Roman"/>
          <w:color w:val="000000"/>
          <w:lang w:val="en-ZA" w:eastAsia="en-ZA"/>
        </w:rPr>
        <w:t xml:space="preserve">institutions are requested to carefully </w:t>
      </w:r>
      <w:r>
        <w:rPr>
          <w:rFonts w:ascii="Times New Roman" w:hAnsi="Times New Roman" w:cs="Times New Roman"/>
          <w:color w:val="000000"/>
          <w:lang w:val="en-ZA" w:eastAsia="en-ZA"/>
        </w:rPr>
        <w:t xml:space="preserve">examine their </w:t>
      </w:r>
      <w:r w:rsidRPr="00FE42A5">
        <w:rPr>
          <w:rFonts w:ascii="Times New Roman" w:hAnsi="Times New Roman" w:cs="Times New Roman"/>
          <w:color w:val="000000"/>
          <w:lang w:val="en-ZA" w:eastAsia="en-ZA"/>
        </w:rPr>
        <w:t>programmes and inform the Accreditation Directorate if they have concerns about the changes made. Institutions are also requested to inform the Accreditation Directorate if any of the indicated programmes are duplicates</w:t>
      </w:r>
      <w:r>
        <w:rPr>
          <w:rFonts w:ascii="Times New Roman" w:hAnsi="Times New Roman" w:cs="Times New Roman"/>
          <w:color w:val="000000"/>
          <w:lang w:val="en-ZA" w:eastAsia="en-ZA"/>
        </w:rPr>
        <w:t xml:space="preserve">. </w:t>
      </w:r>
    </w:p>
    <w:p w:rsidR="003603C4" w:rsidRDefault="003603C4" w:rsidP="00B13F71">
      <w:pPr>
        <w:autoSpaceDE w:val="0"/>
        <w:autoSpaceDN w:val="0"/>
        <w:adjustRightInd w:val="0"/>
        <w:spacing w:line="276" w:lineRule="auto"/>
        <w:jc w:val="both"/>
        <w:rPr>
          <w:rFonts w:ascii="Times New Roman" w:hAnsi="Times New Roman" w:cs="Times New Roman"/>
          <w:color w:val="000000"/>
          <w:lang w:val="en-ZA" w:eastAsia="en-ZA"/>
        </w:rPr>
      </w:pPr>
    </w:p>
    <w:p w:rsidR="003603C4" w:rsidRDefault="001F4516" w:rsidP="00B13F71">
      <w:pPr>
        <w:autoSpaceDE w:val="0"/>
        <w:autoSpaceDN w:val="0"/>
        <w:adjustRightInd w:val="0"/>
        <w:spacing w:line="276" w:lineRule="auto"/>
        <w:jc w:val="both"/>
        <w:rPr>
          <w:rFonts w:ascii="Times New Roman" w:hAnsi="Times New Roman" w:cs="Times New Roman"/>
          <w:color w:val="000000"/>
          <w:lang w:val="en-ZA" w:eastAsia="en-ZA"/>
        </w:rPr>
      </w:pPr>
      <w:r w:rsidRPr="00FE42A5">
        <w:rPr>
          <w:rFonts w:ascii="Times New Roman" w:hAnsi="Times New Roman" w:cs="Times New Roman"/>
          <w:color w:val="000000"/>
          <w:lang w:val="en-ZA" w:eastAsia="en-ZA"/>
        </w:rPr>
        <w:t xml:space="preserve">Please note </w:t>
      </w:r>
      <w:r w:rsidR="003603C4">
        <w:rPr>
          <w:rFonts w:ascii="Times New Roman" w:hAnsi="Times New Roman" w:cs="Times New Roman"/>
          <w:color w:val="000000"/>
          <w:lang w:val="en-ZA" w:eastAsia="en-ZA"/>
        </w:rPr>
        <w:t xml:space="preserve">as part of the </w:t>
      </w:r>
      <w:r w:rsidRPr="00FE42A5">
        <w:rPr>
          <w:rFonts w:ascii="Times New Roman" w:hAnsi="Times New Roman" w:cs="Times New Roman"/>
          <w:color w:val="000000"/>
          <w:lang w:val="en-ZA" w:eastAsia="en-ZA"/>
        </w:rPr>
        <w:t>review process</w:t>
      </w:r>
      <w:r w:rsidR="000C238E">
        <w:rPr>
          <w:rFonts w:ascii="Times New Roman" w:hAnsi="Times New Roman" w:cs="Times New Roman"/>
          <w:color w:val="000000"/>
          <w:lang w:val="en-ZA" w:eastAsia="en-ZA"/>
        </w:rPr>
        <w:t xml:space="preserve">, </w:t>
      </w:r>
      <w:r w:rsidR="003603C4">
        <w:rPr>
          <w:rFonts w:ascii="Times New Roman" w:hAnsi="Times New Roman" w:cs="Times New Roman"/>
          <w:color w:val="000000"/>
          <w:lang w:val="en-ZA" w:eastAsia="en-ZA"/>
        </w:rPr>
        <w:t>some</w:t>
      </w:r>
      <w:r w:rsidRPr="00FE42A5">
        <w:rPr>
          <w:rFonts w:ascii="Times New Roman" w:hAnsi="Times New Roman" w:cs="Times New Roman"/>
          <w:color w:val="000000"/>
          <w:lang w:val="en-ZA" w:eastAsia="en-ZA"/>
        </w:rPr>
        <w:t xml:space="preserve"> </w:t>
      </w:r>
      <w:r w:rsidR="000C238E">
        <w:rPr>
          <w:rFonts w:ascii="Times New Roman" w:hAnsi="Times New Roman" w:cs="Times New Roman"/>
          <w:color w:val="000000"/>
          <w:lang w:val="en-ZA" w:eastAsia="en-ZA"/>
        </w:rPr>
        <w:t xml:space="preserve">programmes </w:t>
      </w:r>
      <w:r w:rsidRPr="00FE42A5">
        <w:rPr>
          <w:rFonts w:ascii="Times New Roman" w:hAnsi="Times New Roman" w:cs="Times New Roman"/>
          <w:color w:val="000000"/>
          <w:lang w:val="en-ZA" w:eastAsia="en-ZA"/>
        </w:rPr>
        <w:t xml:space="preserve">were re-categorised as </w:t>
      </w:r>
      <w:r w:rsidR="003603C4" w:rsidRPr="00FE42A5">
        <w:rPr>
          <w:rFonts w:ascii="Times New Roman" w:hAnsi="Times New Roman" w:cs="Times New Roman"/>
          <w:color w:val="000000"/>
          <w:lang w:val="en-ZA" w:eastAsia="en-ZA"/>
        </w:rPr>
        <w:t xml:space="preserve">either </w:t>
      </w:r>
      <w:r w:rsidRPr="00FE42A5">
        <w:rPr>
          <w:rFonts w:ascii="Times New Roman" w:hAnsi="Times New Roman" w:cs="Times New Roman"/>
          <w:color w:val="000000"/>
          <w:lang w:val="en-ZA" w:eastAsia="en-ZA"/>
        </w:rPr>
        <w:t>Category B or Category C</w:t>
      </w:r>
      <w:r w:rsidR="000C238E">
        <w:rPr>
          <w:rFonts w:ascii="Times New Roman" w:hAnsi="Times New Roman" w:cs="Times New Roman"/>
          <w:color w:val="000000"/>
          <w:lang w:val="en-ZA" w:eastAsia="en-ZA"/>
        </w:rPr>
        <w:t>.</w:t>
      </w:r>
      <w:r w:rsidR="00423604" w:rsidRPr="00FE42A5">
        <w:rPr>
          <w:rFonts w:ascii="Times New Roman" w:hAnsi="Times New Roman" w:cs="Times New Roman"/>
          <w:color w:val="000000"/>
          <w:lang w:val="en-ZA" w:eastAsia="en-ZA"/>
        </w:rPr>
        <w:t xml:space="preserve"> </w:t>
      </w:r>
      <w:r w:rsidR="003603C4">
        <w:rPr>
          <w:rFonts w:ascii="Times New Roman" w:hAnsi="Times New Roman" w:cs="Times New Roman"/>
          <w:color w:val="000000"/>
          <w:lang w:val="en-ZA" w:eastAsia="en-ZA"/>
        </w:rPr>
        <w:t>T</w:t>
      </w:r>
      <w:r w:rsidR="00423604" w:rsidRPr="00FE42A5">
        <w:rPr>
          <w:rFonts w:ascii="Times New Roman" w:hAnsi="Times New Roman" w:cs="Times New Roman"/>
          <w:color w:val="000000"/>
          <w:lang w:val="en-ZA" w:eastAsia="en-ZA"/>
        </w:rPr>
        <w:t xml:space="preserve">his </w:t>
      </w:r>
      <w:r w:rsidRPr="00FE42A5">
        <w:rPr>
          <w:rFonts w:ascii="Times New Roman" w:hAnsi="Times New Roman" w:cs="Times New Roman"/>
          <w:color w:val="000000"/>
          <w:lang w:val="en-ZA" w:eastAsia="en-ZA"/>
        </w:rPr>
        <w:t xml:space="preserve">re-categorisation </w:t>
      </w:r>
      <w:r w:rsidR="00C75523">
        <w:rPr>
          <w:rFonts w:ascii="Times New Roman" w:hAnsi="Times New Roman" w:cs="Times New Roman"/>
          <w:color w:val="000000"/>
          <w:lang w:val="en-ZA" w:eastAsia="en-ZA"/>
        </w:rPr>
        <w:t xml:space="preserve">was not reflected in previous letters to institutions but will </w:t>
      </w:r>
      <w:r w:rsidR="00462759">
        <w:rPr>
          <w:rFonts w:ascii="Times New Roman" w:hAnsi="Times New Roman" w:cs="Times New Roman"/>
          <w:color w:val="000000"/>
          <w:lang w:val="en-ZA" w:eastAsia="en-ZA"/>
        </w:rPr>
        <w:t xml:space="preserve">be </w:t>
      </w:r>
      <w:r w:rsidRPr="00FE42A5">
        <w:rPr>
          <w:rFonts w:ascii="Times New Roman" w:hAnsi="Times New Roman" w:cs="Times New Roman"/>
          <w:color w:val="000000"/>
          <w:lang w:val="en-ZA" w:eastAsia="en-ZA"/>
        </w:rPr>
        <w:t xml:space="preserve">reflected </w:t>
      </w:r>
      <w:r w:rsidR="00BA6A88" w:rsidRPr="00FE42A5">
        <w:rPr>
          <w:rFonts w:ascii="Times New Roman" w:hAnsi="Times New Roman" w:cs="Times New Roman"/>
          <w:color w:val="000000"/>
          <w:lang w:val="en-ZA" w:eastAsia="en-ZA"/>
        </w:rPr>
        <w:t xml:space="preserve">in </w:t>
      </w:r>
      <w:r w:rsidR="00C75523">
        <w:rPr>
          <w:rFonts w:ascii="Times New Roman" w:hAnsi="Times New Roman" w:cs="Times New Roman"/>
          <w:color w:val="000000"/>
          <w:lang w:val="en-ZA" w:eastAsia="en-ZA"/>
        </w:rPr>
        <w:t xml:space="preserve">the </w:t>
      </w:r>
      <w:r w:rsidRPr="00FE42A5">
        <w:rPr>
          <w:rFonts w:ascii="Times New Roman" w:hAnsi="Times New Roman" w:cs="Times New Roman"/>
          <w:color w:val="000000"/>
          <w:lang w:val="en-ZA" w:eastAsia="en-ZA"/>
        </w:rPr>
        <w:t>table</w:t>
      </w:r>
      <w:r w:rsidR="00C75523">
        <w:rPr>
          <w:rFonts w:ascii="Times New Roman" w:hAnsi="Times New Roman" w:cs="Times New Roman"/>
          <w:color w:val="000000"/>
          <w:lang w:val="en-ZA" w:eastAsia="en-ZA"/>
        </w:rPr>
        <w:t xml:space="preserve"> below</w:t>
      </w:r>
      <w:r w:rsidRPr="00FE42A5">
        <w:rPr>
          <w:rFonts w:ascii="Times New Roman" w:hAnsi="Times New Roman" w:cs="Times New Roman"/>
          <w:color w:val="000000"/>
          <w:lang w:val="en-ZA" w:eastAsia="en-ZA"/>
        </w:rPr>
        <w:t>.</w:t>
      </w:r>
      <w:r w:rsidR="00BA6A88" w:rsidRPr="00FE42A5">
        <w:rPr>
          <w:rFonts w:ascii="Times New Roman" w:hAnsi="Times New Roman" w:cs="Times New Roman"/>
          <w:color w:val="000000"/>
          <w:lang w:val="en-ZA" w:eastAsia="en-ZA"/>
        </w:rPr>
        <w:t xml:space="preserve"> </w:t>
      </w:r>
      <w:r w:rsidR="00671ED3" w:rsidRPr="00671ED3">
        <w:rPr>
          <w:rFonts w:ascii="Times New Roman" w:hAnsi="Times New Roman" w:cs="Times New Roman"/>
          <w:color w:val="000000"/>
          <w:lang w:val="en-ZA" w:eastAsia="en-ZA"/>
        </w:rPr>
        <w:t xml:space="preserve">A number of </w:t>
      </w:r>
      <w:r w:rsidR="00251689">
        <w:rPr>
          <w:rFonts w:ascii="Times New Roman" w:hAnsi="Times New Roman" w:cs="Times New Roman"/>
          <w:color w:val="000000"/>
          <w:lang w:val="en-ZA" w:eastAsia="en-ZA"/>
        </w:rPr>
        <w:t xml:space="preserve">undergraduate </w:t>
      </w:r>
      <w:r w:rsidR="00671ED3" w:rsidRPr="00671ED3">
        <w:rPr>
          <w:rFonts w:ascii="Times New Roman" w:hAnsi="Times New Roman" w:cs="Times New Roman"/>
          <w:color w:val="000000"/>
          <w:lang w:val="en-ZA" w:eastAsia="en-ZA"/>
        </w:rPr>
        <w:t xml:space="preserve">education programme were re-categorised as Category C </w:t>
      </w:r>
      <w:r w:rsidR="003603C4">
        <w:rPr>
          <w:rFonts w:ascii="Times New Roman" w:hAnsi="Times New Roman" w:cs="Times New Roman"/>
          <w:color w:val="000000"/>
          <w:lang w:val="en-ZA" w:eastAsia="en-ZA"/>
        </w:rPr>
        <w:t xml:space="preserve">these programmes will need to be re-curriculated to meet the requirements of </w:t>
      </w:r>
      <w:r w:rsidR="00671ED3" w:rsidRPr="00671ED3">
        <w:rPr>
          <w:rFonts w:ascii="Times New Roman" w:hAnsi="Times New Roman" w:cs="Times New Roman"/>
          <w:color w:val="000000"/>
          <w:lang w:val="en-ZA" w:eastAsia="en-ZA"/>
        </w:rPr>
        <w:t>the Minimum Requirements for Teacher Education Programmes</w:t>
      </w:r>
      <w:r w:rsidR="003603C4">
        <w:rPr>
          <w:rFonts w:ascii="Times New Roman" w:hAnsi="Times New Roman" w:cs="Times New Roman"/>
          <w:color w:val="000000"/>
          <w:lang w:val="en-ZA" w:eastAsia="en-ZA"/>
        </w:rPr>
        <w:t xml:space="preserve"> (MRTEQ)</w:t>
      </w:r>
      <w:r w:rsidR="00671ED3">
        <w:rPr>
          <w:rFonts w:ascii="Times New Roman" w:hAnsi="Times New Roman" w:cs="Times New Roman"/>
          <w:color w:val="000000"/>
          <w:lang w:val="en-ZA" w:eastAsia="en-ZA"/>
        </w:rPr>
        <w:t xml:space="preserve">. </w:t>
      </w:r>
    </w:p>
    <w:p w:rsidR="00462759" w:rsidRDefault="00462759" w:rsidP="00B13F71">
      <w:pPr>
        <w:autoSpaceDE w:val="0"/>
        <w:autoSpaceDN w:val="0"/>
        <w:adjustRightInd w:val="0"/>
        <w:spacing w:line="276" w:lineRule="auto"/>
        <w:jc w:val="both"/>
        <w:rPr>
          <w:rFonts w:ascii="Times New Roman" w:hAnsi="Times New Roman" w:cs="Times New Roman"/>
          <w:color w:val="000000"/>
          <w:lang w:val="en-ZA" w:eastAsia="en-ZA"/>
        </w:rPr>
      </w:pPr>
    </w:p>
    <w:p w:rsidR="00671ED3" w:rsidRDefault="00462759" w:rsidP="00B13F71">
      <w:pPr>
        <w:autoSpaceDE w:val="0"/>
        <w:autoSpaceDN w:val="0"/>
        <w:adjustRightInd w:val="0"/>
        <w:spacing w:line="276" w:lineRule="auto"/>
        <w:jc w:val="both"/>
        <w:rPr>
          <w:rFonts w:ascii="Times New Roman" w:hAnsi="Times New Roman" w:cs="Times New Roman"/>
          <w:color w:val="000000"/>
          <w:lang w:val="en-ZA" w:eastAsia="en-ZA"/>
        </w:rPr>
      </w:pPr>
      <w:r>
        <w:rPr>
          <w:rFonts w:ascii="Times New Roman" w:hAnsi="Times New Roman" w:cs="Times New Roman"/>
          <w:color w:val="000000"/>
          <w:lang w:val="en-ZA" w:eastAsia="en-ZA"/>
        </w:rPr>
        <w:t xml:space="preserve">We request institutions to provide feedback on the changes made by the CHE by </w:t>
      </w:r>
      <w:r w:rsidR="003603C4">
        <w:rPr>
          <w:rFonts w:ascii="Times New Roman" w:hAnsi="Times New Roman" w:cs="Times New Roman"/>
          <w:color w:val="000000"/>
          <w:lang w:val="en-ZA" w:eastAsia="en-ZA"/>
        </w:rPr>
        <w:t>12 August 2013</w:t>
      </w:r>
      <w:r>
        <w:rPr>
          <w:rFonts w:ascii="Times New Roman" w:hAnsi="Times New Roman" w:cs="Times New Roman"/>
          <w:color w:val="000000"/>
          <w:lang w:val="en-ZA" w:eastAsia="en-ZA"/>
        </w:rPr>
        <w:t xml:space="preserve">. </w:t>
      </w:r>
      <w:r w:rsidR="003603C4">
        <w:rPr>
          <w:rFonts w:ascii="Times New Roman" w:hAnsi="Times New Roman" w:cs="Times New Roman"/>
          <w:color w:val="000000"/>
          <w:lang w:val="en-ZA" w:eastAsia="en-ZA"/>
        </w:rPr>
        <w:t xml:space="preserve">We would further request that the Institution </w:t>
      </w:r>
      <w:r w:rsidR="00671ED3">
        <w:rPr>
          <w:rFonts w:ascii="Times New Roman" w:hAnsi="Times New Roman" w:cs="Times New Roman"/>
          <w:color w:val="000000"/>
          <w:lang w:val="en-ZA" w:eastAsia="en-ZA"/>
        </w:rPr>
        <w:t xml:space="preserve">inform us if there are any outstanding programmes excluding the doctoral programmes </w:t>
      </w:r>
    </w:p>
    <w:p w:rsidR="00B13F71" w:rsidRPr="00FE42A5" w:rsidRDefault="00B13F71" w:rsidP="00B13F71">
      <w:pPr>
        <w:autoSpaceDE w:val="0"/>
        <w:autoSpaceDN w:val="0"/>
        <w:adjustRightInd w:val="0"/>
        <w:spacing w:line="276" w:lineRule="auto"/>
        <w:jc w:val="both"/>
        <w:rPr>
          <w:rFonts w:ascii="Times New Roman" w:hAnsi="Times New Roman" w:cs="Times New Roman"/>
          <w:color w:val="000000"/>
          <w:lang w:val="en-ZA" w:eastAsia="en-ZA"/>
        </w:rPr>
      </w:pPr>
    </w:p>
    <w:p w:rsidR="00B13F71" w:rsidRPr="00FE42A5" w:rsidRDefault="00B13F71" w:rsidP="00B13F71">
      <w:pPr>
        <w:autoSpaceDE w:val="0"/>
        <w:autoSpaceDN w:val="0"/>
        <w:adjustRightInd w:val="0"/>
        <w:rPr>
          <w:rFonts w:ascii="Times New Roman" w:hAnsi="Times New Roman" w:cs="Times New Roman"/>
          <w:color w:val="000000"/>
          <w:lang w:val="en-ZA" w:eastAsia="en-ZA"/>
        </w:rPr>
      </w:pPr>
      <w:r w:rsidRPr="00FE42A5">
        <w:rPr>
          <w:rFonts w:ascii="Times New Roman" w:hAnsi="Times New Roman" w:cs="Times New Roman"/>
          <w:color w:val="000000"/>
          <w:lang w:val="en-ZA" w:eastAsia="en-ZA"/>
        </w:rPr>
        <w:t>Please send any queries that you may have in this regard to</w:t>
      </w:r>
      <w:r w:rsidR="00DE7AC9" w:rsidRPr="00FE42A5">
        <w:rPr>
          <w:rFonts w:ascii="Times New Roman" w:hAnsi="Times New Roman" w:cs="Times New Roman"/>
          <w:color w:val="000000"/>
          <w:lang w:val="en-ZA" w:eastAsia="en-ZA"/>
        </w:rPr>
        <w:t xml:space="preserve"> </w:t>
      </w:r>
      <w:hyperlink r:id="rId8" w:history="1">
        <w:r w:rsidR="00DE7AC9" w:rsidRPr="00FE42A5">
          <w:rPr>
            <w:rStyle w:val="Hyperlink"/>
            <w:rFonts w:ascii="Times New Roman" w:hAnsi="Times New Roman" w:cs="Times New Roman"/>
            <w:lang w:val="en-ZA" w:eastAsia="en-ZA"/>
          </w:rPr>
          <w:t>heqsfonline@che.ac.za</w:t>
        </w:r>
      </w:hyperlink>
      <w:r w:rsidR="00DE7AC9" w:rsidRPr="00FE42A5">
        <w:rPr>
          <w:rFonts w:ascii="Times New Roman" w:hAnsi="Times New Roman" w:cs="Times New Roman"/>
          <w:color w:val="000000"/>
          <w:lang w:val="en-ZA" w:eastAsia="en-ZA"/>
        </w:rPr>
        <w:t xml:space="preserve"> .   </w:t>
      </w:r>
      <w:r w:rsidRPr="00FE42A5">
        <w:rPr>
          <w:rFonts w:ascii="Times New Roman" w:hAnsi="Times New Roman" w:cs="Times New Roman"/>
          <w:color w:val="000000"/>
          <w:lang w:val="en-ZA" w:eastAsia="en-ZA"/>
        </w:rPr>
        <w:t xml:space="preserve"> </w:t>
      </w:r>
    </w:p>
    <w:p w:rsidR="00B13F71" w:rsidRPr="00FE42A5" w:rsidRDefault="00B13F71" w:rsidP="00B13F71">
      <w:pPr>
        <w:autoSpaceDE w:val="0"/>
        <w:autoSpaceDN w:val="0"/>
        <w:adjustRightInd w:val="0"/>
        <w:rPr>
          <w:rFonts w:ascii="Times New Roman" w:hAnsi="Times New Roman" w:cs="Times New Roman"/>
          <w:color w:val="000000"/>
          <w:lang w:val="en-ZA" w:eastAsia="en-ZA"/>
        </w:rPr>
      </w:pPr>
    </w:p>
    <w:p w:rsidR="00B13F71" w:rsidRPr="00FE42A5" w:rsidRDefault="00B13F71" w:rsidP="00B13F71">
      <w:pPr>
        <w:autoSpaceDE w:val="0"/>
        <w:autoSpaceDN w:val="0"/>
        <w:adjustRightInd w:val="0"/>
        <w:rPr>
          <w:rFonts w:ascii="Times New Roman" w:hAnsi="Times New Roman" w:cs="Times New Roman"/>
          <w:color w:val="000000"/>
          <w:lang w:val="en-ZA" w:eastAsia="en-ZA"/>
        </w:rPr>
      </w:pPr>
      <w:r w:rsidRPr="00FE42A5">
        <w:rPr>
          <w:rFonts w:ascii="Times New Roman" w:hAnsi="Times New Roman" w:cs="Times New Roman"/>
          <w:color w:val="000000"/>
          <w:lang w:val="en-ZA" w:eastAsia="en-ZA"/>
        </w:rPr>
        <w:t xml:space="preserve">Sincerely </w:t>
      </w:r>
    </w:p>
    <w:p w:rsidR="00B13F71" w:rsidRPr="00FE42A5" w:rsidRDefault="00B13F71" w:rsidP="00B13F71">
      <w:pPr>
        <w:autoSpaceDE w:val="0"/>
        <w:autoSpaceDN w:val="0"/>
        <w:adjustRightInd w:val="0"/>
        <w:rPr>
          <w:rFonts w:ascii="Times New Roman" w:hAnsi="Times New Roman" w:cs="Times New Roman"/>
          <w:b/>
          <w:color w:val="000000"/>
          <w:lang w:val="en-ZA" w:eastAsia="en-ZA"/>
        </w:rPr>
      </w:pPr>
      <w:r w:rsidRPr="00FE42A5">
        <w:rPr>
          <w:rFonts w:ascii="Times New Roman" w:hAnsi="Times New Roman" w:cs="Times New Roman"/>
          <w:b/>
          <w:color w:val="000000"/>
          <w:lang w:val="en-ZA" w:eastAsia="en-ZA"/>
        </w:rPr>
        <w:t xml:space="preserve">Professor </w:t>
      </w:r>
      <w:proofErr w:type="spellStart"/>
      <w:r w:rsidRPr="00FE42A5">
        <w:rPr>
          <w:rFonts w:ascii="Times New Roman" w:hAnsi="Times New Roman" w:cs="Times New Roman"/>
          <w:b/>
          <w:color w:val="000000"/>
          <w:lang w:val="en-ZA" w:eastAsia="en-ZA"/>
        </w:rPr>
        <w:t>Kethamonie</w:t>
      </w:r>
      <w:proofErr w:type="spellEnd"/>
      <w:r w:rsidRPr="00FE42A5">
        <w:rPr>
          <w:rFonts w:ascii="Times New Roman" w:hAnsi="Times New Roman" w:cs="Times New Roman"/>
          <w:b/>
          <w:color w:val="000000"/>
          <w:lang w:val="en-ZA" w:eastAsia="en-ZA"/>
        </w:rPr>
        <w:t xml:space="preserve"> </w:t>
      </w:r>
      <w:proofErr w:type="spellStart"/>
      <w:r w:rsidRPr="00FE42A5">
        <w:rPr>
          <w:rFonts w:ascii="Times New Roman" w:hAnsi="Times New Roman" w:cs="Times New Roman"/>
          <w:b/>
          <w:color w:val="000000"/>
          <w:lang w:val="en-ZA" w:eastAsia="en-ZA"/>
        </w:rPr>
        <w:t>Naidoo</w:t>
      </w:r>
      <w:proofErr w:type="spellEnd"/>
      <w:r w:rsidRPr="00FE42A5">
        <w:rPr>
          <w:rFonts w:ascii="Times New Roman" w:hAnsi="Times New Roman" w:cs="Times New Roman"/>
          <w:b/>
          <w:color w:val="000000"/>
          <w:lang w:val="en-ZA" w:eastAsia="en-ZA"/>
        </w:rPr>
        <w:t xml:space="preserve"> </w:t>
      </w:r>
    </w:p>
    <w:p w:rsidR="00DE68F2" w:rsidRPr="00FE42A5" w:rsidRDefault="00B13F71" w:rsidP="00B13F71">
      <w:pPr>
        <w:rPr>
          <w:rFonts w:ascii="Times New Roman" w:hAnsi="Times New Roman" w:cs="Times New Roman"/>
          <w:b/>
          <w:color w:val="000000"/>
          <w:lang w:val="en-ZA" w:eastAsia="en-ZA"/>
        </w:rPr>
      </w:pPr>
      <w:r w:rsidRPr="00FE42A5">
        <w:rPr>
          <w:rFonts w:ascii="Times New Roman" w:hAnsi="Times New Roman" w:cs="Times New Roman"/>
          <w:b/>
          <w:color w:val="000000"/>
          <w:lang w:val="en-ZA" w:eastAsia="en-ZA"/>
        </w:rPr>
        <w:t>Director: Programme Accreditation</w:t>
      </w:r>
    </w:p>
    <w:p w:rsidR="00DE7AC9" w:rsidRDefault="00DE7AC9" w:rsidP="008D50A0">
      <w:pPr>
        <w:widowControl w:val="0"/>
        <w:autoSpaceDE w:val="0"/>
        <w:autoSpaceDN w:val="0"/>
        <w:adjustRightInd w:val="0"/>
        <w:rPr>
          <w:b/>
          <w:lang w:val="en-ZA"/>
        </w:rPr>
      </w:pPr>
      <w:proofErr w:type="spellStart"/>
      <w:r w:rsidRPr="00FE42A5">
        <w:rPr>
          <w:b/>
          <w:bCs/>
          <w:sz w:val="36"/>
          <w:szCs w:val="36"/>
          <w:u w:val="single"/>
        </w:rPr>
        <w:lastRenderedPageBreak/>
        <w:t>Programmes</w:t>
      </w:r>
      <w:proofErr w:type="spellEnd"/>
      <w:r w:rsidRPr="00FE42A5">
        <w:rPr>
          <w:sz w:val="20"/>
          <w:szCs w:val="20"/>
        </w:rPr>
        <w:br/>
      </w:r>
      <w:r>
        <w:rPr>
          <w:b/>
          <w:lang w:val="en-ZA"/>
        </w:rPr>
        <w:t xml:space="preserve"> </w:t>
      </w:r>
    </w:p>
    <w:p w:rsidR="00D77A75" w:rsidRPr="00D77A75" w:rsidRDefault="00D77A75" w:rsidP="008D50A0">
      <w:pPr>
        <w:widowControl w:val="0"/>
        <w:autoSpaceDE w:val="0"/>
        <w:autoSpaceDN w:val="0"/>
        <w:adjustRightInd w:val="0"/>
        <w:rPr>
          <w:lang w:val="en-ZA"/>
        </w:rPr>
      </w:pPr>
      <w:r w:rsidRPr="00D77A75">
        <w:rPr>
          <w:lang w:val="en-ZA"/>
        </w:rPr>
        <w:t>${programmes}</w:t>
      </w:r>
    </w:p>
    <w:sectPr w:rsidR="00D77A75" w:rsidRPr="00D77A75" w:rsidSect="00D77A75">
      <w:headerReference w:type="default" r:id="rId9"/>
      <w:footerReference w:type="default" r:id="rId10"/>
      <w:headerReference w:type="first" r:id="rId11"/>
      <w:footerReference w:type="first" r:id="rId12"/>
      <w:pgSz w:w="11907" w:h="16840" w:code="9"/>
      <w:pgMar w:top="1418" w:right="680" w:bottom="851"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C0D" w:rsidRDefault="006F3C0D">
      <w:r>
        <w:separator/>
      </w:r>
    </w:p>
  </w:endnote>
  <w:endnote w:type="continuationSeparator" w:id="0">
    <w:p w:rsidR="006F3C0D" w:rsidRDefault="006F3C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KNDFIK+Garamond">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3F" w:rsidRPr="000A003F" w:rsidRDefault="000A003F" w:rsidP="000A003F">
    <w:pPr>
      <w:pStyle w:val="Footer"/>
      <w:jc w:val="center"/>
      <w:rPr>
        <w:rFonts w:ascii="Calibri" w:hAnsi="Calibri" w:cs="Calibri"/>
        <w:sz w:val="16"/>
        <w:szCs w:val="16"/>
      </w:rPr>
    </w:pPr>
    <w:r w:rsidRPr="00B50AB4">
      <w:rPr>
        <w:rFonts w:ascii="Calibri" w:hAnsi="Calibri" w:cs="Calibri"/>
        <w:spacing w:val="-6"/>
        <w:sz w:val="16"/>
        <w:szCs w:val="16"/>
      </w:rPr>
      <w:t xml:space="preserve">The CHE is an independent statutory body established by the Higher </w:t>
    </w:r>
    <w:r>
      <w:rPr>
        <w:rFonts w:ascii="Calibri" w:hAnsi="Calibri" w:cs="Calibri"/>
        <w:spacing w:val="-6"/>
        <w:sz w:val="16"/>
        <w:szCs w:val="16"/>
      </w:rPr>
      <w:t>Education Act, no. 101 of 1997.</w:t>
    </w:r>
    <w:r w:rsidRPr="00B50AB4">
      <w:rPr>
        <w:rFonts w:ascii="Calibri" w:hAnsi="Calibri" w:cs="Calibri"/>
        <w:spacing w:val="-6"/>
        <w:sz w:val="16"/>
        <w:szCs w:val="16"/>
      </w:rPr>
      <w:t xml:space="preserve"> The CHE </w:t>
    </w:r>
    <w:r>
      <w:rPr>
        <w:rFonts w:ascii="Calibri" w:hAnsi="Calibri" w:cs="Calibri"/>
        <w:spacing w:val="-6"/>
        <w:sz w:val="16"/>
        <w:szCs w:val="16"/>
      </w:rPr>
      <w:t xml:space="preserve">is the Quality Council for Higher Education, </w:t>
    </w:r>
    <w:r w:rsidRPr="00B50AB4">
      <w:rPr>
        <w:rFonts w:ascii="Calibri" w:hAnsi="Calibri" w:cs="Calibri"/>
        <w:spacing w:val="-6"/>
        <w:sz w:val="16"/>
        <w:szCs w:val="16"/>
      </w:rPr>
      <w:t xml:space="preserve">advises </w:t>
    </w:r>
    <w:r w:rsidRPr="00F00A9B">
      <w:rPr>
        <w:rFonts w:asciiTheme="minorHAnsi" w:hAnsiTheme="minorHAnsi" w:cstheme="minorHAnsi"/>
        <w:spacing w:val="-6"/>
        <w:sz w:val="16"/>
        <w:szCs w:val="16"/>
      </w:rPr>
      <w:t xml:space="preserve">the </w:t>
    </w:r>
    <w:r w:rsidRPr="00F00A9B">
      <w:rPr>
        <w:rFonts w:asciiTheme="minorHAnsi" w:hAnsiTheme="minorHAnsi" w:cstheme="minorHAnsi"/>
        <w:sz w:val="16"/>
        <w:szCs w:val="16"/>
      </w:rPr>
      <w:t>Minister of</w:t>
    </w:r>
    <w:r>
      <w:rPr>
        <w:rFonts w:asciiTheme="minorHAnsi" w:hAnsiTheme="minorHAnsi" w:cstheme="minorHAnsi"/>
        <w:sz w:val="16"/>
        <w:szCs w:val="16"/>
      </w:rPr>
      <w:t xml:space="preserve"> Higher Education and Training </w:t>
    </w:r>
    <w:r w:rsidRPr="00F00A9B">
      <w:rPr>
        <w:rFonts w:asciiTheme="minorHAnsi" w:hAnsiTheme="minorHAnsi" w:cstheme="minorHAnsi"/>
        <w:spacing w:val="-6"/>
        <w:sz w:val="16"/>
        <w:szCs w:val="16"/>
      </w:rPr>
      <w:t>on</w:t>
    </w:r>
    <w:r w:rsidRPr="00B50AB4">
      <w:rPr>
        <w:rFonts w:ascii="Calibri" w:hAnsi="Calibri" w:cs="Calibri"/>
        <w:spacing w:val="-6"/>
        <w:sz w:val="16"/>
        <w:szCs w:val="16"/>
      </w:rPr>
      <w:t xml:space="preserve"> all higher education issues and is responsible for quality assurance and promotion through the Higher Education Quality Committee.</w:t>
    </w:r>
    <w:r>
      <w:rPr>
        <w:rFonts w:ascii="Calibri" w:hAnsi="Calibri" w:cs="Calibri"/>
        <w:spacing w:val="-6"/>
        <w:sz w:val="16"/>
        <w:szCs w:val="16"/>
      </w:rPr>
      <w:t xml:space="preserve"> </w:t>
    </w:r>
    <w:r>
      <w:rPr>
        <w:rFonts w:ascii="Calibri" w:hAnsi="Calibri" w:cs="Calibri"/>
        <w:sz w:val="16"/>
        <w:szCs w:val="16"/>
      </w:rPr>
      <w:t>Website:</w:t>
    </w:r>
    <w:r w:rsidRPr="00B50AB4">
      <w:rPr>
        <w:rFonts w:ascii="Calibri" w:hAnsi="Calibri" w:cs="Calibri"/>
        <w:sz w:val="16"/>
        <w:szCs w:val="16"/>
      </w:rPr>
      <w:t xml:space="preserve"> </w:t>
    </w:r>
    <w:r w:rsidRPr="00B50AB4">
      <w:rPr>
        <w:rFonts w:ascii="Calibri" w:hAnsi="Calibri" w:cs="Calibri"/>
        <w:color w:val="FF0000"/>
        <w:sz w:val="16"/>
        <w:szCs w:val="16"/>
      </w:rPr>
      <w:t>http://www.che.ac.za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A81" w:rsidRPr="00B50AB4" w:rsidRDefault="00BF5A81">
    <w:pPr>
      <w:pStyle w:val="Footer"/>
      <w:jc w:val="center"/>
      <w:rPr>
        <w:rFonts w:ascii="Calibri" w:hAnsi="Calibri" w:cs="Calibri"/>
        <w:sz w:val="16"/>
        <w:szCs w:val="16"/>
      </w:rPr>
    </w:pPr>
    <w:r w:rsidRPr="00B50AB4">
      <w:rPr>
        <w:rFonts w:ascii="Calibri" w:hAnsi="Calibri" w:cs="Calibri"/>
        <w:spacing w:val="-6"/>
        <w:sz w:val="16"/>
        <w:szCs w:val="16"/>
      </w:rPr>
      <w:t xml:space="preserve">The CHE is an independent statutory body established by the Higher </w:t>
    </w:r>
    <w:r w:rsidR="00D91E62">
      <w:rPr>
        <w:rFonts w:ascii="Calibri" w:hAnsi="Calibri" w:cs="Calibri"/>
        <w:spacing w:val="-6"/>
        <w:sz w:val="16"/>
        <w:szCs w:val="16"/>
      </w:rPr>
      <w:t>Education Act, no. 101 of 1997.</w:t>
    </w:r>
    <w:r w:rsidRPr="00B50AB4">
      <w:rPr>
        <w:rFonts w:ascii="Calibri" w:hAnsi="Calibri" w:cs="Calibri"/>
        <w:spacing w:val="-6"/>
        <w:sz w:val="16"/>
        <w:szCs w:val="16"/>
      </w:rPr>
      <w:t xml:space="preserve"> The CHE </w:t>
    </w:r>
    <w:r>
      <w:rPr>
        <w:rFonts w:ascii="Calibri" w:hAnsi="Calibri" w:cs="Calibri"/>
        <w:spacing w:val="-6"/>
        <w:sz w:val="16"/>
        <w:szCs w:val="16"/>
      </w:rPr>
      <w:t xml:space="preserve">is the Quality Council for Higher Education, </w:t>
    </w:r>
    <w:r w:rsidRPr="00B50AB4">
      <w:rPr>
        <w:rFonts w:ascii="Calibri" w:hAnsi="Calibri" w:cs="Calibri"/>
        <w:spacing w:val="-6"/>
        <w:sz w:val="16"/>
        <w:szCs w:val="16"/>
      </w:rPr>
      <w:t xml:space="preserve">advises </w:t>
    </w:r>
    <w:r w:rsidRPr="00F00A9B">
      <w:rPr>
        <w:rFonts w:asciiTheme="minorHAnsi" w:hAnsiTheme="minorHAnsi" w:cstheme="minorHAnsi"/>
        <w:spacing w:val="-6"/>
        <w:sz w:val="16"/>
        <w:szCs w:val="16"/>
      </w:rPr>
      <w:t xml:space="preserve">the </w:t>
    </w:r>
    <w:r w:rsidR="00F00A9B" w:rsidRPr="00F00A9B">
      <w:rPr>
        <w:rFonts w:asciiTheme="minorHAnsi" w:hAnsiTheme="minorHAnsi" w:cstheme="minorHAnsi"/>
        <w:sz w:val="16"/>
        <w:szCs w:val="16"/>
      </w:rPr>
      <w:t>Minister of</w:t>
    </w:r>
    <w:r w:rsidR="00F00A9B">
      <w:rPr>
        <w:rFonts w:asciiTheme="minorHAnsi" w:hAnsiTheme="minorHAnsi" w:cstheme="minorHAnsi"/>
        <w:sz w:val="16"/>
        <w:szCs w:val="16"/>
      </w:rPr>
      <w:t xml:space="preserve"> Higher Education and Training </w:t>
    </w:r>
    <w:r w:rsidRPr="00F00A9B">
      <w:rPr>
        <w:rFonts w:asciiTheme="minorHAnsi" w:hAnsiTheme="minorHAnsi" w:cstheme="minorHAnsi"/>
        <w:spacing w:val="-6"/>
        <w:sz w:val="16"/>
        <w:szCs w:val="16"/>
      </w:rPr>
      <w:t>on</w:t>
    </w:r>
    <w:r w:rsidRPr="00B50AB4">
      <w:rPr>
        <w:rFonts w:ascii="Calibri" w:hAnsi="Calibri" w:cs="Calibri"/>
        <w:spacing w:val="-6"/>
        <w:sz w:val="16"/>
        <w:szCs w:val="16"/>
      </w:rPr>
      <w:t xml:space="preserve"> all higher education issues and is responsible for quality assurance and promotion through the Higher Education Quality Committee.</w:t>
    </w:r>
    <w:r w:rsidR="00D91E62">
      <w:rPr>
        <w:rFonts w:ascii="Calibri" w:hAnsi="Calibri" w:cs="Calibri"/>
        <w:spacing w:val="-6"/>
        <w:sz w:val="16"/>
        <w:szCs w:val="16"/>
      </w:rPr>
      <w:t xml:space="preserve"> </w:t>
    </w:r>
    <w:r w:rsidR="00D91E62">
      <w:rPr>
        <w:rFonts w:ascii="Calibri" w:hAnsi="Calibri" w:cs="Calibri"/>
        <w:sz w:val="16"/>
        <w:szCs w:val="16"/>
      </w:rPr>
      <w:t>Website:</w:t>
    </w:r>
    <w:r w:rsidRPr="00B50AB4">
      <w:rPr>
        <w:rFonts w:ascii="Calibri" w:hAnsi="Calibri" w:cs="Calibri"/>
        <w:sz w:val="16"/>
        <w:szCs w:val="16"/>
      </w:rPr>
      <w:t xml:space="preserve"> </w:t>
    </w:r>
    <w:r w:rsidRPr="00B50AB4">
      <w:rPr>
        <w:rFonts w:ascii="Calibri" w:hAnsi="Calibri" w:cs="Calibri"/>
        <w:color w:val="FF0000"/>
        <w:sz w:val="16"/>
        <w:szCs w:val="16"/>
      </w:rPr>
      <w:t>http://www.che.ac.za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C0D" w:rsidRDefault="006F3C0D">
      <w:r>
        <w:separator/>
      </w:r>
    </w:p>
  </w:footnote>
  <w:footnote w:type="continuationSeparator" w:id="0">
    <w:p w:rsidR="006F3C0D" w:rsidRDefault="006F3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7D32" w:rsidRDefault="00947D32" w:rsidP="00947D32">
    <w:pPr>
      <w:pStyle w:val="Header"/>
    </w:pPr>
    <w:r>
      <w:rPr>
        <w:noProof/>
      </w:rPr>
      <w:drawing>
        <wp:anchor distT="0" distB="0" distL="114300" distR="114300" simplePos="0" relativeHeight="251660288" behindDoc="0" locked="1" layoutInCell="1" allowOverlap="1">
          <wp:simplePos x="0" y="0"/>
          <wp:positionH relativeFrom="column">
            <wp:posOffset>-914400</wp:posOffset>
          </wp:positionH>
          <wp:positionV relativeFrom="paragraph">
            <wp:posOffset>-257175</wp:posOffset>
          </wp:positionV>
          <wp:extent cx="545465" cy="10287000"/>
          <wp:effectExtent l="0" t="0" r="6985" b="0"/>
          <wp:wrapNone/>
          <wp:docPr id="2" name="Picture 2" descr="5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TH ELE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 cy="10287000"/>
                  </a:xfrm>
                  <a:prstGeom prst="rect">
                    <a:avLst/>
                  </a:prstGeom>
                  <a:noFill/>
                </pic:spPr>
              </pic:pic>
            </a:graphicData>
          </a:graphic>
        </wp:anchor>
      </w:drawing>
    </w:r>
    <w:r w:rsidRPr="00A334DD">
      <w:rPr>
        <w:noProof/>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63.75pt;margin-top:-11.05pt;width:125.9pt;height:66.8pt;z-index:-251655168;mso-wrap-edited:f;mso-position-horizontal-relative:text;mso-position-vertical-relative:text">
          <v:imagedata r:id="rId2" o:title=""/>
          <w10:anchorlock/>
        </v:shape>
        <o:OLEObject Type="Embed" ProgID="Msxml2.SAXXMLReader.5.0" ShapeID="_x0000_s2051" DrawAspect="Content" ObjectID="_1436088328" r:id="rId3"/>
      </w:pict>
    </w:r>
  </w:p>
  <w:p w:rsidR="00947D32" w:rsidRDefault="00947D32" w:rsidP="00947D32">
    <w:pPr>
      <w:pStyle w:val="Header"/>
      <w:rPr>
        <w:sz w:val="38"/>
        <w:szCs w:val="38"/>
      </w:rPr>
    </w:pPr>
    <w:r>
      <w:rPr>
        <w:sz w:val="38"/>
        <w:szCs w:val="38"/>
      </w:rPr>
      <w:t>COUNCIL ON HIGHER EDUCATION</w:t>
    </w:r>
  </w:p>
  <w:p w:rsidR="00947D32" w:rsidRDefault="00947D32" w:rsidP="00947D32">
    <w:pPr>
      <w:pStyle w:val="Header"/>
      <w:jc w:val="right"/>
    </w:pPr>
  </w:p>
  <w:p w:rsidR="00947D32" w:rsidRDefault="00947D32" w:rsidP="00947D32">
    <w:pPr>
      <w:pStyle w:val="Header"/>
      <w:ind w:right="-255"/>
      <w:jc w:val="right"/>
      <w:rPr>
        <w:sz w:val="18"/>
        <w:szCs w:val="18"/>
      </w:rPr>
    </w:pPr>
  </w:p>
  <w:p w:rsidR="00947D32" w:rsidRPr="005812E4" w:rsidRDefault="00947D32" w:rsidP="00947D32">
    <w:pPr>
      <w:pStyle w:val="Header"/>
      <w:ind w:right="-255"/>
      <w:jc w:val="right"/>
      <w:rPr>
        <w:rFonts w:ascii="Calibri" w:hAnsi="Calibri" w:cs="Calibri"/>
        <w:sz w:val="18"/>
        <w:szCs w:val="18"/>
      </w:rPr>
    </w:pPr>
    <w:r w:rsidRPr="005812E4">
      <w:rPr>
        <w:rFonts w:ascii="Calibri" w:hAnsi="Calibri" w:cs="Calibri"/>
        <w:sz w:val="18"/>
        <w:szCs w:val="18"/>
      </w:rPr>
      <w:t xml:space="preserve">1 </w:t>
    </w:r>
    <w:proofErr w:type="spellStart"/>
    <w:r w:rsidRPr="005812E4">
      <w:rPr>
        <w:rFonts w:ascii="Calibri" w:hAnsi="Calibri" w:cs="Calibri"/>
        <w:sz w:val="18"/>
        <w:szCs w:val="18"/>
      </w:rPr>
      <w:t>Quintin</w:t>
    </w:r>
    <w:proofErr w:type="spellEnd"/>
    <w:r w:rsidRPr="005812E4">
      <w:rPr>
        <w:rFonts w:ascii="Calibri" w:hAnsi="Calibri" w:cs="Calibri"/>
        <w:sz w:val="18"/>
        <w:szCs w:val="18"/>
      </w:rPr>
      <w:t xml:space="preserve"> Brand Street</w:t>
    </w:r>
  </w:p>
  <w:p w:rsidR="00947D32" w:rsidRPr="005812E4" w:rsidRDefault="00947D32" w:rsidP="00947D32">
    <w:pPr>
      <w:pStyle w:val="Header"/>
      <w:ind w:right="-255"/>
      <w:jc w:val="right"/>
      <w:rPr>
        <w:rFonts w:ascii="Calibri" w:hAnsi="Calibri" w:cs="Calibri"/>
        <w:sz w:val="18"/>
        <w:szCs w:val="18"/>
      </w:rPr>
    </w:pPr>
    <w:proofErr w:type="spellStart"/>
    <w:r w:rsidRPr="005812E4">
      <w:rPr>
        <w:rFonts w:ascii="Calibri" w:hAnsi="Calibri" w:cs="Calibri"/>
        <w:sz w:val="18"/>
        <w:szCs w:val="18"/>
      </w:rPr>
      <w:t>PersequorTechnopark</w:t>
    </w:r>
    <w:proofErr w:type="spellEnd"/>
  </w:p>
  <w:p w:rsidR="00947D32" w:rsidRPr="005812E4" w:rsidRDefault="00947D32" w:rsidP="00947D32">
    <w:pPr>
      <w:pStyle w:val="Header"/>
      <w:ind w:right="-255"/>
      <w:jc w:val="right"/>
      <w:rPr>
        <w:rFonts w:ascii="Calibri" w:hAnsi="Calibri" w:cs="Calibri"/>
        <w:sz w:val="18"/>
        <w:szCs w:val="18"/>
      </w:rPr>
    </w:pPr>
    <w:r w:rsidRPr="005812E4">
      <w:rPr>
        <w:rFonts w:ascii="Calibri" w:hAnsi="Calibri" w:cs="Calibri"/>
        <w:sz w:val="18"/>
        <w:szCs w:val="18"/>
      </w:rPr>
      <w:t>P O Box 94</w:t>
    </w:r>
  </w:p>
  <w:p w:rsidR="00947D32" w:rsidRPr="005812E4" w:rsidRDefault="00947D32" w:rsidP="00947D32">
    <w:pPr>
      <w:pStyle w:val="Header"/>
      <w:ind w:right="-255"/>
      <w:jc w:val="right"/>
      <w:rPr>
        <w:rFonts w:ascii="Calibri" w:hAnsi="Calibri" w:cs="Calibri"/>
        <w:sz w:val="18"/>
        <w:szCs w:val="18"/>
      </w:rPr>
    </w:pPr>
    <w:proofErr w:type="spellStart"/>
    <w:r w:rsidRPr="005812E4">
      <w:rPr>
        <w:rFonts w:ascii="Calibri" w:hAnsi="Calibri" w:cs="Calibri"/>
        <w:sz w:val="18"/>
        <w:szCs w:val="18"/>
      </w:rPr>
      <w:t>Technopark</w:t>
    </w:r>
    <w:proofErr w:type="spellEnd"/>
  </w:p>
  <w:p w:rsidR="00947D32" w:rsidRPr="005812E4" w:rsidRDefault="00947D32" w:rsidP="00947D32">
    <w:pPr>
      <w:pStyle w:val="Header"/>
      <w:ind w:right="-255"/>
      <w:jc w:val="right"/>
      <w:rPr>
        <w:rFonts w:ascii="Calibri" w:hAnsi="Calibri" w:cs="Calibri"/>
        <w:sz w:val="18"/>
        <w:szCs w:val="18"/>
      </w:rPr>
    </w:pPr>
    <w:r w:rsidRPr="005812E4">
      <w:rPr>
        <w:rFonts w:ascii="Calibri" w:hAnsi="Calibri" w:cs="Calibri"/>
        <w:sz w:val="18"/>
        <w:szCs w:val="18"/>
      </w:rPr>
      <w:t>0020</w:t>
    </w:r>
  </w:p>
  <w:p w:rsidR="00947D32" w:rsidRPr="005812E4" w:rsidRDefault="00947D32" w:rsidP="00947D32">
    <w:pPr>
      <w:pStyle w:val="Header"/>
      <w:ind w:right="-255"/>
      <w:jc w:val="right"/>
      <w:rPr>
        <w:rFonts w:ascii="Calibri" w:hAnsi="Calibri" w:cs="Calibri"/>
        <w:sz w:val="18"/>
        <w:szCs w:val="18"/>
      </w:rPr>
    </w:pPr>
    <w:r w:rsidRPr="005812E4">
      <w:rPr>
        <w:rFonts w:ascii="Calibri" w:hAnsi="Calibri" w:cs="Calibri"/>
        <w:sz w:val="18"/>
        <w:szCs w:val="18"/>
      </w:rPr>
      <w:t>South Africa</w:t>
    </w:r>
  </w:p>
  <w:p w:rsidR="00947D32" w:rsidRPr="005812E4" w:rsidRDefault="00947D32" w:rsidP="00947D32">
    <w:pPr>
      <w:pStyle w:val="Header"/>
      <w:ind w:right="-255"/>
      <w:jc w:val="right"/>
      <w:rPr>
        <w:rFonts w:ascii="Calibri" w:hAnsi="Calibri" w:cs="Calibri"/>
        <w:sz w:val="18"/>
        <w:szCs w:val="18"/>
      </w:rPr>
    </w:pPr>
    <w:r>
      <w:rPr>
        <w:rFonts w:ascii="Calibri" w:hAnsi="Calibri" w:cs="Calibri"/>
        <w:sz w:val="18"/>
        <w:szCs w:val="18"/>
      </w:rPr>
      <w:t>Tel: +27 12 349 3852</w:t>
    </w:r>
  </w:p>
  <w:p w:rsidR="00947D32" w:rsidRPr="005812E4" w:rsidRDefault="00947D32" w:rsidP="00947D32">
    <w:pPr>
      <w:pStyle w:val="Header"/>
      <w:ind w:right="-255"/>
      <w:jc w:val="right"/>
      <w:rPr>
        <w:rFonts w:ascii="Calibri" w:hAnsi="Calibri" w:cs="Calibri"/>
        <w:sz w:val="18"/>
        <w:szCs w:val="18"/>
        <w:lang w:val="fr-FR"/>
      </w:rPr>
    </w:pPr>
    <w:r>
      <w:rPr>
        <w:rFonts w:ascii="Calibri" w:hAnsi="Calibri" w:cs="Calibri"/>
        <w:sz w:val="18"/>
        <w:szCs w:val="18"/>
        <w:lang w:val="fr-FR"/>
      </w:rPr>
      <w:t>Fax: +27 12 349 3922</w:t>
    </w:r>
  </w:p>
  <w:p w:rsidR="00947D32" w:rsidRDefault="00947D32" w:rsidP="00947D32">
    <w:pPr>
      <w:pStyle w:val="Header"/>
      <w:tabs>
        <w:tab w:val="clear" w:pos="8306"/>
        <w:tab w:val="right" w:pos="9781"/>
      </w:tabs>
      <w:ind w:right="-255"/>
      <w:jc w:val="center"/>
      <w:rPr>
        <w:rFonts w:ascii="Calibri" w:hAnsi="Calibri" w:cs="Calibri"/>
        <w:sz w:val="18"/>
        <w:szCs w:val="18"/>
        <w:lang w:val="fr-FR"/>
      </w:rPr>
    </w:pPr>
    <w:r>
      <w:rPr>
        <w:rFonts w:ascii="Calibri" w:hAnsi="Calibri" w:cs="Calibri"/>
        <w:sz w:val="18"/>
        <w:szCs w:val="18"/>
        <w:lang w:val="fr-FR"/>
      </w:rPr>
      <w:tab/>
    </w:r>
    <w:r>
      <w:rPr>
        <w:rFonts w:ascii="Calibri" w:hAnsi="Calibri" w:cs="Calibri"/>
        <w:sz w:val="18"/>
        <w:szCs w:val="18"/>
        <w:lang w:val="fr-FR"/>
      </w:rPr>
      <w:tab/>
      <w:t xml:space="preserve">Email: </w:t>
    </w:r>
    <w:hyperlink r:id="rId4" w:history="1">
      <w:r w:rsidRPr="00AC6720">
        <w:rPr>
          <w:rStyle w:val="Hyperlink"/>
          <w:rFonts w:ascii="Calibri" w:hAnsi="Calibri" w:cs="Calibri"/>
          <w:sz w:val="18"/>
          <w:szCs w:val="18"/>
          <w:lang w:val="fr-FR"/>
        </w:rPr>
        <w:t>smit.r@che.ac.za</w:t>
      </w:r>
    </w:hyperlink>
  </w:p>
  <w:p w:rsidR="00947D32" w:rsidRPr="005812E4" w:rsidRDefault="00947D32" w:rsidP="00947D32">
    <w:pPr>
      <w:pStyle w:val="Header"/>
      <w:tabs>
        <w:tab w:val="clear" w:pos="8306"/>
        <w:tab w:val="right" w:pos="9781"/>
      </w:tabs>
      <w:ind w:right="-255"/>
      <w:jc w:val="center"/>
      <w:rPr>
        <w:rFonts w:ascii="Calibri" w:hAnsi="Calibri" w:cs="Calibri"/>
        <w:sz w:val="18"/>
        <w:szCs w:val="18"/>
        <w:lang w:val="fr-FR"/>
      </w:rPr>
    </w:pPr>
  </w:p>
  <w:p w:rsidR="00947D32" w:rsidRDefault="00947D3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A81" w:rsidRDefault="00BF5A81">
    <w:pPr>
      <w:pStyle w:val="Header"/>
    </w:pPr>
    <w:r>
      <w:rPr>
        <w:noProof/>
      </w:rPr>
      <w:drawing>
        <wp:anchor distT="0" distB="0" distL="114300" distR="114300" simplePos="0" relativeHeight="251657216" behindDoc="0" locked="1" layoutInCell="1" allowOverlap="1">
          <wp:simplePos x="0" y="0"/>
          <wp:positionH relativeFrom="column">
            <wp:posOffset>-914400</wp:posOffset>
          </wp:positionH>
          <wp:positionV relativeFrom="paragraph">
            <wp:posOffset>-257175</wp:posOffset>
          </wp:positionV>
          <wp:extent cx="545465" cy="10287000"/>
          <wp:effectExtent l="0" t="0" r="6985" b="0"/>
          <wp:wrapNone/>
          <wp:docPr id="1" name="Picture 2" descr="5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TH ELE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 cy="10287000"/>
                  </a:xfrm>
                  <a:prstGeom prst="rect">
                    <a:avLst/>
                  </a:prstGeom>
                  <a:noFill/>
                </pic:spPr>
              </pic:pic>
            </a:graphicData>
          </a:graphic>
        </wp:anchor>
      </w:drawing>
    </w:r>
    <w:r w:rsidR="00A334DD" w:rsidRPr="00A334DD">
      <w:rPr>
        <w:noProof/>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63.75pt;margin-top:-11.05pt;width:125.9pt;height:66.8pt;z-index:-251658240;mso-wrap-edited:f;mso-position-horizontal-relative:text;mso-position-vertical-relative:text">
          <v:imagedata r:id="rId2" o:title=""/>
          <w10:anchorlock/>
        </v:shape>
        <o:OLEObject Type="Embed" ProgID="Msxml2.SAXXMLReader.5.0" ShapeID="_x0000_s2050" DrawAspect="Content" ObjectID="_1436088327" r:id="rId3"/>
      </w:pict>
    </w:r>
  </w:p>
  <w:p w:rsidR="00BF5A81" w:rsidRDefault="00BF5A81">
    <w:pPr>
      <w:pStyle w:val="Header"/>
      <w:rPr>
        <w:sz w:val="38"/>
        <w:szCs w:val="38"/>
      </w:rPr>
    </w:pPr>
    <w:r>
      <w:rPr>
        <w:sz w:val="38"/>
        <w:szCs w:val="38"/>
      </w:rPr>
      <w:t>COUNCIL ON HIGHER EDUCATION</w:t>
    </w:r>
  </w:p>
  <w:p w:rsidR="00BF5A81" w:rsidRDefault="00BF5A81">
    <w:pPr>
      <w:pStyle w:val="Header"/>
      <w:jc w:val="right"/>
    </w:pPr>
  </w:p>
  <w:p w:rsidR="00BF5A81" w:rsidRDefault="00BF5A81">
    <w:pPr>
      <w:pStyle w:val="Header"/>
      <w:ind w:right="-255"/>
      <w:jc w:val="right"/>
      <w:rPr>
        <w:sz w:val="18"/>
        <w:szCs w:val="18"/>
      </w:rPr>
    </w:pP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1 Quintin Brand Street</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PersequorTechnopark</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P O Box 94</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Technopark</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0020</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South Africa</w:t>
    </w:r>
  </w:p>
  <w:p w:rsidR="00BF5A81" w:rsidRPr="005812E4" w:rsidRDefault="008303B2">
    <w:pPr>
      <w:pStyle w:val="Header"/>
      <w:ind w:right="-255"/>
      <w:jc w:val="right"/>
      <w:rPr>
        <w:rFonts w:ascii="Calibri" w:hAnsi="Calibri" w:cs="Calibri"/>
        <w:sz w:val="18"/>
        <w:szCs w:val="18"/>
      </w:rPr>
    </w:pPr>
    <w:r>
      <w:rPr>
        <w:rFonts w:ascii="Calibri" w:hAnsi="Calibri" w:cs="Calibri"/>
        <w:sz w:val="18"/>
        <w:szCs w:val="18"/>
      </w:rPr>
      <w:t>Tel: +27 12 349</w:t>
    </w:r>
    <w:r w:rsidR="00010519">
      <w:rPr>
        <w:rFonts w:ascii="Calibri" w:hAnsi="Calibri" w:cs="Calibri"/>
        <w:sz w:val="18"/>
        <w:szCs w:val="18"/>
      </w:rPr>
      <w:t xml:space="preserve"> 3852</w:t>
    </w:r>
  </w:p>
  <w:p w:rsidR="00BF5A81" w:rsidRPr="005812E4" w:rsidRDefault="008303B2">
    <w:pPr>
      <w:pStyle w:val="Header"/>
      <w:ind w:right="-255"/>
      <w:jc w:val="right"/>
      <w:rPr>
        <w:rFonts w:ascii="Calibri" w:hAnsi="Calibri" w:cs="Calibri"/>
        <w:sz w:val="18"/>
        <w:szCs w:val="18"/>
        <w:lang w:val="fr-FR"/>
      </w:rPr>
    </w:pPr>
    <w:r>
      <w:rPr>
        <w:rFonts w:ascii="Calibri" w:hAnsi="Calibri" w:cs="Calibri"/>
        <w:sz w:val="18"/>
        <w:szCs w:val="18"/>
        <w:lang w:val="fr-FR"/>
      </w:rPr>
      <w:t xml:space="preserve">Fax: +27 12 349 </w:t>
    </w:r>
    <w:r w:rsidR="00010519">
      <w:rPr>
        <w:rFonts w:ascii="Calibri" w:hAnsi="Calibri" w:cs="Calibri"/>
        <w:sz w:val="18"/>
        <w:szCs w:val="18"/>
        <w:lang w:val="fr-FR"/>
      </w:rPr>
      <w:t>3922</w:t>
    </w:r>
  </w:p>
  <w:p w:rsidR="00BF5A81" w:rsidRDefault="008303B2" w:rsidP="00010519">
    <w:pPr>
      <w:pStyle w:val="Header"/>
      <w:tabs>
        <w:tab w:val="clear" w:pos="8306"/>
        <w:tab w:val="right" w:pos="9781"/>
      </w:tabs>
      <w:ind w:right="-255"/>
      <w:jc w:val="center"/>
      <w:rPr>
        <w:rFonts w:ascii="Calibri" w:hAnsi="Calibri" w:cs="Calibri"/>
        <w:sz w:val="18"/>
        <w:szCs w:val="18"/>
        <w:lang w:val="fr-FR"/>
      </w:rPr>
    </w:pPr>
    <w:r>
      <w:rPr>
        <w:rFonts w:ascii="Calibri" w:hAnsi="Calibri" w:cs="Calibri"/>
        <w:sz w:val="18"/>
        <w:szCs w:val="18"/>
        <w:lang w:val="fr-FR"/>
      </w:rPr>
      <w:tab/>
    </w:r>
    <w:r>
      <w:rPr>
        <w:rFonts w:ascii="Calibri" w:hAnsi="Calibri" w:cs="Calibri"/>
        <w:sz w:val="18"/>
        <w:szCs w:val="18"/>
        <w:lang w:val="fr-FR"/>
      </w:rPr>
      <w:tab/>
    </w:r>
    <w:r w:rsidR="005F46B2">
      <w:rPr>
        <w:rFonts w:ascii="Calibri" w:hAnsi="Calibri" w:cs="Calibri"/>
        <w:sz w:val="18"/>
        <w:szCs w:val="18"/>
        <w:lang w:val="fr-FR"/>
      </w:rPr>
      <w:t xml:space="preserve">Email: </w:t>
    </w:r>
    <w:hyperlink r:id="rId4" w:history="1">
      <w:r w:rsidR="00172167" w:rsidRPr="00AC6720">
        <w:rPr>
          <w:rStyle w:val="Hyperlink"/>
          <w:rFonts w:ascii="Calibri" w:hAnsi="Calibri" w:cs="Calibri"/>
          <w:sz w:val="18"/>
          <w:szCs w:val="18"/>
          <w:lang w:val="fr-FR"/>
        </w:rPr>
        <w:t>smit.r@che.ac.za</w:t>
      </w:r>
    </w:hyperlink>
  </w:p>
  <w:p w:rsidR="00172167" w:rsidRPr="005812E4" w:rsidRDefault="00172167" w:rsidP="00010519">
    <w:pPr>
      <w:pStyle w:val="Header"/>
      <w:tabs>
        <w:tab w:val="clear" w:pos="8306"/>
        <w:tab w:val="right" w:pos="9781"/>
      </w:tabs>
      <w:ind w:right="-255"/>
      <w:jc w:val="center"/>
      <w:rPr>
        <w:rFonts w:ascii="Calibri" w:hAnsi="Calibri" w:cs="Calibri"/>
        <w:sz w:val="18"/>
        <w:szCs w:val="18"/>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FB"/>
    <w:multiLevelType w:val="singleLevel"/>
    <w:tmpl w:val="0407000F"/>
    <w:lvl w:ilvl="0">
      <w:start w:val="1"/>
      <w:numFmt w:val="decimal"/>
      <w:lvlText w:val="%1."/>
      <w:lvlJc w:val="left"/>
      <w:pPr>
        <w:tabs>
          <w:tab w:val="num" w:pos="360"/>
        </w:tabs>
        <w:ind w:left="360" w:hanging="360"/>
      </w:pPr>
      <w:rPr>
        <w:rFonts w:hint="default"/>
      </w:rPr>
    </w:lvl>
  </w:abstractNum>
  <w:abstractNum w:abstractNumId="1">
    <w:nsid w:val="04542B2D"/>
    <w:multiLevelType w:val="hybridMultilevel"/>
    <w:tmpl w:val="1032CBFC"/>
    <w:lvl w:ilvl="0" w:tplc="D9A87E70">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nsid w:val="08E45442"/>
    <w:multiLevelType w:val="hybridMultilevel"/>
    <w:tmpl w:val="747AD0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21665F0"/>
    <w:multiLevelType w:val="hybridMultilevel"/>
    <w:tmpl w:val="B20AA2E8"/>
    <w:lvl w:ilvl="0" w:tplc="224C3B28">
      <w:start w:val="1"/>
      <w:numFmt w:val="lowerRoman"/>
      <w:lvlText w:val="(%1)"/>
      <w:lvlJc w:val="left"/>
      <w:pPr>
        <w:tabs>
          <w:tab w:val="num" w:pos="1080"/>
        </w:tabs>
        <w:ind w:left="1080" w:hanging="720"/>
      </w:pPr>
      <w:rPr>
        <w:rFonts w:hint="default"/>
      </w:rPr>
    </w:lvl>
    <w:lvl w:ilvl="1" w:tplc="4D4E1BA6">
      <w:start w:val="1"/>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26C4D0D"/>
    <w:multiLevelType w:val="hybridMultilevel"/>
    <w:tmpl w:val="6F5A59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D0C6B93"/>
    <w:multiLevelType w:val="hybridMultilevel"/>
    <w:tmpl w:val="D0F865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30C076C7"/>
    <w:multiLevelType w:val="singleLevel"/>
    <w:tmpl w:val="0C09000B"/>
    <w:lvl w:ilvl="0">
      <w:start w:val="3"/>
      <w:numFmt w:val="bullet"/>
      <w:lvlText w:val=""/>
      <w:lvlJc w:val="left"/>
      <w:pPr>
        <w:tabs>
          <w:tab w:val="num" w:pos="360"/>
        </w:tabs>
        <w:ind w:left="360" w:hanging="360"/>
      </w:pPr>
      <w:rPr>
        <w:rFonts w:ascii="Wingdings" w:hAnsi="Wingdings" w:cs="Wingdings" w:hint="default"/>
      </w:rPr>
    </w:lvl>
  </w:abstractNum>
  <w:abstractNum w:abstractNumId="7">
    <w:nsid w:val="431D60AF"/>
    <w:multiLevelType w:val="hybridMultilevel"/>
    <w:tmpl w:val="A7D29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60766C"/>
    <w:multiLevelType w:val="multilevel"/>
    <w:tmpl w:val="72D6F8A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4E3D3ADB"/>
    <w:multiLevelType w:val="hybridMultilevel"/>
    <w:tmpl w:val="585C1EB0"/>
    <w:lvl w:ilvl="0" w:tplc="0809000F">
      <w:start w:val="1"/>
      <w:numFmt w:val="decimal"/>
      <w:lvlText w:val="%1."/>
      <w:lvlJc w:val="left"/>
      <w:pPr>
        <w:tabs>
          <w:tab w:val="num" w:pos="1080"/>
        </w:tabs>
        <w:ind w:left="108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
    <w:nsid w:val="52E30C33"/>
    <w:multiLevelType w:val="hybridMultilevel"/>
    <w:tmpl w:val="8946EDC2"/>
    <w:lvl w:ilvl="0" w:tplc="1C090019">
      <w:start w:val="1"/>
      <w:numFmt w:val="lowerLetter"/>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1">
    <w:nsid w:val="55B00182"/>
    <w:multiLevelType w:val="hybridMultilevel"/>
    <w:tmpl w:val="9670BED4"/>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3"/>
      <w:numFmt w:val="bullet"/>
      <w:lvlText w:val=""/>
      <w:lvlJc w:val="left"/>
      <w:pPr>
        <w:tabs>
          <w:tab w:val="num" w:pos="2340"/>
        </w:tabs>
        <w:ind w:left="2340" w:hanging="360"/>
      </w:pPr>
      <w:rPr>
        <w:rFonts w:ascii="Symbol" w:eastAsia="Times New Roman" w:hAnsi="Symbol"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2">
    <w:nsid w:val="5FE04FA1"/>
    <w:multiLevelType w:val="hybridMultilevel"/>
    <w:tmpl w:val="5336BC6A"/>
    <w:lvl w:ilvl="0" w:tplc="B9F2F0EA">
      <w:start w:val="3"/>
      <w:numFmt w:val="decimal"/>
      <w:lvlText w:val="%1."/>
      <w:lvlJc w:val="left"/>
      <w:pPr>
        <w:tabs>
          <w:tab w:val="num" w:pos="720"/>
        </w:tabs>
        <w:ind w:left="720" w:hanging="360"/>
      </w:pPr>
      <w:rPr>
        <w:rFonts w:hint="default"/>
        <w:b w:val="0"/>
        <w:bCs w:val="0"/>
      </w:rPr>
    </w:lvl>
    <w:lvl w:ilvl="1" w:tplc="03C6FD18">
      <w:numFmt w:val="none"/>
      <w:lvlText w:val=""/>
      <w:lvlJc w:val="left"/>
      <w:pPr>
        <w:tabs>
          <w:tab w:val="num" w:pos="360"/>
        </w:tabs>
      </w:pPr>
    </w:lvl>
    <w:lvl w:ilvl="2" w:tplc="290E5E3A">
      <w:numFmt w:val="none"/>
      <w:lvlText w:val=""/>
      <w:lvlJc w:val="left"/>
      <w:pPr>
        <w:tabs>
          <w:tab w:val="num" w:pos="360"/>
        </w:tabs>
      </w:pPr>
    </w:lvl>
    <w:lvl w:ilvl="3" w:tplc="4B0452E4">
      <w:numFmt w:val="none"/>
      <w:lvlText w:val=""/>
      <w:lvlJc w:val="left"/>
      <w:pPr>
        <w:tabs>
          <w:tab w:val="num" w:pos="360"/>
        </w:tabs>
      </w:pPr>
    </w:lvl>
    <w:lvl w:ilvl="4" w:tplc="7578E4F0">
      <w:numFmt w:val="none"/>
      <w:lvlText w:val=""/>
      <w:lvlJc w:val="left"/>
      <w:pPr>
        <w:tabs>
          <w:tab w:val="num" w:pos="360"/>
        </w:tabs>
      </w:pPr>
    </w:lvl>
    <w:lvl w:ilvl="5" w:tplc="6BA2AFEE">
      <w:numFmt w:val="none"/>
      <w:lvlText w:val=""/>
      <w:lvlJc w:val="left"/>
      <w:pPr>
        <w:tabs>
          <w:tab w:val="num" w:pos="360"/>
        </w:tabs>
      </w:pPr>
    </w:lvl>
    <w:lvl w:ilvl="6" w:tplc="B4CEBFA0">
      <w:numFmt w:val="none"/>
      <w:lvlText w:val=""/>
      <w:lvlJc w:val="left"/>
      <w:pPr>
        <w:tabs>
          <w:tab w:val="num" w:pos="360"/>
        </w:tabs>
      </w:pPr>
    </w:lvl>
    <w:lvl w:ilvl="7" w:tplc="FB9C48E2">
      <w:numFmt w:val="none"/>
      <w:lvlText w:val=""/>
      <w:lvlJc w:val="left"/>
      <w:pPr>
        <w:tabs>
          <w:tab w:val="num" w:pos="360"/>
        </w:tabs>
      </w:pPr>
    </w:lvl>
    <w:lvl w:ilvl="8" w:tplc="63B6C560">
      <w:numFmt w:val="none"/>
      <w:lvlText w:val=""/>
      <w:lvlJc w:val="left"/>
      <w:pPr>
        <w:tabs>
          <w:tab w:val="num" w:pos="360"/>
        </w:tabs>
      </w:pPr>
    </w:lvl>
  </w:abstractNum>
  <w:abstractNum w:abstractNumId="13">
    <w:nsid w:val="6DB05572"/>
    <w:multiLevelType w:val="hybridMultilevel"/>
    <w:tmpl w:val="23FCFE02"/>
    <w:lvl w:ilvl="0" w:tplc="57667822">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6E4470E0"/>
    <w:multiLevelType w:val="hybridMultilevel"/>
    <w:tmpl w:val="2CD4363A"/>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5">
    <w:nsid w:val="6FD91A22"/>
    <w:multiLevelType w:val="hybridMultilevel"/>
    <w:tmpl w:val="8B608694"/>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16">
    <w:nsid w:val="76ED3643"/>
    <w:multiLevelType w:val="hybridMultilevel"/>
    <w:tmpl w:val="B59EFD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8"/>
  </w:num>
  <w:num w:numId="4">
    <w:abstractNumId w:val="11"/>
  </w:num>
  <w:num w:numId="5">
    <w:abstractNumId w:val="12"/>
  </w:num>
  <w:num w:numId="6">
    <w:abstractNumId w:val="3"/>
  </w:num>
  <w:num w:numId="7">
    <w:abstractNumId w:val="9"/>
  </w:num>
  <w:num w:numId="8">
    <w:abstractNumId w:val="5"/>
  </w:num>
  <w:num w:numId="9">
    <w:abstractNumId w:val="16"/>
  </w:num>
  <w:num w:numId="10">
    <w:abstractNumId w:val="14"/>
  </w:num>
  <w:num w:numId="11">
    <w:abstractNumId w:val="1"/>
  </w:num>
  <w:num w:numId="12">
    <w:abstractNumId w:val="10"/>
  </w:num>
  <w:num w:numId="13">
    <w:abstractNumId w:val="7"/>
  </w:num>
  <w:num w:numId="14">
    <w:abstractNumId w:val="13"/>
  </w:num>
  <w:num w:numId="15">
    <w:abstractNumId w:val="15"/>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defaultTabStop w:val="720"/>
  <w:doNotHyphenateCaps/>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rsids>
    <w:rsidRoot w:val="007F0544"/>
    <w:rsid w:val="0000150D"/>
    <w:rsid w:val="00003EE1"/>
    <w:rsid w:val="000062B3"/>
    <w:rsid w:val="00010519"/>
    <w:rsid w:val="000325B7"/>
    <w:rsid w:val="000421C7"/>
    <w:rsid w:val="00063F29"/>
    <w:rsid w:val="00067ACC"/>
    <w:rsid w:val="00092A6B"/>
    <w:rsid w:val="000A003F"/>
    <w:rsid w:val="000B6904"/>
    <w:rsid w:val="000C238E"/>
    <w:rsid w:val="000E1303"/>
    <w:rsid w:val="000F708A"/>
    <w:rsid w:val="00100BB6"/>
    <w:rsid w:val="00112C20"/>
    <w:rsid w:val="00116420"/>
    <w:rsid w:val="00120BC5"/>
    <w:rsid w:val="00172167"/>
    <w:rsid w:val="00181D42"/>
    <w:rsid w:val="001B189D"/>
    <w:rsid w:val="001C52AF"/>
    <w:rsid w:val="001D5FED"/>
    <w:rsid w:val="001E4CB2"/>
    <w:rsid w:val="001F33FF"/>
    <w:rsid w:val="001F4516"/>
    <w:rsid w:val="001F601C"/>
    <w:rsid w:val="00201EA0"/>
    <w:rsid w:val="00210380"/>
    <w:rsid w:val="0023415F"/>
    <w:rsid w:val="00242C9A"/>
    <w:rsid w:val="00251689"/>
    <w:rsid w:val="00275FF4"/>
    <w:rsid w:val="002F7CB9"/>
    <w:rsid w:val="0030057A"/>
    <w:rsid w:val="00305DC1"/>
    <w:rsid w:val="0032036C"/>
    <w:rsid w:val="0034477A"/>
    <w:rsid w:val="003603C4"/>
    <w:rsid w:val="00363D5C"/>
    <w:rsid w:val="00365778"/>
    <w:rsid w:val="00366B18"/>
    <w:rsid w:val="0038160E"/>
    <w:rsid w:val="00390F68"/>
    <w:rsid w:val="003A243A"/>
    <w:rsid w:val="003B26C4"/>
    <w:rsid w:val="003B3E32"/>
    <w:rsid w:val="003D6272"/>
    <w:rsid w:val="003D68B2"/>
    <w:rsid w:val="003E13DC"/>
    <w:rsid w:val="003E5B81"/>
    <w:rsid w:val="003E610C"/>
    <w:rsid w:val="003F1E0F"/>
    <w:rsid w:val="004168A2"/>
    <w:rsid w:val="00421F1A"/>
    <w:rsid w:val="00423604"/>
    <w:rsid w:val="00430F72"/>
    <w:rsid w:val="00430FBE"/>
    <w:rsid w:val="00435F0A"/>
    <w:rsid w:val="00442808"/>
    <w:rsid w:val="00462759"/>
    <w:rsid w:val="00471A84"/>
    <w:rsid w:val="004971EF"/>
    <w:rsid w:val="00497F37"/>
    <w:rsid w:val="004A00C7"/>
    <w:rsid w:val="005069AF"/>
    <w:rsid w:val="00506C27"/>
    <w:rsid w:val="005143AF"/>
    <w:rsid w:val="0052397A"/>
    <w:rsid w:val="0053455F"/>
    <w:rsid w:val="00541C88"/>
    <w:rsid w:val="005555AF"/>
    <w:rsid w:val="00566E39"/>
    <w:rsid w:val="005812E4"/>
    <w:rsid w:val="005C4B97"/>
    <w:rsid w:val="005C65DD"/>
    <w:rsid w:val="005F0393"/>
    <w:rsid w:val="005F13E3"/>
    <w:rsid w:val="005F46B2"/>
    <w:rsid w:val="00604054"/>
    <w:rsid w:val="00646D1E"/>
    <w:rsid w:val="00663481"/>
    <w:rsid w:val="00671ED3"/>
    <w:rsid w:val="006B068D"/>
    <w:rsid w:val="006B5DCD"/>
    <w:rsid w:val="006B643E"/>
    <w:rsid w:val="006C28AB"/>
    <w:rsid w:val="006C7343"/>
    <w:rsid w:val="006E49D2"/>
    <w:rsid w:val="006F3C0D"/>
    <w:rsid w:val="00726B5F"/>
    <w:rsid w:val="007710E3"/>
    <w:rsid w:val="007B4811"/>
    <w:rsid w:val="007B7A0E"/>
    <w:rsid w:val="007F0544"/>
    <w:rsid w:val="00800813"/>
    <w:rsid w:val="00805CCA"/>
    <w:rsid w:val="00816EE3"/>
    <w:rsid w:val="00820183"/>
    <w:rsid w:val="00821438"/>
    <w:rsid w:val="0082206B"/>
    <w:rsid w:val="008303B2"/>
    <w:rsid w:val="00832F7A"/>
    <w:rsid w:val="008406D0"/>
    <w:rsid w:val="008428D5"/>
    <w:rsid w:val="008648D5"/>
    <w:rsid w:val="008807AA"/>
    <w:rsid w:val="00886029"/>
    <w:rsid w:val="00895930"/>
    <w:rsid w:val="008B627F"/>
    <w:rsid w:val="008D50A0"/>
    <w:rsid w:val="008D5323"/>
    <w:rsid w:val="008D5928"/>
    <w:rsid w:val="008D6DC6"/>
    <w:rsid w:val="008F4627"/>
    <w:rsid w:val="0090325A"/>
    <w:rsid w:val="00921A4E"/>
    <w:rsid w:val="0093405E"/>
    <w:rsid w:val="0094480C"/>
    <w:rsid w:val="009451FF"/>
    <w:rsid w:val="00947D32"/>
    <w:rsid w:val="00950213"/>
    <w:rsid w:val="009A0D56"/>
    <w:rsid w:val="009E6FDE"/>
    <w:rsid w:val="009F6E74"/>
    <w:rsid w:val="00A0722A"/>
    <w:rsid w:val="00A303AF"/>
    <w:rsid w:val="00A3118D"/>
    <w:rsid w:val="00A334DD"/>
    <w:rsid w:val="00A537F5"/>
    <w:rsid w:val="00A627D9"/>
    <w:rsid w:val="00A77A66"/>
    <w:rsid w:val="00AA5BB1"/>
    <w:rsid w:val="00AE19DC"/>
    <w:rsid w:val="00AE2062"/>
    <w:rsid w:val="00AF5DAC"/>
    <w:rsid w:val="00B01ED6"/>
    <w:rsid w:val="00B03EE7"/>
    <w:rsid w:val="00B13F71"/>
    <w:rsid w:val="00B234D4"/>
    <w:rsid w:val="00B32B03"/>
    <w:rsid w:val="00B50AB4"/>
    <w:rsid w:val="00B64E6B"/>
    <w:rsid w:val="00B71C83"/>
    <w:rsid w:val="00BA6A88"/>
    <w:rsid w:val="00BD3583"/>
    <w:rsid w:val="00BD6FB8"/>
    <w:rsid w:val="00BD7C2A"/>
    <w:rsid w:val="00BE59FB"/>
    <w:rsid w:val="00BF5A81"/>
    <w:rsid w:val="00C075DF"/>
    <w:rsid w:val="00C11972"/>
    <w:rsid w:val="00C36937"/>
    <w:rsid w:val="00C75523"/>
    <w:rsid w:val="00C96E1E"/>
    <w:rsid w:val="00CB4DB2"/>
    <w:rsid w:val="00CD0E17"/>
    <w:rsid w:val="00CF4784"/>
    <w:rsid w:val="00CF565B"/>
    <w:rsid w:val="00D0066E"/>
    <w:rsid w:val="00D53C79"/>
    <w:rsid w:val="00D77A75"/>
    <w:rsid w:val="00D91E62"/>
    <w:rsid w:val="00DA5B2F"/>
    <w:rsid w:val="00DA6076"/>
    <w:rsid w:val="00DB3D0B"/>
    <w:rsid w:val="00DE3501"/>
    <w:rsid w:val="00DE68F2"/>
    <w:rsid w:val="00DE7AC9"/>
    <w:rsid w:val="00E04DB4"/>
    <w:rsid w:val="00E2182D"/>
    <w:rsid w:val="00E60A81"/>
    <w:rsid w:val="00E615EF"/>
    <w:rsid w:val="00E727BD"/>
    <w:rsid w:val="00E80A46"/>
    <w:rsid w:val="00E972C7"/>
    <w:rsid w:val="00ED3764"/>
    <w:rsid w:val="00ED5CB9"/>
    <w:rsid w:val="00EE3E9F"/>
    <w:rsid w:val="00F00A9B"/>
    <w:rsid w:val="00F1729D"/>
    <w:rsid w:val="00F33D55"/>
    <w:rsid w:val="00F42CCC"/>
    <w:rsid w:val="00F81EA8"/>
    <w:rsid w:val="00F86750"/>
    <w:rsid w:val="00FD6FC4"/>
    <w:rsid w:val="00FE42A5"/>
    <w:rsid w:val="00FE4711"/>
    <w:rsid w:val="00FE532B"/>
    <w:rsid w:val="00FE7B90"/>
    <w:rsid w:val="00FF0472"/>
    <w:rsid w:val="00FF2D1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0E"/>
    <w:rPr>
      <w:rFonts w:ascii="Arial" w:hAnsi="Arial" w:cs="Arial"/>
      <w:lang w:val="en-US" w:eastAsia="en-US"/>
    </w:rPr>
  </w:style>
  <w:style w:type="paragraph" w:styleId="Heading1">
    <w:name w:val="heading 1"/>
    <w:basedOn w:val="Normal"/>
    <w:next w:val="Normal"/>
    <w:link w:val="Heading1Char"/>
    <w:uiPriority w:val="99"/>
    <w:qFormat/>
    <w:rsid w:val="00F33D55"/>
    <w:pPr>
      <w:keepNext/>
      <w:outlineLvl w:val="0"/>
    </w:pPr>
    <w:rPr>
      <w:rFonts w:cs="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8B"/>
    <w:rPr>
      <w:rFonts w:asciiTheme="majorHAnsi" w:eastAsiaTheme="majorEastAsia" w:hAnsiTheme="majorHAnsi" w:cstheme="majorBidi"/>
      <w:b/>
      <w:bCs/>
      <w:kern w:val="32"/>
      <w:sz w:val="32"/>
      <w:szCs w:val="32"/>
      <w:lang w:val="en-US" w:eastAsia="en-US"/>
    </w:rPr>
  </w:style>
  <w:style w:type="paragraph" w:styleId="EnvelopeReturn">
    <w:name w:val="envelope return"/>
    <w:basedOn w:val="Normal"/>
    <w:uiPriority w:val="99"/>
    <w:rsid w:val="0038160E"/>
    <w:rPr>
      <w:b/>
      <w:bCs/>
      <w:i/>
      <w:iCs/>
      <w:caps/>
    </w:rPr>
  </w:style>
  <w:style w:type="paragraph" w:styleId="EnvelopeAddress">
    <w:name w:val="envelope address"/>
    <w:basedOn w:val="Normal"/>
    <w:uiPriority w:val="99"/>
    <w:rsid w:val="0038160E"/>
    <w:pPr>
      <w:framePr w:w="7920" w:h="1980" w:hRule="exact" w:hSpace="180" w:wrap="auto" w:hAnchor="page" w:xAlign="center" w:yAlign="bottom"/>
      <w:ind w:left="2880"/>
    </w:pPr>
    <w:rPr>
      <w:smallCaps/>
      <w:sz w:val="24"/>
      <w:szCs w:val="24"/>
    </w:rPr>
  </w:style>
  <w:style w:type="paragraph" w:styleId="Header">
    <w:name w:val="header"/>
    <w:basedOn w:val="Normal"/>
    <w:link w:val="HeaderChar"/>
    <w:rsid w:val="0038160E"/>
    <w:pPr>
      <w:tabs>
        <w:tab w:val="center" w:pos="4153"/>
        <w:tab w:val="right" w:pos="8306"/>
      </w:tabs>
    </w:pPr>
  </w:style>
  <w:style w:type="character" w:customStyle="1" w:styleId="HeaderChar">
    <w:name w:val="Header Char"/>
    <w:basedOn w:val="DefaultParagraphFont"/>
    <w:link w:val="Header"/>
    <w:rsid w:val="0091788B"/>
    <w:rPr>
      <w:rFonts w:ascii="Arial" w:hAnsi="Arial" w:cs="Arial"/>
      <w:lang w:val="en-US" w:eastAsia="en-US"/>
    </w:rPr>
  </w:style>
  <w:style w:type="paragraph" w:styleId="Footer">
    <w:name w:val="footer"/>
    <w:basedOn w:val="Normal"/>
    <w:link w:val="FooterChar"/>
    <w:uiPriority w:val="99"/>
    <w:rsid w:val="0038160E"/>
    <w:pPr>
      <w:tabs>
        <w:tab w:val="center" w:pos="4153"/>
        <w:tab w:val="right" w:pos="8306"/>
      </w:tabs>
    </w:pPr>
  </w:style>
  <w:style w:type="character" w:customStyle="1" w:styleId="FooterChar">
    <w:name w:val="Footer Char"/>
    <w:basedOn w:val="DefaultParagraphFont"/>
    <w:link w:val="Footer"/>
    <w:uiPriority w:val="99"/>
    <w:rsid w:val="0091788B"/>
    <w:rPr>
      <w:rFonts w:ascii="Arial" w:hAnsi="Arial" w:cs="Arial"/>
      <w:lang w:val="en-US" w:eastAsia="en-US"/>
    </w:rPr>
  </w:style>
  <w:style w:type="character" w:styleId="Hyperlink">
    <w:name w:val="Hyperlink"/>
    <w:basedOn w:val="DefaultParagraphFont"/>
    <w:rsid w:val="004971EF"/>
    <w:rPr>
      <w:color w:val="0000FF"/>
      <w:u w:val="single"/>
    </w:rPr>
  </w:style>
  <w:style w:type="paragraph" w:styleId="BodyTextIndent">
    <w:name w:val="Body Text Indent"/>
    <w:basedOn w:val="Normal"/>
    <w:link w:val="BodyTextIndentChar"/>
    <w:uiPriority w:val="99"/>
    <w:rsid w:val="00F33D55"/>
    <w:pPr>
      <w:ind w:left="720" w:hanging="720"/>
    </w:pPr>
    <w:rPr>
      <w:rFonts w:cs="Times New Roman"/>
      <w:lang w:val="en-GB"/>
    </w:rPr>
  </w:style>
  <w:style w:type="character" w:customStyle="1" w:styleId="BodyTextIndentChar">
    <w:name w:val="Body Text Indent Char"/>
    <w:basedOn w:val="DefaultParagraphFont"/>
    <w:link w:val="BodyTextIndent"/>
    <w:uiPriority w:val="99"/>
    <w:semiHidden/>
    <w:rsid w:val="0091788B"/>
    <w:rPr>
      <w:rFonts w:ascii="Arial" w:hAnsi="Arial" w:cs="Arial"/>
      <w:lang w:val="en-US" w:eastAsia="en-US"/>
    </w:rPr>
  </w:style>
  <w:style w:type="character" w:styleId="FollowedHyperlink">
    <w:name w:val="FollowedHyperlink"/>
    <w:basedOn w:val="DefaultParagraphFont"/>
    <w:uiPriority w:val="99"/>
    <w:rsid w:val="00886029"/>
    <w:rPr>
      <w:color w:val="800080"/>
      <w:u w:val="single"/>
    </w:rPr>
  </w:style>
  <w:style w:type="paragraph" w:customStyle="1" w:styleId="TEXT">
    <w:name w:val="TEXT"/>
    <w:basedOn w:val="Normal"/>
    <w:link w:val="TEXTChar1"/>
    <w:uiPriority w:val="99"/>
    <w:rsid w:val="00B71C83"/>
    <w:pPr>
      <w:spacing w:before="120" w:after="120" w:line="320" w:lineRule="exact"/>
      <w:ind w:left="567"/>
      <w:jc w:val="both"/>
    </w:pPr>
    <w:rPr>
      <w:rFonts w:ascii="Palatino Linotype" w:hAnsi="Palatino Linotype" w:cs="Palatino Linotype"/>
      <w:lang w:val="en-ZA"/>
    </w:rPr>
  </w:style>
  <w:style w:type="character" w:customStyle="1" w:styleId="TEXTChar1">
    <w:name w:val="TEXT Char1"/>
    <w:basedOn w:val="DefaultParagraphFont"/>
    <w:link w:val="TEXT"/>
    <w:uiPriority w:val="99"/>
    <w:locked/>
    <w:rsid w:val="00B71C83"/>
    <w:rPr>
      <w:rFonts w:ascii="Palatino Linotype" w:hAnsi="Palatino Linotype" w:cs="Palatino Linotype"/>
      <w:sz w:val="24"/>
      <w:szCs w:val="24"/>
      <w:lang w:val="en-ZA" w:eastAsia="en-US"/>
    </w:rPr>
  </w:style>
  <w:style w:type="paragraph" w:styleId="PlainText">
    <w:name w:val="Plain Text"/>
    <w:basedOn w:val="Normal"/>
    <w:link w:val="PlainTextChar"/>
    <w:uiPriority w:val="99"/>
    <w:rsid w:val="00430FBE"/>
    <w:rPr>
      <w:rFonts w:ascii="Consolas" w:hAnsi="Consolas" w:cs="Consolas"/>
      <w:sz w:val="21"/>
      <w:szCs w:val="21"/>
    </w:rPr>
  </w:style>
  <w:style w:type="character" w:customStyle="1" w:styleId="PlainTextChar">
    <w:name w:val="Plain Text Char"/>
    <w:basedOn w:val="DefaultParagraphFont"/>
    <w:link w:val="PlainText"/>
    <w:uiPriority w:val="99"/>
    <w:locked/>
    <w:rsid w:val="00430FBE"/>
    <w:rPr>
      <w:rFonts w:ascii="Consolas" w:eastAsia="Times New Roman" w:hAnsi="Consolas" w:cs="Consolas"/>
      <w:sz w:val="21"/>
      <w:szCs w:val="21"/>
    </w:rPr>
  </w:style>
  <w:style w:type="paragraph" w:customStyle="1" w:styleId="AddressLines">
    <w:name w:val="Address Lines"/>
    <w:basedOn w:val="Normal"/>
    <w:uiPriority w:val="99"/>
    <w:rsid w:val="00430FBE"/>
    <w:pPr>
      <w:spacing w:line="288" w:lineRule="auto"/>
      <w:jc w:val="both"/>
    </w:pPr>
    <w:rPr>
      <w:rFonts w:ascii="Tahoma" w:hAnsi="Tahoma" w:cs="Tahoma"/>
      <w:sz w:val="20"/>
      <w:szCs w:val="20"/>
    </w:rPr>
  </w:style>
  <w:style w:type="paragraph" w:styleId="ListParagraph">
    <w:name w:val="List Paragraph"/>
    <w:basedOn w:val="Normal"/>
    <w:uiPriority w:val="99"/>
    <w:qFormat/>
    <w:rsid w:val="009F6E74"/>
    <w:pPr>
      <w:ind w:left="720"/>
    </w:pPr>
  </w:style>
  <w:style w:type="paragraph" w:styleId="BalloonText">
    <w:name w:val="Balloon Text"/>
    <w:basedOn w:val="Normal"/>
    <w:link w:val="BalloonTextChar"/>
    <w:uiPriority w:val="99"/>
    <w:semiHidden/>
    <w:rsid w:val="00242C9A"/>
    <w:rPr>
      <w:rFonts w:ascii="Tahoma" w:hAnsi="Tahoma" w:cs="Tahoma"/>
      <w:sz w:val="16"/>
      <w:szCs w:val="16"/>
    </w:rPr>
  </w:style>
  <w:style w:type="character" w:customStyle="1" w:styleId="BalloonTextChar">
    <w:name w:val="Balloon Text Char"/>
    <w:basedOn w:val="DefaultParagraphFont"/>
    <w:link w:val="BalloonText"/>
    <w:uiPriority w:val="99"/>
    <w:semiHidden/>
    <w:rsid w:val="0091788B"/>
    <w:rPr>
      <w:sz w:val="0"/>
      <w:szCs w:val="0"/>
      <w:lang w:val="en-US" w:eastAsia="en-US"/>
    </w:rPr>
  </w:style>
  <w:style w:type="paragraph" w:styleId="BodyText">
    <w:name w:val="Body Text"/>
    <w:basedOn w:val="Normal"/>
    <w:link w:val="BodyTextChar"/>
    <w:uiPriority w:val="99"/>
    <w:semiHidden/>
    <w:unhideWhenUsed/>
    <w:rsid w:val="00C075DF"/>
    <w:pPr>
      <w:spacing w:after="120"/>
    </w:pPr>
  </w:style>
  <w:style w:type="character" w:customStyle="1" w:styleId="BodyTextChar">
    <w:name w:val="Body Text Char"/>
    <w:basedOn w:val="DefaultParagraphFont"/>
    <w:link w:val="BodyText"/>
    <w:uiPriority w:val="99"/>
    <w:semiHidden/>
    <w:rsid w:val="00C075DF"/>
    <w:rPr>
      <w:rFonts w:ascii="Arial" w:hAnsi="Arial" w:cs="Arial"/>
      <w:lang w:val="en-US" w:eastAsia="en-US"/>
    </w:rPr>
  </w:style>
  <w:style w:type="paragraph" w:customStyle="1" w:styleId="Default">
    <w:name w:val="Default"/>
    <w:rsid w:val="00ED5CB9"/>
    <w:pPr>
      <w:autoSpaceDE w:val="0"/>
      <w:autoSpaceDN w:val="0"/>
      <w:adjustRightInd w:val="0"/>
    </w:pPr>
    <w:rPr>
      <w:rFonts w:ascii="KNDFIK+Garamond" w:hAnsi="KNDFIK+Garamond" w:cs="KNDFIK+Garamond"/>
      <w:color w:val="000000"/>
      <w:sz w:val="24"/>
      <w:szCs w:val="24"/>
    </w:rPr>
  </w:style>
  <w:style w:type="character" w:styleId="CommentReference">
    <w:name w:val="annotation reference"/>
    <w:basedOn w:val="DefaultParagraphFont"/>
    <w:uiPriority w:val="99"/>
    <w:semiHidden/>
    <w:unhideWhenUsed/>
    <w:rsid w:val="00FE7B90"/>
    <w:rPr>
      <w:sz w:val="16"/>
      <w:szCs w:val="16"/>
    </w:rPr>
  </w:style>
  <w:style w:type="paragraph" w:styleId="CommentText">
    <w:name w:val="annotation text"/>
    <w:basedOn w:val="Normal"/>
    <w:link w:val="CommentTextChar"/>
    <w:uiPriority w:val="99"/>
    <w:semiHidden/>
    <w:unhideWhenUsed/>
    <w:rsid w:val="00FE7B90"/>
    <w:rPr>
      <w:sz w:val="20"/>
      <w:szCs w:val="20"/>
    </w:rPr>
  </w:style>
  <w:style w:type="character" w:customStyle="1" w:styleId="CommentTextChar">
    <w:name w:val="Comment Text Char"/>
    <w:basedOn w:val="DefaultParagraphFont"/>
    <w:link w:val="CommentText"/>
    <w:uiPriority w:val="99"/>
    <w:semiHidden/>
    <w:rsid w:val="00FE7B90"/>
    <w:rPr>
      <w:rFonts w:ascii="Arial" w:hAnsi="Arial" w:cs="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FE7B90"/>
    <w:rPr>
      <w:b/>
      <w:bCs/>
    </w:rPr>
  </w:style>
  <w:style w:type="character" w:customStyle="1" w:styleId="CommentSubjectChar">
    <w:name w:val="Comment Subject Char"/>
    <w:basedOn w:val="CommentTextChar"/>
    <w:link w:val="CommentSubject"/>
    <w:uiPriority w:val="99"/>
    <w:semiHidden/>
    <w:rsid w:val="00FE7B90"/>
    <w:rPr>
      <w:rFonts w:ascii="Arial" w:hAnsi="Arial" w:cs="Arial"/>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0E"/>
    <w:rPr>
      <w:rFonts w:ascii="Arial" w:hAnsi="Arial" w:cs="Arial"/>
      <w:lang w:val="en-US" w:eastAsia="en-US"/>
    </w:rPr>
  </w:style>
  <w:style w:type="paragraph" w:styleId="Heading1">
    <w:name w:val="heading 1"/>
    <w:basedOn w:val="Normal"/>
    <w:next w:val="Normal"/>
    <w:link w:val="Heading1Char"/>
    <w:uiPriority w:val="99"/>
    <w:qFormat/>
    <w:rsid w:val="00F33D55"/>
    <w:pPr>
      <w:keepNext/>
      <w:outlineLvl w:val="0"/>
    </w:pPr>
    <w:rPr>
      <w:rFonts w:cs="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8B"/>
    <w:rPr>
      <w:rFonts w:asciiTheme="majorHAnsi" w:eastAsiaTheme="majorEastAsia" w:hAnsiTheme="majorHAnsi" w:cstheme="majorBidi"/>
      <w:b/>
      <w:bCs/>
      <w:kern w:val="32"/>
      <w:sz w:val="32"/>
      <w:szCs w:val="32"/>
      <w:lang w:val="en-US" w:eastAsia="en-US"/>
    </w:rPr>
  </w:style>
  <w:style w:type="paragraph" w:styleId="EnvelopeReturn">
    <w:name w:val="envelope return"/>
    <w:basedOn w:val="Normal"/>
    <w:uiPriority w:val="99"/>
    <w:rsid w:val="0038160E"/>
    <w:rPr>
      <w:b/>
      <w:bCs/>
      <w:i/>
      <w:iCs/>
      <w:caps/>
    </w:rPr>
  </w:style>
  <w:style w:type="paragraph" w:styleId="EnvelopeAddress">
    <w:name w:val="envelope address"/>
    <w:basedOn w:val="Normal"/>
    <w:uiPriority w:val="99"/>
    <w:rsid w:val="0038160E"/>
    <w:pPr>
      <w:framePr w:w="7920" w:h="1980" w:hRule="exact" w:hSpace="180" w:wrap="auto" w:hAnchor="page" w:xAlign="center" w:yAlign="bottom"/>
      <w:ind w:left="2880"/>
    </w:pPr>
    <w:rPr>
      <w:smallCaps/>
      <w:sz w:val="24"/>
      <w:szCs w:val="24"/>
    </w:rPr>
  </w:style>
  <w:style w:type="paragraph" w:styleId="Header">
    <w:name w:val="header"/>
    <w:basedOn w:val="Normal"/>
    <w:link w:val="HeaderChar"/>
    <w:rsid w:val="0038160E"/>
    <w:pPr>
      <w:tabs>
        <w:tab w:val="center" w:pos="4153"/>
        <w:tab w:val="right" w:pos="8306"/>
      </w:tabs>
    </w:pPr>
  </w:style>
  <w:style w:type="character" w:customStyle="1" w:styleId="HeaderChar">
    <w:name w:val="Header Char"/>
    <w:basedOn w:val="DefaultParagraphFont"/>
    <w:link w:val="Header"/>
    <w:rsid w:val="0091788B"/>
    <w:rPr>
      <w:rFonts w:ascii="Arial" w:hAnsi="Arial" w:cs="Arial"/>
      <w:lang w:val="en-US" w:eastAsia="en-US"/>
    </w:rPr>
  </w:style>
  <w:style w:type="paragraph" w:styleId="Footer">
    <w:name w:val="footer"/>
    <w:basedOn w:val="Normal"/>
    <w:link w:val="FooterChar"/>
    <w:uiPriority w:val="99"/>
    <w:rsid w:val="0038160E"/>
    <w:pPr>
      <w:tabs>
        <w:tab w:val="center" w:pos="4153"/>
        <w:tab w:val="right" w:pos="8306"/>
      </w:tabs>
    </w:pPr>
  </w:style>
  <w:style w:type="character" w:customStyle="1" w:styleId="FooterChar">
    <w:name w:val="Footer Char"/>
    <w:basedOn w:val="DefaultParagraphFont"/>
    <w:link w:val="Footer"/>
    <w:uiPriority w:val="99"/>
    <w:rsid w:val="0091788B"/>
    <w:rPr>
      <w:rFonts w:ascii="Arial" w:hAnsi="Arial" w:cs="Arial"/>
      <w:lang w:val="en-US" w:eastAsia="en-US"/>
    </w:rPr>
  </w:style>
  <w:style w:type="character" w:styleId="Hyperlink">
    <w:name w:val="Hyperlink"/>
    <w:basedOn w:val="DefaultParagraphFont"/>
    <w:rsid w:val="004971EF"/>
    <w:rPr>
      <w:color w:val="0000FF"/>
      <w:u w:val="single"/>
    </w:rPr>
  </w:style>
  <w:style w:type="paragraph" w:styleId="BodyTextIndent">
    <w:name w:val="Body Text Indent"/>
    <w:basedOn w:val="Normal"/>
    <w:link w:val="BodyTextIndentChar"/>
    <w:uiPriority w:val="99"/>
    <w:rsid w:val="00F33D55"/>
    <w:pPr>
      <w:ind w:left="720" w:hanging="720"/>
    </w:pPr>
    <w:rPr>
      <w:rFonts w:cs="Times New Roman"/>
      <w:lang w:val="en-GB"/>
    </w:rPr>
  </w:style>
  <w:style w:type="character" w:customStyle="1" w:styleId="BodyTextIndentChar">
    <w:name w:val="Body Text Indent Char"/>
    <w:basedOn w:val="DefaultParagraphFont"/>
    <w:link w:val="BodyTextIndent"/>
    <w:uiPriority w:val="99"/>
    <w:semiHidden/>
    <w:rsid w:val="0091788B"/>
    <w:rPr>
      <w:rFonts w:ascii="Arial" w:hAnsi="Arial" w:cs="Arial"/>
      <w:lang w:val="en-US" w:eastAsia="en-US"/>
    </w:rPr>
  </w:style>
  <w:style w:type="character" w:styleId="FollowedHyperlink">
    <w:name w:val="FollowedHyperlink"/>
    <w:basedOn w:val="DefaultParagraphFont"/>
    <w:uiPriority w:val="99"/>
    <w:rsid w:val="00886029"/>
    <w:rPr>
      <w:color w:val="800080"/>
      <w:u w:val="single"/>
    </w:rPr>
  </w:style>
  <w:style w:type="paragraph" w:customStyle="1" w:styleId="TEXT">
    <w:name w:val="TEXT"/>
    <w:basedOn w:val="Normal"/>
    <w:link w:val="TEXTChar1"/>
    <w:uiPriority w:val="99"/>
    <w:rsid w:val="00B71C83"/>
    <w:pPr>
      <w:spacing w:before="120" w:after="120" w:line="320" w:lineRule="exact"/>
      <w:ind w:left="567"/>
      <w:jc w:val="both"/>
    </w:pPr>
    <w:rPr>
      <w:rFonts w:ascii="Palatino Linotype" w:hAnsi="Palatino Linotype" w:cs="Palatino Linotype"/>
      <w:lang w:val="en-ZA"/>
    </w:rPr>
  </w:style>
  <w:style w:type="character" w:customStyle="1" w:styleId="TEXTChar1">
    <w:name w:val="TEXT Char1"/>
    <w:basedOn w:val="DefaultParagraphFont"/>
    <w:link w:val="TEXT"/>
    <w:uiPriority w:val="99"/>
    <w:locked/>
    <w:rsid w:val="00B71C83"/>
    <w:rPr>
      <w:rFonts w:ascii="Palatino Linotype" w:hAnsi="Palatino Linotype" w:cs="Palatino Linotype"/>
      <w:sz w:val="24"/>
      <w:szCs w:val="24"/>
      <w:lang w:val="en-ZA" w:eastAsia="en-US"/>
    </w:rPr>
  </w:style>
  <w:style w:type="paragraph" w:styleId="PlainText">
    <w:name w:val="Plain Text"/>
    <w:basedOn w:val="Normal"/>
    <w:link w:val="PlainTextChar"/>
    <w:uiPriority w:val="99"/>
    <w:rsid w:val="00430FBE"/>
    <w:rPr>
      <w:rFonts w:ascii="Consolas" w:hAnsi="Consolas" w:cs="Consolas"/>
      <w:sz w:val="21"/>
      <w:szCs w:val="21"/>
    </w:rPr>
  </w:style>
  <w:style w:type="character" w:customStyle="1" w:styleId="PlainTextChar">
    <w:name w:val="Plain Text Char"/>
    <w:basedOn w:val="DefaultParagraphFont"/>
    <w:link w:val="PlainText"/>
    <w:uiPriority w:val="99"/>
    <w:locked/>
    <w:rsid w:val="00430FBE"/>
    <w:rPr>
      <w:rFonts w:ascii="Consolas" w:eastAsia="Times New Roman" w:hAnsi="Consolas" w:cs="Consolas"/>
      <w:sz w:val="21"/>
      <w:szCs w:val="21"/>
    </w:rPr>
  </w:style>
  <w:style w:type="paragraph" w:customStyle="1" w:styleId="AddressLines">
    <w:name w:val="Address Lines"/>
    <w:basedOn w:val="Normal"/>
    <w:uiPriority w:val="99"/>
    <w:rsid w:val="00430FBE"/>
    <w:pPr>
      <w:spacing w:line="288" w:lineRule="auto"/>
      <w:jc w:val="both"/>
    </w:pPr>
    <w:rPr>
      <w:rFonts w:ascii="Tahoma" w:hAnsi="Tahoma" w:cs="Tahoma"/>
      <w:sz w:val="20"/>
      <w:szCs w:val="20"/>
    </w:rPr>
  </w:style>
  <w:style w:type="paragraph" w:styleId="ListParagraph">
    <w:name w:val="List Paragraph"/>
    <w:basedOn w:val="Normal"/>
    <w:uiPriority w:val="99"/>
    <w:qFormat/>
    <w:rsid w:val="009F6E74"/>
    <w:pPr>
      <w:ind w:left="720"/>
    </w:pPr>
  </w:style>
  <w:style w:type="paragraph" w:styleId="BalloonText">
    <w:name w:val="Balloon Text"/>
    <w:basedOn w:val="Normal"/>
    <w:link w:val="BalloonTextChar"/>
    <w:uiPriority w:val="99"/>
    <w:semiHidden/>
    <w:rsid w:val="00242C9A"/>
    <w:rPr>
      <w:rFonts w:ascii="Tahoma" w:hAnsi="Tahoma" w:cs="Tahoma"/>
      <w:sz w:val="16"/>
      <w:szCs w:val="16"/>
    </w:rPr>
  </w:style>
  <w:style w:type="character" w:customStyle="1" w:styleId="BalloonTextChar">
    <w:name w:val="Balloon Text Char"/>
    <w:basedOn w:val="DefaultParagraphFont"/>
    <w:link w:val="BalloonText"/>
    <w:uiPriority w:val="99"/>
    <w:semiHidden/>
    <w:rsid w:val="0091788B"/>
    <w:rPr>
      <w:sz w:val="0"/>
      <w:szCs w:val="0"/>
      <w:lang w:val="en-US" w:eastAsia="en-US"/>
    </w:rPr>
  </w:style>
  <w:style w:type="paragraph" w:styleId="BodyText">
    <w:name w:val="Body Text"/>
    <w:basedOn w:val="Normal"/>
    <w:link w:val="BodyTextChar"/>
    <w:uiPriority w:val="99"/>
    <w:semiHidden/>
    <w:unhideWhenUsed/>
    <w:rsid w:val="00C075DF"/>
    <w:pPr>
      <w:spacing w:after="120"/>
    </w:pPr>
  </w:style>
  <w:style w:type="character" w:customStyle="1" w:styleId="BodyTextChar">
    <w:name w:val="Body Text Char"/>
    <w:basedOn w:val="DefaultParagraphFont"/>
    <w:link w:val="BodyText"/>
    <w:uiPriority w:val="99"/>
    <w:semiHidden/>
    <w:rsid w:val="00C075DF"/>
    <w:rPr>
      <w:rFonts w:ascii="Arial" w:hAnsi="Arial" w:cs="Arial"/>
      <w:lang w:val="en-US" w:eastAsia="en-US"/>
    </w:rPr>
  </w:style>
  <w:style w:type="paragraph" w:customStyle="1" w:styleId="Default">
    <w:name w:val="Default"/>
    <w:rsid w:val="00ED5CB9"/>
    <w:pPr>
      <w:autoSpaceDE w:val="0"/>
      <w:autoSpaceDN w:val="0"/>
      <w:adjustRightInd w:val="0"/>
    </w:pPr>
    <w:rPr>
      <w:rFonts w:ascii="KNDFIK+Garamond" w:hAnsi="KNDFIK+Garamond" w:cs="KNDFIK+Garamond"/>
      <w:color w:val="000000"/>
      <w:sz w:val="24"/>
      <w:szCs w:val="24"/>
    </w:rPr>
  </w:style>
  <w:style w:type="character" w:styleId="CommentReference">
    <w:name w:val="annotation reference"/>
    <w:basedOn w:val="DefaultParagraphFont"/>
    <w:uiPriority w:val="99"/>
    <w:semiHidden/>
    <w:unhideWhenUsed/>
    <w:rsid w:val="00FE7B90"/>
    <w:rPr>
      <w:sz w:val="16"/>
      <w:szCs w:val="16"/>
    </w:rPr>
  </w:style>
  <w:style w:type="paragraph" w:styleId="CommentText">
    <w:name w:val="annotation text"/>
    <w:basedOn w:val="Normal"/>
    <w:link w:val="CommentTextChar"/>
    <w:uiPriority w:val="99"/>
    <w:semiHidden/>
    <w:unhideWhenUsed/>
    <w:rsid w:val="00FE7B90"/>
    <w:rPr>
      <w:sz w:val="20"/>
      <w:szCs w:val="20"/>
    </w:rPr>
  </w:style>
  <w:style w:type="character" w:customStyle="1" w:styleId="CommentTextChar">
    <w:name w:val="Comment Text Char"/>
    <w:basedOn w:val="DefaultParagraphFont"/>
    <w:link w:val="CommentText"/>
    <w:uiPriority w:val="99"/>
    <w:semiHidden/>
    <w:rsid w:val="00FE7B90"/>
    <w:rPr>
      <w:rFonts w:ascii="Arial" w:hAnsi="Arial" w:cs="Arial"/>
      <w:sz w:val="20"/>
      <w:szCs w:val="20"/>
      <w:lang w:val="en-US" w:eastAsia="en-US"/>
    </w:rPr>
  </w:style>
  <w:style w:type="paragraph" w:styleId="CommentSubject">
    <w:name w:val="annotation subject"/>
    <w:basedOn w:val="CommentText"/>
    <w:next w:val="CommentText"/>
    <w:link w:val="CommentSubjectChar"/>
    <w:uiPriority w:val="99"/>
    <w:semiHidden/>
    <w:unhideWhenUsed/>
    <w:rsid w:val="00FE7B90"/>
    <w:rPr>
      <w:b/>
      <w:bCs/>
    </w:rPr>
  </w:style>
  <w:style w:type="character" w:customStyle="1" w:styleId="CommentSubjectChar">
    <w:name w:val="Comment Subject Char"/>
    <w:basedOn w:val="CommentTextChar"/>
    <w:link w:val="CommentSubject"/>
    <w:uiPriority w:val="99"/>
    <w:semiHidden/>
    <w:rsid w:val="00FE7B90"/>
    <w:rPr>
      <w:rFonts w:ascii="Arial" w:hAnsi="Arial" w:cs="Arial"/>
      <w:b/>
      <w:bCs/>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55211961">
      <w:bodyDiv w:val="1"/>
      <w:marLeft w:val="0"/>
      <w:marRight w:val="0"/>
      <w:marTop w:val="0"/>
      <w:marBottom w:val="0"/>
      <w:divBdr>
        <w:top w:val="none" w:sz="0" w:space="0" w:color="auto"/>
        <w:left w:val="none" w:sz="0" w:space="0" w:color="auto"/>
        <w:bottom w:val="none" w:sz="0" w:space="0" w:color="auto"/>
        <w:right w:val="none" w:sz="0" w:space="0" w:color="auto"/>
      </w:divBdr>
    </w:div>
    <w:div w:id="318195872">
      <w:bodyDiv w:val="1"/>
      <w:marLeft w:val="0"/>
      <w:marRight w:val="0"/>
      <w:marTop w:val="0"/>
      <w:marBottom w:val="0"/>
      <w:divBdr>
        <w:top w:val="none" w:sz="0" w:space="0" w:color="auto"/>
        <w:left w:val="none" w:sz="0" w:space="0" w:color="auto"/>
        <w:bottom w:val="none" w:sz="0" w:space="0" w:color="auto"/>
        <w:right w:val="none" w:sz="0" w:space="0" w:color="auto"/>
      </w:divBdr>
    </w:div>
    <w:div w:id="842626299">
      <w:marLeft w:val="0"/>
      <w:marRight w:val="0"/>
      <w:marTop w:val="0"/>
      <w:marBottom w:val="0"/>
      <w:divBdr>
        <w:top w:val="none" w:sz="0" w:space="0" w:color="auto"/>
        <w:left w:val="none" w:sz="0" w:space="0" w:color="auto"/>
        <w:bottom w:val="none" w:sz="0" w:space="0" w:color="auto"/>
        <w:right w:val="none" w:sz="0" w:space="0" w:color="auto"/>
      </w:divBdr>
    </w:div>
    <w:div w:id="862327391">
      <w:bodyDiv w:val="1"/>
      <w:marLeft w:val="0"/>
      <w:marRight w:val="0"/>
      <w:marTop w:val="0"/>
      <w:marBottom w:val="0"/>
      <w:divBdr>
        <w:top w:val="none" w:sz="0" w:space="0" w:color="auto"/>
        <w:left w:val="none" w:sz="0" w:space="0" w:color="auto"/>
        <w:bottom w:val="none" w:sz="0" w:space="0" w:color="auto"/>
        <w:right w:val="none" w:sz="0" w:space="0" w:color="auto"/>
      </w:divBdr>
    </w:div>
    <w:div w:id="181163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qsfonline@che.ac.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emf"/><Relationship Id="rId4" Type="http://schemas.openxmlformats.org/officeDocument/2006/relationships/hyperlink" Target="mailto:smit.r@che.ac.za"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1.emf"/><Relationship Id="rId4" Type="http://schemas.openxmlformats.org/officeDocument/2006/relationships/hyperlink" Target="mailto:smit.r@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BA4D-764E-4812-B6FD-646E3AD05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2013-07-15T11:32:00Z</dcterms:created>
  <dcterms:modified xsi:type="dcterms:W3CDTF">2013-07-23T10:39:00Z</dcterms:modified>
</cp:coreProperties>
</file>