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9D3A" w14:textId="77777777" w:rsidR="0061459B" w:rsidRPr="0061459B" w:rsidRDefault="0061459B" w:rsidP="0061459B">
      <w:pPr>
        <w:spacing w:after="0" w:line="276" w:lineRule="auto"/>
        <w:jc w:val="both"/>
        <w:rPr>
          <w:rFonts w:asciiTheme="minorBidi" w:hAnsiTheme="minorBidi"/>
          <w:b/>
          <w:bCs/>
        </w:rPr>
      </w:pPr>
      <w:r w:rsidRPr="0061459B">
        <w:rPr>
          <w:rFonts w:asciiTheme="minorBidi" w:hAnsiTheme="minorBidi"/>
          <w:b/>
          <w:bCs/>
        </w:rPr>
        <w:t>STAFFING</w:t>
      </w:r>
    </w:p>
    <w:p w14:paraId="0D8F9410" w14:textId="77777777" w:rsidR="0061459B" w:rsidRPr="0061459B" w:rsidRDefault="0061459B" w:rsidP="0061459B">
      <w:pPr>
        <w:spacing w:after="0" w:line="276" w:lineRule="auto"/>
        <w:jc w:val="both"/>
        <w:rPr>
          <w:rFonts w:asciiTheme="minorBidi" w:hAnsiTheme="minorBidi"/>
          <w:b/>
          <w:bCs/>
        </w:rPr>
      </w:pPr>
      <w:r w:rsidRPr="0061459B">
        <w:rPr>
          <w:rFonts w:asciiTheme="minorBidi" w:hAnsiTheme="minorBidi"/>
          <w:b/>
          <w:bCs/>
        </w:rPr>
        <w:t>Ensure that all responses relate to the relevant mode(s) of provisioning.</w:t>
      </w:r>
    </w:p>
    <w:p w14:paraId="582FE30E" w14:textId="77777777" w:rsidR="0061459B" w:rsidRPr="0061459B" w:rsidRDefault="0061459B" w:rsidP="0061459B">
      <w:pPr>
        <w:spacing w:line="276" w:lineRule="auto"/>
        <w:rPr>
          <w:rFonts w:asciiTheme="minorBidi" w:hAnsiTheme="minorBidi"/>
          <w:szCs w:val="24"/>
        </w:rPr>
      </w:pPr>
    </w:p>
    <w:p w14:paraId="40268799" w14:textId="78501508" w:rsidR="0061459B" w:rsidRPr="00C35827" w:rsidRDefault="0061459B" w:rsidP="0061459B">
      <w:pPr>
        <w:numPr>
          <w:ilvl w:val="0"/>
          <w:numId w:val="12"/>
        </w:numPr>
        <w:spacing w:line="276" w:lineRule="auto"/>
        <w:contextualSpacing/>
        <w:rPr>
          <w:rFonts w:asciiTheme="minorBidi" w:hAnsiTheme="minorBidi"/>
          <w:color w:val="FF0000"/>
          <w:szCs w:val="24"/>
        </w:rPr>
      </w:pPr>
      <w:r w:rsidRPr="0061459B">
        <w:rPr>
          <w:rFonts w:asciiTheme="minorBidi" w:hAnsiTheme="minorBidi"/>
          <w:szCs w:val="24"/>
        </w:rPr>
        <w:t xml:space="preserve">Describe the roles and responsibilities of the programme coordinator. If multiple sites of delivery and / or modes of provisioning and / or programme coordinators are involved on the same programme, indicate how programme coordination across multiple sites or modes will be managed. </w:t>
      </w:r>
    </w:p>
    <w:p w14:paraId="3343C918" w14:textId="77777777" w:rsidR="00C35827" w:rsidRPr="0061459B" w:rsidRDefault="00C35827" w:rsidP="00C35827">
      <w:pPr>
        <w:spacing w:line="276" w:lineRule="auto"/>
        <w:ind w:left="360"/>
        <w:contextualSpacing/>
        <w:rPr>
          <w:rFonts w:asciiTheme="minorBidi" w:hAnsiTheme="minorBidi"/>
          <w:color w:val="FF0000"/>
          <w:szCs w:val="24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59B" w:rsidRPr="0061459B" w14:paraId="213C4A50" w14:textId="77777777" w:rsidTr="008E1A53">
        <w:tc>
          <w:tcPr>
            <w:tcW w:w="9350" w:type="dxa"/>
          </w:tcPr>
          <w:p w14:paraId="4DF07DA8" w14:textId="77777777" w:rsidR="0061459B" w:rsidRPr="0061459B" w:rsidRDefault="0061459B" w:rsidP="0061459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1E118587" w14:textId="77777777" w:rsidR="0061459B" w:rsidRPr="0061459B" w:rsidRDefault="0061459B" w:rsidP="0061459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20FB905E" w14:textId="77777777" w:rsidR="0061459B" w:rsidRPr="0061459B" w:rsidRDefault="0061459B" w:rsidP="0061459B">
      <w:pPr>
        <w:spacing w:line="276" w:lineRule="auto"/>
        <w:rPr>
          <w:rFonts w:asciiTheme="minorBidi" w:hAnsiTheme="minorBidi"/>
          <w:szCs w:val="24"/>
        </w:rPr>
      </w:pPr>
    </w:p>
    <w:p w14:paraId="6DDE2D8D" w14:textId="5407004C" w:rsidR="0061459B" w:rsidRDefault="0061459B" w:rsidP="0061459B">
      <w:pPr>
        <w:numPr>
          <w:ilvl w:val="0"/>
          <w:numId w:val="12"/>
        </w:numPr>
        <w:spacing w:line="276" w:lineRule="auto"/>
        <w:contextualSpacing/>
        <w:rPr>
          <w:rFonts w:asciiTheme="minorBidi" w:hAnsiTheme="minorBidi"/>
          <w:szCs w:val="24"/>
        </w:rPr>
      </w:pPr>
      <w:r w:rsidRPr="0061459B">
        <w:rPr>
          <w:rFonts w:asciiTheme="minorBidi" w:hAnsiTheme="minorBidi"/>
          <w:szCs w:val="24"/>
        </w:rPr>
        <w:t xml:space="preserve">Indicate how many staff and what level of support will be required for effective provisioning of the programme. Address the specialist / technical support skills (e.g. laboratory skills, distance education support skills, </w:t>
      </w:r>
      <w:proofErr w:type="gramStart"/>
      <w:r w:rsidRPr="0061459B">
        <w:rPr>
          <w:rFonts w:asciiTheme="minorBidi" w:hAnsiTheme="minorBidi"/>
          <w:szCs w:val="24"/>
        </w:rPr>
        <w:t>library</w:t>
      </w:r>
      <w:proofErr w:type="gramEnd"/>
      <w:r w:rsidRPr="0061459B">
        <w:rPr>
          <w:rFonts w:asciiTheme="minorBidi" w:hAnsiTheme="minorBidi"/>
          <w:szCs w:val="24"/>
        </w:rPr>
        <w:t xml:space="preserve"> and information management) as needed, in addition to the administration and other needs.  </w:t>
      </w:r>
    </w:p>
    <w:p w14:paraId="2BA3538E" w14:textId="77777777" w:rsidR="0061459B" w:rsidRPr="0061459B" w:rsidRDefault="0061459B" w:rsidP="0061459B">
      <w:pPr>
        <w:spacing w:line="276" w:lineRule="auto"/>
        <w:ind w:left="360"/>
        <w:contextualSpacing/>
        <w:rPr>
          <w:rFonts w:asciiTheme="minorBidi" w:hAnsiTheme="minorBidi"/>
          <w:szCs w:val="24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59B" w:rsidRPr="0061459B" w14:paraId="0BB411BD" w14:textId="77777777" w:rsidTr="008E1A53">
        <w:tc>
          <w:tcPr>
            <w:tcW w:w="9350" w:type="dxa"/>
          </w:tcPr>
          <w:p w14:paraId="7F867E65" w14:textId="77777777" w:rsidR="0061459B" w:rsidRPr="0061459B" w:rsidRDefault="0061459B" w:rsidP="0061459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14:paraId="65ABD26A" w14:textId="77777777" w:rsidR="0061459B" w:rsidRPr="0061459B" w:rsidRDefault="0061459B" w:rsidP="0061459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16194259" w14:textId="77777777" w:rsidR="0061459B" w:rsidRPr="0061459B" w:rsidRDefault="0061459B" w:rsidP="0061459B">
      <w:pPr>
        <w:spacing w:line="276" w:lineRule="auto"/>
        <w:rPr>
          <w:rFonts w:asciiTheme="minorBidi" w:hAnsiTheme="minorBidi"/>
          <w:b/>
          <w:bCs/>
          <w:szCs w:val="24"/>
        </w:rPr>
      </w:pPr>
    </w:p>
    <w:p w14:paraId="62131D22" w14:textId="6DE2E604" w:rsidR="0061459B" w:rsidRDefault="0061459B" w:rsidP="0061459B">
      <w:pPr>
        <w:numPr>
          <w:ilvl w:val="0"/>
          <w:numId w:val="12"/>
        </w:numPr>
        <w:spacing w:line="276" w:lineRule="auto"/>
        <w:contextualSpacing/>
        <w:rPr>
          <w:rFonts w:asciiTheme="minorBidi" w:hAnsiTheme="minorBidi"/>
          <w:szCs w:val="24"/>
        </w:rPr>
      </w:pPr>
      <w:r w:rsidRPr="0061459B">
        <w:rPr>
          <w:rFonts w:asciiTheme="minorBidi" w:hAnsiTheme="minorBidi"/>
          <w:szCs w:val="24"/>
        </w:rPr>
        <w:t>Indicate the opportunities available for support staff members to enhance their knowledge and skills.</w:t>
      </w:r>
    </w:p>
    <w:p w14:paraId="349F081D" w14:textId="77777777" w:rsidR="0061459B" w:rsidRPr="0061459B" w:rsidRDefault="0061459B" w:rsidP="0061459B">
      <w:pPr>
        <w:spacing w:line="276" w:lineRule="auto"/>
        <w:ind w:left="360"/>
        <w:contextualSpacing/>
        <w:rPr>
          <w:rFonts w:asciiTheme="minorBidi" w:hAnsiTheme="minorBidi"/>
          <w:szCs w:val="24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1459B" w:rsidRPr="0061459B" w14:paraId="4DE4EB2D" w14:textId="77777777" w:rsidTr="008E1A53">
        <w:tc>
          <w:tcPr>
            <w:tcW w:w="9736" w:type="dxa"/>
          </w:tcPr>
          <w:p w14:paraId="12518229" w14:textId="77777777" w:rsidR="0061459B" w:rsidRPr="0061459B" w:rsidRDefault="0061459B" w:rsidP="0061459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  <w:p w14:paraId="5BFB2C72" w14:textId="77777777" w:rsidR="0061459B" w:rsidRPr="0061459B" w:rsidRDefault="0061459B" w:rsidP="0061459B">
            <w:pPr>
              <w:spacing w:line="276" w:lineRule="auto"/>
              <w:rPr>
                <w:rFonts w:asciiTheme="minorBidi" w:hAnsiTheme="minorBidi"/>
                <w:szCs w:val="24"/>
              </w:rPr>
            </w:pPr>
          </w:p>
        </w:tc>
      </w:tr>
    </w:tbl>
    <w:p w14:paraId="621F0E6A" w14:textId="77777777" w:rsidR="0061459B" w:rsidRPr="0061459B" w:rsidRDefault="0061459B" w:rsidP="0061459B">
      <w:pPr>
        <w:spacing w:line="276" w:lineRule="auto"/>
        <w:rPr>
          <w:rFonts w:asciiTheme="minorBidi" w:hAnsiTheme="minorBidi"/>
          <w:szCs w:val="24"/>
        </w:rPr>
      </w:pPr>
    </w:p>
    <w:p w14:paraId="5C78D604" w14:textId="6F1D50B2" w:rsidR="0061459B" w:rsidRDefault="0061459B" w:rsidP="0061459B">
      <w:pPr>
        <w:numPr>
          <w:ilvl w:val="0"/>
          <w:numId w:val="12"/>
        </w:numPr>
        <w:contextualSpacing/>
        <w:rPr>
          <w:rFonts w:asciiTheme="minorBidi" w:hAnsiTheme="minorBidi"/>
        </w:rPr>
      </w:pPr>
      <w:r w:rsidRPr="0061459B">
        <w:rPr>
          <w:rFonts w:asciiTheme="minorBidi" w:hAnsiTheme="minorBidi"/>
        </w:rPr>
        <w:t>What opportunities does the institution provide for academic staff members to enhance their competences, incl. developing competence in assessment, and to support their professional growth and development?</w:t>
      </w:r>
    </w:p>
    <w:p w14:paraId="52ADBAC4" w14:textId="77777777" w:rsidR="0061459B" w:rsidRPr="0061459B" w:rsidRDefault="0061459B" w:rsidP="0061459B">
      <w:pPr>
        <w:ind w:left="360"/>
        <w:contextualSpacing/>
        <w:rPr>
          <w:rFonts w:asciiTheme="minorBidi" w:hAnsiTheme="minorBidi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1459B" w:rsidRPr="0061459B" w14:paraId="35D53946" w14:textId="77777777" w:rsidTr="008E1A53">
        <w:tc>
          <w:tcPr>
            <w:tcW w:w="9736" w:type="dxa"/>
          </w:tcPr>
          <w:p w14:paraId="22B74BAB" w14:textId="77777777" w:rsidR="0061459B" w:rsidRPr="0061459B" w:rsidRDefault="0061459B" w:rsidP="0061459B"/>
          <w:p w14:paraId="6CDEAE65" w14:textId="77777777" w:rsidR="0061459B" w:rsidRPr="0061459B" w:rsidRDefault="0061459B" w:rsidP="0061459B"/>
        </w:tc>
      </w:tr>
    </w:tbl>
    <w:p w14:paraId="6EC8095E" w14:textId="77777777" w:rsidR="000A3E01" w:rsidRPr="0061459B" w:rsidRDefault="000A3E01" w:rsidP="0061459B"/>
    <w:sectPr w:rsidR="000A3E01" w:rsidRPr="0061459B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803D" w14:textId="77777777" w:rsidR="003A1F6A" w:rsidRDefault="003A1F6A" w:rsidP="00FD2996">
      <w:pPr>
        <w:spacing w:after="0" w:line="240" w:lineRule="auto"/>
      </w:pPr>
      <w:r>
        <w:separator/>
      </w:r>
    </w:p>
  </w:endnote>
  <w:endnote w:type="continuationSeparator" w:id="0">
    <w:p w14:paraId="381B009A" w14:textId="77777777" w:rsidR="003A1F6A" w:rsidRDefault="003A1F6A" w:rsidP="00FD2996">
      <w:pPr>
        <w:spacing w:after="0" w:line="240" w:lineRule="auto"/>
      </w:pPr>
      <w:r>
        <w:continuationSeparator/>
      </w:r>
    </w:p>
  </w:endnote>
  <w:endnote w:type="continuationNotice" w:id="1">
    <w:p w14:paraId="459F4BF6" w14:textId="77777777" w:rsidR="003A1F6A" w:rsidRDefault="003A1F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559B" w14:textId="77777777"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0" w:name="_Hlk50381648"/>
    <w:bookmarkStart w:id="1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31ECD932" wp14:editId="66553132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ADF6CB" w14:textId="77777777"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67E1C1A1" w14:textId="77777777"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D4D49CA" wp14:editId="4914C989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9B6BF5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0"/>
  <w:bookmarkEnd w:id="1"/>
  <w:p w14:paraId="5ACE2F4E" w14:textId="77777777"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4DFD4" w14:textId="77777777"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66245756" wp14:editId="1B376A11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BC106" w14:textId="77777777"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14:paraId="57A8EA81" w14:textId="77777777"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ECD043" wp14:editId="12FE7C20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D7AFA0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4EC01" w14:textId="77777777" w:rsidR="003A1F6A" w:rsidRDefault="003A1F6A" w:rsidP="00FD2996">
      <w:pPr>
        <w:spacing w:after="0" w:line="240" w:lineRule="auto"/>
      </w:pPr>
      <w:r>
        <w:separator/>
      </w:r>
    </w:p>
  </w:footnote>
  <w:footnote w:type="continuationSeparator" w:id="0">
    <w:p w14:paraId="532B1C76" w14:textId="77777777" w:rsidR="003A1F6A" w:rsidRDefault="003A1F6A" w:rsidP="00FD2996">
      <w:pPr>
        <w:spacing w:after="0" w:line="240" w:lineRule="auto"/>
      </w:pPr>
      <w:r>
        <w:continuationSeparator/>
      </w:r>
    </w:p>
  </w:footnote>
  <w:footnote w:type="continuationNotice" w:id="1">
    <w:p w14:paraId="04025DC3" w14:textId="77777777" w:rsidR="003A1F6A" w:rsidRDefault="003A1F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E3ED7" w14:textId="77777777"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D84700D" wp14:editId="1CCB700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7EC8CAD" w14:textId="77777777"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14:paraId="58DD9366" w14:textId="77777777"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8470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14:paraId="47EC8CAD" w14:textId="77777777"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14:paraId="58DD9366" w14:textId="77777777"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43966795" wp14:editId="7C109631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35ED88D" wp14:editId="08A671B7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745C4F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746540CF" wp14:editId="6B744267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0D9120" w14:textId="77777777"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72918"/>
    <w:multiLevelType w:val="hybridMultilevel"/>
    <w:tmpl w:val="78F497F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7E4A6C"/>
    <w:multiLevelType w:val="hybridMultilevel"/>
    <w:tmpl w:val="C4047FD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816C16"/>
    <w:multiLevelType w:val="hybridMultilevel"/>
    <w:tmpl w:val="89AE76E0"/>
    <w:lvl w:ilvl="0" w:tplc="1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5973086"/>
    <w:multiLevelType w:val="hybridMultilevel"/>
    <w:tmpl w:val="A62E9ACA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DC6D4D"/>
    <w:multiLevelType w:val="hybridMultilevel"/>
    <w:tmpl w:val="F814DC10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B3975"/>
    <w:rsid w:val="000D531E"/>
    <w:rsid w:val="000F4D6E"/>
    <w:rsid w:val="001064DA"/>
    <w:rsid w:val="001127BD"/>
    <w:rsid w:val="00113883"/>
    <w:rsid w:val="00161FDA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50B5B"/>
    <w:rsid w:val="00265C0F"/>
    <w:rsid w:val="0027733A"/>
    <w:rsid w:val="00280891"/>
    <w:rsid w:val="002E373B"/>
    <w:rsid w:val="002F0F2E"/>
    <w:rsid w:val="002F2DCE"/>
    <w:rsid w:val="00333C77"/>
    <w:rsid w:val="00355BF9"/>
    <w:rsid w:val="00376B6D"/>
    <w:rsid w:val="003A1F6A"/>
    <w:rsid w:val="00400EAF"/>
    <w:rsid w:val="00430FE1"/>
    <w:rsid w:val="00481A8C"/>
    <w:rsid w:val="00486E82"/>
    <w:rsid w:val="004907A3"/>
    <w:rsid w:val="00492C00"/>
    <w:rsid w:val="004B6C51"/>
    <w:rsid w:val="004C3D9E"/>
    <w:rsid w:val="004D507A"/>
    <w:rsid w:val="004E40BC"/>
    <w:rsid w:val="004F796A"/>
    <w:rsid w:val="00507137"/>
    <w:rsid w:val="00514A95"/>
    <w:rsid w:val="00537A70"/>
    <w:rsid w:val="00582B83"/>
    <w:rsid w:val="00584EBB"/>
    <w:rsid w:val="00592B0D"/>
    <w:rsid w:val="00592DB3"/>
    <w:rsid w:val="005C401A"/>
    <w:rsid w:val="005D5DB8"/>
    <w:rsid w:val="00605C87"/>
    <w:rsid w:val="0061459B"/>
    <w:rsid w:val="00650C72"/>
    <w:rsid w:val="00651795"/>
    <w:rsid w:val="0065497F"/>
    <w:rsid w:val="00657209"/>
    <w:rsid w:val="006625CE"/>
    <w:rsid w:val="006A1A89"/>
    <w:rsid w:val="006B0EC1"/>
    <w:rsid w:val="006C0005"/>
    <w:rsid w:val="0070641F"/>
    <w:rsid w:val="00726DDA"/>
    <w:rsid w:val="00772E0B"/>
    <w:rsid w:val="007B2948"/>
    <w:rsid w:val="007B3D97"/>
    <w:rsid w:val="007C4D4F"/>
    <w:rsid w:val="007E51F3"/>
    <w:rsid w:val="00802187"/>
    <w:rsid w:val="0081439E"/>
    <w:rsid w:val="008316A2"/>
    <w:rsid w:val="0083222D"/>
    <w:rsid w:val="00834316"/>
    <w:rsid w:val="00847CE7"/>
    <w:rsid w:val="008635EF"/>
    <w:rsid w:val="00867340"/>
    <w:rsid w:val="0087351B"/>
    <w:rsid w:val="00881192"/>
    <w:rsid w:val="008B51F6"/>
    <w:rsid w:val="00914C32"/>
    <w:rsid w:val="00970379"/>
    <w:rsid w:val="00973BC3"/>
    <w:rsid w:val="00986BDF"/>
    <w:rsid w:val="0099739A"/>
    <w:rsid w:val="00A52ADE"/>
    <w:rsid w:val="00A54A1B"/>
    <w:rsid w:val="00A729DF"/>
    <w:rsid w:val="00AB2279"/>
    <w:rsid w:val="00AE7291"/>
    <w:rsid w:val="00B05623"/>
    <w:rsid w:val="00B51ED1"/>
    <w:rsid w:val="00BA6C7C"/>
    <w:rsid w:val="00BC03E8"/>
    <w:rsid w:val="00BE672F"/>
    <w:rsid w:val="00C22473"/>
    <w:rsid w:val="00C27C9D"/>
    <w:rsid w:val="00C328FB"/>
    <w:rsid w:val="00C35827"/>
    <w:rsid w:val="00C70B9A"/>
    <w:rsid w:val="00CA5020"/>
    <w:rsid w:val="00CB5C8A"/>
    <w:rsid w:val="00D0378B"/>
    <w:rsid w:val="00D139A2"/>
    <w:rsid w:val="00D16221"/>
    <w:rsid w:val="00D3669C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11DE"/>
    <w:rsid w:val="00E87852"/>
    <w:rsid w:val="00ED69D5"/>
    <w:rsid w:val="00F0689E"/>
    <w:rsid w:val="00F21241"/>
    <w:rsid w:val="00F26508"/>
    <w:rsid w:val="00F47FC3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8F511C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8C"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  <w:style w:type="table" w:customStyle="1" w:styleId="TableGrid1">
    <w:name w:val="Table Grid1"/>
    <w:basedOn w:val="TableNormal"/>
    <w:next w:val="TableGrid"/>
    <w:uiPriority w:val="59"/>
    <w:rsid w:val="00802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14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862</Characters>
  <Application>Microsoft Office Word</Application>
  <DocSecurity>0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Zahida Myburgh</cp:lastModifiedBy>
  <cp:revision>4</cp:revision>
  <dcterms:created xsi:type="dcterms:W3CDTF">2021-08-27T10:38:00Z</dcterms:created>
  <dcterms:modified xsi:type="dcterms:W3CDTF">2021-08-31T05:27:00Z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