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khi nhấn Ctrl S hệ thống tự động lưu dữ liệu trên ổ cứng và các hệ thống lưu trữ đám mây chạy ngầm cũng tự động cập nhật dữ liệu chỉnh sửa. Sau khi tải lên đám mây thành công thì sẽ xuất hiện tích xanh</w:t>
      </w:r>
    </w:p>
    <w:p w:rsidR="00000000" w:rsidDel="00000000" w:rsidP="00000000" w:rsidRDefault="00000000" w:rsidRPr="00000000" w14:paraId="00000002">
      <w:pPr>
        <w:rPr/>
      </w:pPr>
      <w:r w:rsidDel="00000000" w:rsidR="00000000" w:rsidRPr="00000000">
        <w:rPr>
          <w:rtl w:val="0"/>
        </w:rPr>
        <w:t xml:space="preserve">Sơ đồ</w:t>
      </w:r>
    </w:p>
    <w:p w:rsidR="00000000" w:rsidDel="00000000" w:rsidP="00000000" w:rsidRDefault="00000000" w:rsidRPr="00000000" w14:paraId="00000003">
      <w:pPr>
        <w:rPr/>
      </w:pPr>
      <w:r w:rsidDel="00000000" w:rsidR="00000000" w:rsidRPr="00000000">
        <w:rPr>
          <w:rtl w:val="0"/>
        </w:rPr>
        <w:t xml:space="preserve"> My_Startup_Project               </w:t>
      </w:r>
    </w:p>
    <w:p w:rsidR="00000000" w:rsidDel="00000000" w:rsidP="00000000" w:rsidRDefault="00000000" w:rsidRPr="00000000" w14:paraId="00000004">
      <w:pPr>
        <w:rPr/>
      </w:pPr>
      <w:r w:rsidDel="00000000" w:rsidR="00000000" w:rsidRPr="00000000">
        <w:rPr>
          <w:rtl w:val="0"/>
        </w:rPr>
        <w:t xml:space="preserve">├──  src                        </w:t>
      </w:r>
    </w:p>
    <w:p w:rsidR="00000000" w:rsidDel="00000000" w:rsidP="00000000" w:rsidRDefault="00000000" w:rsidRPr="00000000" w14:paraId="00000005">
      <w:pPr>
        <w:rPr/>
      </w:pPr>
      <w:r w:rsidDel="00000000" w:rsidR="00000000" w:rsidRPr="00000000">
        <w:rPr>
          <w:rtl w:val="0"/>
        </w:rPr>
        <w:t xml:space="preserve">│   ├──  controllers</w:t>
      </w:r>
    </w:p>
    <w:p w:rsidR="00000000" w:rsidDel="00000000" w:rsidP="00000000" w:rsidRDefault="00000000" w:rsidRPr="00000000" w14:paraId="00000006">
      <w:pPr>
        <w:rPr/>
      </w:pPr>
      <w:r w:rsidDel="00000000" w:rsidR="00000000" w:rsidRPr="00000000">
        <w:rPr>
          <w:rtl w:val="0"/>
        </w:rPr>
        <w:t xml:space="preserve">│   ├──  models</w:t>
      </w:r>
    </w:p>
    <w:p w:rsidR="00000000" w:rsidDel="00000000" w:rsidP="00000000" w:rsidRDefault="00000000" w:rsidRPr="00000000" w14:paraId="00000007">
      <w:pPr>
        <w:rPr/>
      </w:pPr>
      <w:r w:rsidDel="00000000" w:rsidR="00000000" w:rsidRPr="00000000">
        <w:rPr>
          <w:rtl w:val="0"/>
        </w:rPr>
        <w:t xml:space="preserve">│   ├──  routes</w:t>
      </w:r>
    </w:p>
    <w:p w:rsidR="00000000" w:rsidDel="00000000" w:rsidP="00000000" w:rsidRDefault="00000000" w:rsidRPr="00000000" w14:paraId="00000008">
      <w:pPr>
        <w:rPr/>
      </w:pPr>
      <w:r w:rsidDel="00000000" w:rsidR="00000000" w:rsidRPr="00000000">
        <w:rPr>
          <w:rtl w:val="0"/>
        </w:rPr>
        <w:t xml:space="preserve">│   └──  app.js</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  docs                          </w:t>
      </w:r>
    </w:p>
    <w:p w:rsidR="00000000" w:rsidDel="00000000" w:rsidP="00000000" w:rsidRDefault="00000000" w:rsidRPr="00000000" w14:paraId="0000000B">
      <w:pPr>
        <w:rPr/>
      </w:pPr>
      <w:r w:rsidDel="00000000" w:rsidR="00000000" w:rsidRPr="00000000">
        <w:rPr>
          <w:rtl w:val="0"/>
        </w:rPr>
        <w:t xml:space="preserve">│   └──  architecture.md</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t xml:space="preserve">├──  assets                        </w:t>
      </w:r>
    </w:p>
    <w:p w:rsidR="00000000" w:rsidDel="00000000" w:rsidP="00000000" w:rsidRDefault="00000000" w:rsidRPr="00000000" w14:paraId="0000000E">
      <w:pPr>
        <w:rPr/>
      </w:pPr>
      <w:r w:rsidDel="00000000" w:rsidR="00000000" w:rsidRPr="00000000">
        <w:rPr>
          <w:rtl w:val="0"/>
        </w:rPr>
        <w:t xml:space="preserve">│   └──  banner.png</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t xml:space="preserve">├──  .gitignore                      </w:t>
      </w:r>
    </w:p>
    <w:p w:rsidR="00000000" w:rsidDel="00000000" w:rsidP="00000000" w:rsidRDefault="00000000" w:rsidRPr="00000000" w14:paraId="00000011">
      <w:pPr>
        <w:rPr/>
      </w:pPr>
      <w:r w:rsidDel="00000000" w:rsidR="00000000" w:rsidRPr="00000000">
        <w:rPr>
          <w:rtl w:val="0"/>
        </w:rPr>
        <w:t xml:space="preserve">├── package.json                  </w:t>
      </w:r>
    </w:p>
    <w:p w:rsidR="00000000" w:rsidDel="00000000" w:rsidP="00000000" w:rsidRDefault="00000000" w:rsidRPr="00000000" w14:paraId="00000012">
      <w:pPr>
        <w:rPr/>
      </w:pPr>
      <w:r w:rsidDel="00000000" w:rsidR="00000000" w:rsidRPr="00000000">
        <w:rPr>
          <w:rtl w:val="0"/>
        </w:rPr>
        <w:t xml:space="preserve">└──  README.md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