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Ứng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Trưởng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trưởng bộ phận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viewer</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quy trình 3 bước xử lí khi phát hiện dữ liệu bị chia sẻ sai quyền là sửa lại quyền thành viewer và hạn chế quyền chia sẻ dữ liệu, thu hồi quyền đã cấp nhầm cho cá nhân bị cấp sai quyền</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