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02D52" w14:textId="77777777" w:rsidR="00853423" w:rsidRPr="00853423" w:rsidRDefault="00853423" w:rsidP="005F1F93">
      <w:pPr>
        <w:jc w:val="center"/>
      </w:pPr>
      <w:r w:rsidRPr="00853423">
        <w:rPr>
          <w:b/>
          <w:bCs/>
        </w:rPr>
        <w:t>My Journey into the Tourism Business: A Tour Guide’s Story</w:t>
      </w:r>
    </w:p>
    <w:p w14:paraId="69F76ED7" w14:textId="59232C5A" w:rsidR="00853423" w:rsidRPr="00853423" w:rsidRDefault="00853423" w:rsidP="005F1F93">
      <w:pPr>
        <w:jc w:val="both"/>
      </w:pPr>
      <w:r w:rsidRPr="00853423">
        <w:t>My journey into the tourism business began not with a grand business plan, but with a deep passion for sharing the beauty, history, and hidden gems of my homeland with others. I started as a tour guide, leading small groups of visitors through local landmarks, cultural sites, and scenic landscapes. What began as—I found joy in connecting with people from around the world and watching their eyes light up as they discovered new places and stories.</w:t>
      </w:r>
    </w:p>
    <w:p w14:paraId="546415F5" w14:textId="77777777" w:rsidR="00853423" w:rsidRPr="00853423" w:rsidRDefault="00853423" w:rsidP="005F1F93">
      <w:pPr>
        <w:ind w:left="1440"/>
        <w:jc w:val="center"/>
      </w:pPr>
      <w:r w:rsidRPr="00853423">
        <w:t>Over time, I realized that guiding tours wasn’t just a job—it was something I could build a future around. With every tour I led, I gained more experience, more confidence, and a clearer vision of what kind of travel experience I wanted to offer. I began to understand what travelers were looking for: authentic, personal, and well-organized journeys that went beyond the typical tourist path.</w:t>
      </w:r>
    </w:p>
    <w:p w14:paraId="1EAB2868" w14:textId="77777777" w:rsidR="00853423" w:rsidRPr="00853423" w:rsidRDefault="00853423" w:rsidP="005F1F93">
      <w:pPr>
        <w:ind w:left="720"/>
        <w:jc w:val="center"/>
      </w:pPr>
      <w:r w:rsidRPr="00853423">
        <w:t>That’s when I decided to take the next step and start my own tourism business. It wasn’t easy—there were challenges, from handling logistics to learning marketing and managing bookings—but the satisfaction of creating unique experiences and building something of my own made it all worthwhile.</w:t>
      </w:r>
    </w:p>
    <w:p w14:paraId="2739CD70" w14:textId="77777777" w:rsidR="00853423" w:rsidRPr="00853423" w:rsidRDefault="00853423" w:rsidP="005F1F93">
      <w:pPr>
        <w:jc w:val="both"/>
      </w:pPr>
      <w:r w:rsidRPr="00853423">
        <w:t>Today, my business is not just about showing people places; it's about helping them connect with the heart and soul of a destination. And it all started with a simple passion for guiding and a belief that every journey can be unforgettable.</w:t>
      </w:r>
    </w:p>
    <w:p w14:paraId="5DE0102B" w14:textId="77777777" w:rsidR="00F91D97" w:rsidRDefault="00F91D97" w:rsidP="005F1F93">
      <w:pPr>
        <w:jc w:val="both"/>
      </w:pPr>
    </w:p>
    <w:sectPr w:rsidR="00F91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23"/>
    <w:rsid w:val="00036A89"/>
    <w:rsid w:val="005F1F93"/>
    <w:rsid w:val="00853423"/>
    <w:rsid w:val="00AC2C39"/>
    <w:rsid w:val="00BD2DEE"/>
    <w:rsid w:val="00E12F34"/>
    <w:rsid w:val="00F91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26CD"/>
  <w15:chartTrackingRefBased/>
  <w15:docId w15:val="{36691546-7433-455B-A9ED-90B4B02B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23"/>
    <w:rPr>
      <w:rFonts w:eastAsiaTheme="majorEastAsia" w:cstheme="majorBidi"/>
      <w:color w:val="272727" w:themeColor="text1" w:themeTint="D8"/>
    </w:rPr>
  </w:style>
  <w:style w:type="paragraph" w:styleId="Title">
    <w:name w:val="Title"/>
    <w:basedOn w:val="Normal"/>
    <w:next w:val="Normal"/>
    <w:link w:val="TitleChar"/>
    <w:uiPriority w:val="10"/>
    <w:qFormat/>
    <w:rsid w:val="00853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423"/>
    <w:pPr>
      <w:spacing w:before="160"/>
      <w:jc w:val="center"/>
    </w:pPr>
    <w:rPr>
      <w:i/>
      <w:iCs/>
      <w:color w:val="404040" w:themeColor="text1" w:themeTint="BF"/>
    </w:rPr>
  </w:style>
  <w:style w:type="character" w:customStyle="1" w:styleId="QuoteChar">
    <w:name w:val="Quote Char"/>
    <w:basedOn w:val="DefaultParagraphFont"/>
    <w:link w:val="Quote"/>
    <w:uiPriority w:val="29"/>
    <w:rsid w:val="00853423"/>
    <w:rPr>
      <w:i/>
      <w:iCs/>
      <w:color w:val="404040" w:themeColor="text1" w:themeTint="BF"/>
    </w:rPr>
  </w:style>
  <w:style w:type="paragraph" w:styleId="ListParagraph">
    <w:name w:val="List Paragraph"/>
    <w:basedOn w:val="Normal"/>
    <w:uiPriority w:val="34"/>
    <w:qFormat/>
    <w:rsid w:val="00853423"/>
    <w:pPr>
      <w:ind w:left="720"/>
      <w:contextualSpacing/>
    </w:pPr>
  </w:style>
  <w:style w:type="character" w:styleId="IntenseEmphasis">
    <w:name w:val="Intense Emphasis"/>
    <w:basedOn w:val="DefaultParagraphFont"/>
    <w:uiPriority w:val="21"/>
    <w:qFormat/>
    <w:rsid w:val="00853423"/>
    <w:rPr>
      <w:i/>
      <w:iCs/>
      <w:color w:val="0F4761" w:themeColor="accent1" w:themeShade="BF"/>
    </w:rPr>
  </w:style>
  <w:style w:type="paragraph" w:styleId="IntenseQuote">
    <w:name w:val="Intense Quote"/>
    <w:basedOn w:val="Normal"/>
    <w:next w:val="Normal"/>
    <w:link w:val="IntenseQuoteChar"/>
    <w:uiPriority w:val="30"/>
    <w:qFormat/>
    <w:rsid w:val="00853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423"/>
    <w:rPr>
      <w:i/>
      <w:iCs/>
      <w:color w:val="0F4761" w:themeColor="accent1" w:themeShade="BF"/>
    </w:rPr>
  </w:style>
  <w:style w:type="character" w:styleId="IntenseReference">
    <w:name w:val="Intense Reference"/>
    <w:basedOn w:val="DefaultParagraphFont"/>
    <w:uiPriority w:val="32"/>
    <w:qFormat/>
    <w:rsid w:val="00853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154391">
      <w:bodyDiv w:val="1"/>
      <w:marLeft w:val="0"/>
      <w:marRight w:val="0"/>
      <w:marTop w:val="0"/>
      <w:marBottom w:val="0"/>
      <w:divBdr>
        <w:top w:val="none" w:sz="0" w:space="0" w:color="auto"/>
        <w:left w:val="none" w:sz="0" w:space="0" w:color="auto"/>
        <w:bottom w:val="none" w:sz="0" w:space="0" w:color="auto"/>
        <w:right w:val="none" w:sz="0" w:space="0" w:color="auto"/>
      </w:divBdr>
    </w:div>
    <w:div w:id="60950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2025-06-23T03:11:00Z</dcterms:created>
  <dcterms:modified xsi:type="dcterms:W3CDTF">2026-04-17T05:00:00Z</dcterms:modified>
</cp:coreProperties>
</file>