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57E540" w14:textId="0B55536D" w:rsidR="00396750" w:rsidRPr="00D15A65" w:rsidRDefault="00396750" w:rsidP="00675D06">
      <w:pPr>
        <w:jc w:val="center"/>
        <w:rPr>
          <w:rFonts w:ascii="Times New Roman" w:hAnsi="Times New Roman" w:cs="Times New Roman"/>
          <w:b/>
          <w:bCs/>
          <w:color w:val="538135" w:themeColor="accent6" w:themeShade="BF"/>
          <w:sz w:val="32"/>
          <w:szCs w:val="32"/>
        </w:rPr>
      </w:pPr>
      <w:r w:rsidRPr="00D15A65">
        <w:rPr>
          <w:rFonts w:ascii="Times New Roman" w:hAnsi="Times New Roman" w:cs="Times New Roman"/>
          <w:b/>
          <w:bCs/>
          <w:color w:val="538135" w:themeColor="accent6" w:themeShade="BF"/>
          <w:sz w:val="32"/>
          <w:szCs w:val="32"/>
        </w:rPr>
        <w:t xml:space="preserve">Cu Chi tunnel and Cho Lon </w:t>
      </w:r>
      <w:r w:rsidR="00EF4EDB">
        <w:rPr>
          <w:rFonts w:ascii="Times New Roman" w:hAnsi="Times New Roman" w:cs="Times New Roman"/>
          <w:b/>
          <w:bCs/>
          <w:color w:val="538135" w:themeColor="accent6" w:themeShade="BF"/>
          <w:sz w:val="32"/>
          <w:szCs w:val="32"/>
        </w:rPr>
        <w:t>t</w:t>
      </w:r>
      <w:r w:rsidRPr="00D15A65">
        <w:rPr>
          <w:rFonts w:ascii="Times New Roman" w:hAnsi="Times New Roman" w:cs="Times New Roman"/>
          <w:b/>
          <w:bCs/>
          <w:color w:val="538135" w:themeColor="accent6" w:themeShade="BF"/>
          <w:sz w:val="32"/>
          <w:szCs w:val="32"/>
        </w:rPr>
        <w:t>own</w:t>
      </w:r>
    </w:p>
    <w:p w14:paraId="6C732219" w14:textId="77777777" w:rsidR="00EF4EDB" w:rsidRDefault="00EF4EDB" w:rsidP="00EF4EDB">
      <w:pPr>
        <w:pStyle w:val="paragraph-3uxbv"/>
        <w:spacing w:before="0" w:beforeAutospacing="0" w:after="0" w:afterAutospacing="0"/>
        <w:jc w:val="both"/>
        <w:rPr>
          <w:color w:val="000000"/>
        </w:rPr>
      </w:pPr>
      <w:r>
        <w:rPr>
          <w:color w:val="000000"/>
        </w:rPr>
        <w:t>Welcome to Saigon!</w:t>
      </w:r>
    </w:p>
    <w:p w14:paraId="17F0032F" w14:textId="77777777" w:rsidR="00EF4EDB" w:rsidRDefault="00EF4EDB" w:rsidP="00EF4EDB">
      <w:pPr>
        <w:pStyle w:val="paragraph-3uxbv"/>
        <w:spacing w:before="0" w:beforeAutospacing="0" w:after="0" w:afterAutospacing="0"/>
        <w:jc w:val="both"/>
        <w:rPr>
          <w:color w:val="000000"/>
        </w:rPr>
      </w:pPr>
    </w:p>
    <w:p w14:paraId="6DB6DD57" w14:textId="77777777" w:rsidR="00EF4EDB" w:rsidRPr="004D109F" w:rsidRDefault="00EF4EDB" w:rsidP="00EF4EDB">
      <w:pPr>
        <w:jc w:val="both"/>
        <w:rPr>
          <w:rFonts w:ascii="Times New Roman" w:hAnsi="Times New Roman" w:cs="Times New Roman"/>
          <w:b/>
          <w:bCs/>
          <w:color w:val="000000"/>
          <w:sz w:val="24"/>
          <w:szCs w:val="24"/>
          <w:shd w:val="clear" w:color="auto" w:fill="FFFFFF"/>
        </w:rPr>
      </w:pPr>
      <w:r w:rsidRPr="004D109F">
        <w:rPr>
          <w:rFonts w:ascii="Times New Roman" w:hAnsi="Times New Roman" w:cs="Times New Roman"/>
          <w:b/>
          <w:bCs/>
          <w:color w:val="000000"/>
          <w:sz w:val="24"/>
          <w:szCs w:val="24"/>
          <w:shd w:val="clear" w:color="auto" w:fill="FFFFFF"/>
        </w:rPr>
        <w:t>Overview:</w:t>
      </w:r>
    </w:p>
    <w:p w14:paraId="1B564672" w14:textId="77777777" w:rsidR="00EF4EDB" w:rsidRPr="004D109F" w:rsidRDefault="00EF4EDB" w:rsidP="00D752F2">
      <w:pPr>
        <w:ind w:left="720"/>
        <w:jc w:val="both"/>
        <w:rPr>
          <w:rFonts w:ascii="Times New Roman" w:hAnsi="Times New Roman" w:cs="Times New Roman"/>
          <w:color w:val="000000"/>
          <w:sz w:val="24"/>
          <w:szCs w:val="24"/>
          <w:shd w:val="clear" w:color="auto" w:fill="FFFFFF"/>
        </w:rPr>
      </w:pPr>
      <w:r w:rsidRPr="004D109F">
        <w:rPr>
          <w:rFonts w:ascii="Times New Roman" w:hAnsi="Times New Roman" w:cs="Times New Roman"/>
          <w:color w:val="000000"/>
          <w:sz w:val="24"/>
          <w:szCs w:val="24"/>
          <w:shd w:val="clear" w:color="auto" w:fill="FFFFFF"/>
        </w:rPr>
        <w:t xml:space="preserve">Step back in time and explore one of Vietnam’s most iconic wartime landmarks. The </w:t>
      </w:r>
      <w:r w:rsidRPr="004D109F">
        <w:rPr>
          <w:rFonts w:ascii="Times New Roman" w:hAnsi="Times New Roman" w:cs="Times New Roman"/>
          <w:b/>
          <w:bCs/>
          <w:color w:val="000000"/>
          <w:sz w:val="24"/>
          <w:szCs w:val="24"/>
          <w:shd w:val="clear" w:color="auto" w:fill="FFFFFF"/>
        </w:rPr>
        <w:t>Cu Chi Tunnels</w:t>
      </w:r>
      <w:r w:rsidRPr="004D109F">
        <w:rPr>
          <w:rFonts w:ascii="Times New Roman" w:hAnsi="Times New Roman" w:cs="Times New Roman"/>
          <w:color w:val="000000"/>
          <w:sz w:val="24"/>
          <w:szCs w:val="24"/>
          <w:shd w:val="clear" w:color="auto" w:fill="FFFFFF"/>
        </w:rPr>
        <w:t xml:space="preserve"> offer a fascinating look into the resilience, ingenuity, and endurance of the Vietnamese people during the Vietnam War. This underground network spans over 200 km and was used by the Viet Cong for shelter, communication, and combat operations.</w:t>
      </w:r>
    </w:p>
    <w:p w14:paraId="57D9565C" w14:textId="77777777" w:rsidR="00EF4EDB" w:rsidRPr="004D109F" w:rsidRDefault="00EF4EDB" w:rsidP="00D752F2">
      <w:pPr>
        <w:ind w:left="720"/>
        <w:jc w:val="both"/>
        <w:rPr>
          <w:rFonts w:ascii="Times New Roman" w:hAnsi="Times New Roman" w:cs="Times New Roman"/>
          <w:color w:val="000000"/>
          <w:sz w:val="24"/>
          <w:szCs w:val="24"/>
          <w:shd w:val="clear" w:color="auto" w:fill="FFFFFF"/>
        </w:rPr>
      </w:pPr>
      <w:r w:rsidRPr="004D109F">
        <w:rPr>
          <w:rFonts w:ascii="Times New Roman" w:hAnsi="Times New Roman" w:cs="Times New Roman"/>
          <w:color w:val="000000"/>
          <w:sz w:val="24"/>
          <w:szCs w:val="24"/>
          <w:shd w:val="clear" w:color="auto" w:fill="FFFFFF"/>
        </w:rPr>
        <w:t>Whether you're a history enthusiast or a curious traveler, this tour offers an eye-opening experience that brings Vietnam’s past to life.</w:t>
      </w:r>
    </w:p>
    <w:p w14:paraId="47D2E42F" w14:textId="77777777" w:rsidR="00EF4EDB" w:rsidRDefault="00EF4EDB" w:rsidP="00D752F2">
      <w:pPr>
        <w:ind w:left="720"/>
        <w:jc w:val="both"/>
        <w:rPr>
          <w:rFonts w:ascii="Times New Roman" w:hAnsi="Times New Roman" w:cs="Times New Roman"/>
          <w:color w:val="000000"/>
          <w:sz w:val="24"/>
          <w:szCs w:val="24"/>
          <w:shd w:val="clear" w:color="auto" w:fill="FFFFFF"/>
        </w:rPr>
      </w:pPr>
      <w:r w:rsidRPr="00112742">
        <w:rPr>
          <w:rFonts w:ascii="Times New Roman" w:hAnsi="Times New Roman" w:cs="Times New Roman"/>
          <w:color w:val="000000"/>
          <w:sz w:val="24"/>
          <w:szCs w:val="24"/>
          <w:shd w:val="clear" w:color="auto" w:fill="FFFFFF"/>
        </w:rPr>
        <w:t xml:space="preserve">Leaving the hotel at </w:t>
      </w:r>
      <w:r>
        <w:rPr>
          <w:rFonts w:ascii="Times New Roman" w:hAnsi="Times New Roman" w:cs="Times New Roman"/>
          <w:color w:val="000000"/>
          <w:sz w:val="24"/>
          <w:szCs w:val="24"/>
          <w:shd w:val="clear" w:color="auto" w:fill="FFFFFF"/>
        </w:rPr>
        <w:t>6am/</w:t>
      </w:r>
      <w:r w:rsidRPr="00112742">
        <w:rPr>
          <w:rFonts w:ascii="Times New Roman" w:hAnsi="Times New Roman" w:cs="Times New Roman"/>
          <w:color w:val="000000"/>
          <w:sz w:val="24"/>
          <w:szCs w:val="24"/>
          <w:shd w:val="clear" w:color="auto" w:fill="FFFFFF"/>
        </w:rPr>
        <w:t>7am and traveling to Cu Chi Tunnel. Driving through the vibrant city and the leaful rubber plantation then arriving in a peaceful village of Saigon suburban.</w:t>
      </w:r>
    </w:p>
    <w:p w14:paraId="0088B3F9" w14:textId="77777777" w:rsidR="00EF4EDB" w:rsidRDefault="00EF4EDB" w:rsidP="00D752F2">
      <w:pPr>
        <w:ind w:left="720"/>
        <w:jc w:val="both"/>
        <w:rPr>
          <w:rFonts w:ascii="Times New Roman" w:hAnsi="Times New Roman" w:cs="Times New Roman"/>
          <w:color w:val="000000"/>
          <w:sz w:val="24"/>
          <w:szCs w:val="24"/>
          <w:shd w:val="clear" w:color="auto" w:fill="FFFFFF"/>
        </w:rPr>
      </w:pPr>
      <w:r w:rsidRPr="00112742">
        <w:rPr>
          <w:rFonts w:ascii="Times New Roman" w:hAnsi="Times New Roman" w:cs="Times New Roman"/>
          <w:color w:val="000000"/>
          <w:sz w:val="24"/>
          <w:szCs w:val="24"/>
          <w:shd w:val="clear" w:color="auto" w:fill="FFFFFF"/>
        </w:rPr>
        <w:t>Short documentary film that provides people a glimpse of Cu Chi inhabitant life during the US invading, gain a comprehensive understanding of the historical context and the impact of Vietnam war.</w:t>
      </w:r>
    </w:p>
    <w:p w14:paraId="176D0338" w14:textId="77777777" w:rsidR="00EF4EDB" w:rsidRPr="004D109F" w:rsidRDefault="00000000" w:rsidP="00EF4EDB">
      <w:pPr>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pict w14:anchorId="62AEF17D">
          <v:rect id="_x0000_i1025" style="width:0;height:1.5pt" o:hrstd="t" o:hr="t" fillcolor="#a0a0a0" stroked="f"/>
        </w:pict>
      </w:r>
    </w:p>
    <w:p w14:paraId="4C2131D1" w14:textId="77777777" w:rsidR="00EF4EDB" w:rsidRPr="004D109F" w:rsidRDefault="00EF4EDB" w:rsidP="00EF4EDB">
      <w:pPr>
        <w:jc w:val="both"/>
        <w:rPr>
          <w:rFonts w:ascii="Times New Roman" w:hAnsi="Times New Roman" w:cs="Times New Roman"/>
          <w:b/>
          <w:bCs/>
          <w:color w:val="000000"/>
          <w:sz w:val="24"/>
          <w:szCs w:val="24"/>
          <w:shd w:val="clear" w:color="auto" w:fill="FFFFFF"/>
        </w:rPr>
      </w:pPr>
      <w:r w:rsidRPr="004D109F">
        <w:rPr>
          <w:rFonts w:ascii="Segoe UI Emoji" w:hAnsi="Segoe UI Emoji" w:cs="Segoe UI Emoji"/>
          <w:b/>
          <w:bCs/>
          <w:color w:val="000000"/>
          <w:sz w:val="24"/>
          <w:szCs w:val="24"/>
          <w:shd w:val="clear" w:color="auto" w:fill="FFFFFF"/>
        </w:rPr>
        <w:t>✅</w:t>
      </w:r>
      <w:r w:rsidRPr="004D109F">
        <w:rPr>
          <w:rFonts w:ascii="Times New Roman" w:hAnsi="Times New Roman" w:cs="Times New Roman"/>
          <w:b/>
          <w:bCs/>
          <w:color w:val="000000"/>
          <w:sz w:val="24"/>
          <w:szCs w:val="24"/>
          <w:shd w:val="clear" w:color="auto" w:fill="FFFFFF"/>
        </w:rPr>
        <w:t xml:space="preserve"> Tour Highlights:</w:t>
      </w:r>
    </w:p>
    <w:p w14:paraId="3081064A" w14:textId="77777777" w:rsidR="00EF4EDB" w:rsidRPr="004D109F" w:rsidRDefault="00EF4EDB" w:rsidP="00EF4EDB">
      <w:pPr>
        <w:numPr>
          <w:ilvl w:val="0"/>
          <w:numId w:val="12"/>
        </w:numPr>
        <w:jc w:val="both"/>
        <w:rPr>
          <w:rFonts w:ascii="Times New Roman" w:hAnsi="Times New Roman" w:cs="Times New Roman"/>
          <w:color w:val="000000"/>
          <w:sz w:val="24"/>
          <w:szCs w:val="24"/>
          <w:shd w:val="clear" w:color="auto" w:fill="FFFFFF"/>
        </w:rPr>
      </w:pPr>
      <w:r w:rsidRPr="004D109F">
        <w:rPr>
          <w:rFonts w:ascii="Times New Roman" w:hAnsi="Times New Roman" w:cs="Times New Roman"/>
          <w:b/>
          <w:bCs/>
          <w:color w:val="000000"/>
          <w:sz w:val="24"/>
          <w:szCs w:val="24"/>
          <w:shd w:val="clear" w:color="auto" w:fill="FFFFFF"/>
        </w:rPr>
        <w:t>Scenic Drive</w:t>
      </w:r>
      <w:r w:rsidRPr="004D109F">
        <w:rPr>
          <w:rFonts w:ascii="Times New Roman" w:hAnsi="Times New Roman" w:cs="Times New Roman"/>
          <w:color w:val="000000"/>
          <w:sz w:val="24"/>
          <w:szCs w:val="24"/>
          <w:shd w:val="clear" w:color="auto" w:fill="FFFFFF"/>
        </w:rPr>
        <w:t xml:space="preserve"> through the countryside with glimpses of rural life</w:t>
      </w:r>
    </w:p>
    <w:p w14:paraId="60DB217E" w14:textId="77777777" w:rsidR="00EF4EDB" w:rsidRPr="004D109F" w:rsidRDefault="00EF4EDB" w:rsidP="00EF4EDB">
      <w:pPr>
        <w:numPr>
          <w:ilvl w:val="0"/>
          <w:numId w:val="12"/>
        </w:numPr>
        <w:jc w:val="both"/>
        <w:rPr>
          <w:rFonts w:ascii="Times New Roman" w:hAnsi="Times New Roman" w:cs="Times New Roman"/>
          <w:color w:val="000000"/>
          <w:sz w:val="24"/>
          <w:szCs w:val="24"/>
          <w:shd w:val="clear" w:color="auto" w:fill="FFFFFF"/>
        </w:rPr>
      </w:pPr>
      <w:r w:rsidRPr="004D109F">
        <w:rPr>
          <w:rFonts w:ascii="Times New Roman" w:hAnsi="Times New Roman" w:cs="Times New Roman"/>
          <w:b/>
          <w:bCs/>
          <w:color w:val="000000"/>
          <w:sz w:val="24"/>
          <w:szCs w:val="24"/>
          <w:shd w:val="clear" w:color="auto" w:fill="FFFFFF"/>
        </w:rPr>
        <w:t>Historical Introduction</w:t>
      </w:r>
      <w:r w:rsidRPr="004D109F">
        <w:rPr>
          <w:rFonts w:ascii="Times New Roman" w:hAnsi="Times New Roman" w:cs="Times New Roman"/>
          <w:color w:val="000000"/>
          <w:sz w:val="24"/>
          <w:szCs w:val="24"/>
          <w:shd w:val="clear" w:color="auto" w:fill="FFFFFF"/>
        </w:rPr>
        <w:t xml:space="preserve"> from a knowledgeable English-speaking guide</w:t>
      </w:r>
    </w:p>
    <w:p w14:paraId="51A0CC18" w14:textId="77777777" w:rsidR="00EF4EDB" w:rsidRPr="004D109F" w:rsidRDefault="00EF4EDB" w:rsidP="00EF4EDB">
      <w:pPr>
        <w:numPr>
          <w:ilvl w:val="0"/>
          <w:numId w:val="12"/>
        </w:numPr>
        <w:jc w:val="both"/>
        <w:rPr>
          <w:rFonts w:ascii="Times New Roman" w:hAnsi="Times New Roman" w:cs="Times New Roman"/>
          <w:color w:val="000000"/>
          <w:sz w:val="24"/>
          <w:szCs w:val="24"/>
          <w:shd w:val="clear" w:color="auto" w:fill="FFFFFF"/>
        </w:rPr>
      </w:pPr>
      <w:r w:rsidRPr="004D109F">
        <w:rPr>
          <w:rFonts w:ascii="Times New Roman" w:hAnsi="Times New Roman" w:cs="Times New Roman"/>
          <w:b/>
          <w:bCs/>
          <w:color w:val="000000"/>
          <w:sz w:val="24"/>
          <w:szCs w:val="24"/>
          <w:shd w:val="clear" w:color="auto" w:fill="FFFFFF"/>
        </w:rPr>
        <w:t>Explore Original Tunnel Systems</w:t>
      </w:r>
      <w:r w:rsidRPr="004D109F">
        <w:rPr>
          <w:rFonts w:ascii="Times New Roman" w:hAnsi="Times New Roman" w:cs="Times New Roman"/>
          <w:color w:val="000000"/>
          <w:sz w:val="24"/>
          <w:szCs w:val="24"/>
          <w:shd w:val="clear" w:color="auto" w:fill="FFFFFF"/>
        </w:rPr>
        <w:t xml:space="preserve"> including hidden entrances, trap doors, kitchens, and bunkers</w:t>
      </w:r>
    </w:p>
    <w:p w14:paraId="20C28F16" w14:textId="77777777" w:rsidR="00EF4EDB" w:rsidRPr="004D109F" w:rsidRDefault="00EF4EDB" w:rsidP="00EF4EDB">
      <w:pPr>
        <w:numPr>
          <w:ilvl w:val="0"/>
          <w:numId w:val="12"/>
        </w:numPr>
        <w:jc w:val="both"/>
        <w:rPr>
          <w:rFonts w:ascii="Times New Roman" w:hAnsi="Times New Roman" w:cs="Times New Roman"/>
          <w:color w:val="000000"/>
          <w:sz w:val="24"/>
          <w:szCs w:val="24"/>
          <w:shd w:val="clear" w:color="auto" w:fill="FFFFFF"/>
        </w:rPr>
      </w:pPr>
      <w:r w:rsidRPr="004D109F">
        <w:rPr>
          <w:rFonts w:ascii="Times New Roman" w:hAnsi="Times New Roman" w:cs="Times New Roman"/>
          <w:b/>
          <w:bCs/>
          <w:color w:val="000000"/>
          <w:sz w:val="24"/>
          <w:szCs w:val="24"/>
          <w:shd w:val="clear" w:color="auto" w:fill="FFFFFF"/>
        </w:rPr>
        <w:t>Try a Shooting Range (Optional)</w:t>
      </w:r>
      <w:r w:rsidRPr="004D109F">
        <w:rPr>
          <w:rFonts w:ascii="Times New Roman" w:hAnsi="Times New Roman" w:cs="Times New Roman"/>
          <w:color w:val="000000"/>
          <w:sz w:val="24"/>
          <w:szCs w:val="24"/>
          <w:shd w:val="clear" w:color="auto" w:fill="FFFFFF"/>
        </w:rPr>
        <w:t xml:space="preserve"> with AK-47s and other weapons (extra cost)</w:t>
      </w:r>
    </w:p>
    <w:p w14:paraId="62F7F4B7" w14:textId="77777777" w:rsidR="00EF4EDB" w:rsidRPr="004D109F" w:rsidRDefault="00EF4EDB" w:rsidP="00EF4EDB">
      <w:pPr>
        <w:numPr>
          <w:ilvl w:val="0"/>
          <w:numId w:val="12"/>
        </w:numPr>
        <w:jc w:val="both"/>
        <w:rPr>
          <w:rFonts w:ascii="Times New Roman" w:hAnsi="Times New Roman" w:cs="Times New Roman"/>
          <w:color w:val="000000"/>
          <w:sz w:val="24"/>
          <w:szCs w:val="24"/>
          <w:shd w:val="clear" w:color="auto" w:fill="FFFFFF"/>
        </w:rPr>
      </w:pPr>
      <w:r w:rsidRPr="004D109F">
        <w:rPr>
          <w:rFonts w:ascii="Times New Roman" w:hAnsi="Times New Roman" w:cs="Times New Roman"/>
          <w:b/>
          <w:bCs/>
          <w:color w:val="000000"/>
          <w:sz w:val="24"/>
          <w:szCs w:val="24"/>
          <w:shd w:val="clear" w:color="auto" w:fill="FFFFFF"/>
        </w:rPr>
        <w:t>Walk through jungle trails</w:t>
      </w:r>
      <w:r w:rsidRPr="004D109F">
        <w:rPr>
          <w:rFonts w:ascii="Times New Roman" w:hAnsi="Times New Roman" w:cs="Times New Roman"/>
          <w:color w:val="000000"/>
          <w:sz w:val="24"/>
          <w:szCs w:val="24"/>
          <w:shd w:val="clear" w:color="auto" w:fill="FFFFFF"/>
        </w:rPr>
        <w:t xml:space="preserve"> once used for guerrilla warfare</w:t>
      </w:r>
    </w:p>
    <w:p w14:paraId="5D73F362" w14:textId="77777777" w:rsidR="00EF4EDB" w:rsidRDefault="00EF4EDB" w:rsidP="00EF4EDB">
      <w:pPr>
        <w:numPr>
          <w:ilvl w:val="0"/>
          <w:numId w:val="12"/>
        </w:numPr>
        <w:jc w:val="both"/>
        <w:rPr>
          <w:rFonts w:ascii="Times New Roman" w:hAnsi="Times New Roman" w:cs="Times New Roman"/>
          <w:color w:val="000000"/>
          <w:sz w:val="24"/>
          <w:szCs w:val="24"/>
          <w:shd w:val="clear" w:color="auto" w:fill="FFFFFF"/>
        </w:rPr>
      </w:pPr>
      <w:r w:rsidRPr="004D109F">
        <w:rPr>
          <w:rFonts w:ascii="Times New Roman" w:hAnsi="Times New Roman" w:cs="Times New Roman"/>
          <w:b/>
          <w:bCs/>
          <w:color w:val="000000"/>
          <w:sz w:val="24"/>
          <w:szCs w:val="24"/>
          <w:shd w:val="clear" w:color="auto" w:fill="FFFFFF"/>
        </w:rPr>
        <w:t>Enjoy tea &amp; cassava</w:t>
      </w:r>
      <w:r w:rsidRPr="004D109F">
        <w:rPr>
          <w:rFonts w:ascii="Times New Roman" w:hAnsi="Times New Roman" w:cs="Times New Roman"/>
          <w:color w:val="000000"/>
          <w:sz w:val="24"/>
          <w:szCs w:val="24"/>
          <w:shd w:val="clear" w:color="auto" w:fill="FFFFFF"/>
        </w:rPr>
        <w:t>, the wartime staple food of soldiers</w:t>
      </w:r>
    </w:p>
    <w:p w14:paraId="42A0E1CF" w14:textId="5EE12504" w:rsidR="00396750" w:rsidRPr="00CF7654" w:rsidRDefault="00396750" w:rsidP="00675D06">
      <w:pPr>
        <w:jc w:val="both"/>
        <w:rPr>
          <w:rFonts w:ascii="Times New Roman" w:hAnsi="Times New Roman" w:cs="Times New Roman"/>
          <w:b/>
          <w:bCs/>
          <w:color w:val="000000"/>
          <w:sz w:val="24"/>
          <w:szCs w:val="24"/>
          <w:shd w:val="clear" w:color="auto" w:fill="FFFFFF"/>
        </w:rPr>
      </w:pPr>
      <w:r w:rsidRPr="00CF7654">
        <w:rPr>
          <w:rFonts w:ascii="Times New Roman" w:hAnsi="Times New Roman" w:cs="Times New Roman"/>
          <w:b/>
          <w:bCs/>
          <w:color w:val="000000"/>
          <w:sz w:val="24"/>
          <w:szCs w:val="24"/>
          <w:shd w:val="clear" w:color="auto" w:fill="FFFFFF"/>
        </w:rPr>
        <w:t>Having tasting lunch at the local restaurant.</w:t>
      </w:r>
    </w:p>
    <w:p w14:paraId="1BD94F01" w14:textId="012A0FDA" w:rsidR="00396750" w:rsidRPr="00675D06" w:rsidRDefault="00396750" w:rsidP="00675D06">
      <w:pPr>
        <w:jc w:val="both"/>
        <w:rPr>
          <w:rFonts w:ascii="Times New Roman" w:hAnsi="Times New Roman" w:cs="Times New Roman"/>
          <w:sz w:val="24"/>
          <w:szCs w:val="24"/>
        </w:rPr>
      </w:pPr>
      <w:r w:rsidRPr="00675D06">
        <w:rPr>
          <w:rFonts w:ascii="Times New Roman" w:hAnsi="Times New Roman" w:cs="Times New Roman"/>
          <w:sz w:val="24"/>
          <w:szCs w:val="24"/>
        </w:rPr>
        <w:t xml:space="preserve">Driving back to the city and experiencing the old Saigon where </w:t>
      </w:r>
      <w:r w:rsidR="00EE4630" w:rsidRPr="00675D06">
        <w:rPr>
          <w:rFonts w:ascii="Times New Roman" w:hAnsi="Times New Roman" w:cs="Times New Roman"/>
          <w:sz w:val="24"/>
          <w:szCs w:val="24"/>
        </w:rPr>
        <w:t>are</w:t>
      </w:r>
      <w:r w:rsidRPr="00675D06">
        <w:rPr>
          <w:rFonts w:ascii="Times New Roman" w:hAnsi="Times New Roman" w:cs="Times New Roman"/>
          <w:sz w:val="24"/>
          <w:szCs w:val="24"/>
        </w:rPr>
        <w:t xml:space="preserve"> </w:t>
      </w:r>
      <w:r w:rsidR="00EE4630" w:rsidRPr="00675D06">
        <w:rPr>
          <w:rFonts w:ascii="Times New Roman" w:hAnsi="Times New Roman" w:cs="Times New Roman"/>
          <w:sz w:val="24"/>
          <w:szCs w:val="24"/>
        </w:rPr>
        <w:t>non-touristy</w:t>
      </w:r>
      <w:r w:rsidRPr="00675D06">
        <w:rPr>
          <w:rFonts w:ascii="Times New Roman" w:hAnsi="Times New Roman" w:cs="Times New Roman"/>
          <w:sz w:val="24"/>
          <w:szCs w:val="24"/>
        </w:rPr>
        <w:t xml:space="preserve"> places and immerse yourself </w:t>
      </w:r>
      <w:r w:rsidR="00B56F0A" w:rsidRPr="00675D06">
        <w:rPr>
          <w:rFonts w:ascii="Times New Roman" w:hAnsi="Times New Roman" w:cs="Times New Roman"/>
          <w:sz w:val="24"/>
          <w:szCs w:val="24"/>
        </w:rPr>
        <w:t>in</w:t>
      </w:r>
      <w:r w:rsidRPr="00675D06">
        <w:rPr>
          <w:rFonts w:ascii="Times New Roman" w:hAnsi="Times New Roman" w:cs="Times New Roman"/>
          <w:sz w:val="24"/>
          <w:szCs w:val="24"/>
        </w:rPr>
        <w:t xml:space="preserve"> the local lifestyle.</w:t>
      </w:r>
    </w:p>
    <w:p w14:paraId="3AC1F8A8" w14:textId="07EE52D8" w:rsidR="00396750" w:rsidRDefault="00396750" w:rsidP="00675D06">
      <w:pPr>
        <w:pStyle w:val="ListParagraph"/>
        <w:numPr>
          <w:ilvl w:val="0"/>
          <w:numId w:val="2"/>
        </w:numPr>
        <w:jc w:val="both"/>
        <w:rPr>
          <w:sz w:val="24"/>
          <w:szCs w:val="24"/>
        </w:rPr>
      </w:pPr>
      <w:r w:rsidRPr="00675D06">
        <w:rPr>
          <w:rFonts w:ascii="Times New Roman" w:hAnsi="Times New Roman" w:cs="Times New Roman"/>
          <w:sz w:val="24"/>
          <w:szCs w:val="24"/>
        </w:rPr>
        <w:t>Exploring Binh Tay Market offers more than just shopping, it's a sensory journey steeped in local flavors and vibrant colors, where one can savor delectable street food, witness the ebb and flow of daily life, and uncover treasures both mundane and exotic.</w:t>
      </w:r>
      <w:r w:rsidRPr="00675D06">
        <w:rPr>
          <w:sz w:val="24"/>
          <w:szCs w:val="24"/>
        </w:rPr>
        <w:t xml:space="preserve"> </w:t>
      </w:r>
    </w:p>
    <w:p w14:paraId="67860A88" w14:textId="77777777" w:rsidR="00954EAD" w:rsidRPr="00675D06" w:rsidRDefault="00954EAD" w:rsidP="00954EAD">
      <w:pPr>
        <w:pStyle w:val="ListParagraph"/>
        <w:jc w:val="both"/>
        <w:rPr>
          <w:sz w:val="24"/>
          <w:szCs w:val="24"/>
        </w:rPr>
      </w:pPr>
    </w:p>
    <w:p w14:paraId="2B8FC2E7" w14:textId="79EA1DE4" w:rsidR="00396750" w:rsidRPr="00675D06" w:rsidRDefault="00396750" w:rsidP="00675D06">
      <w:pPr>
        <w:pStyle w:val="ListParagraph"/>
        <w:numPr>
          <w:ilvl w:val="0"/>
          <w:numId w:val="2"/>
        </w:numPr>
        <w:jc w:val="both"/>
        <w:rPr>
          <w:rFonts w:ascii="Times New Roman" w:hAnsi="Times New Roman" w:cs="Times New Roman"/>
          <w:sz w:val="24"/>
          <w:szCs w:val="24"/>
        </w:rPr>
      </w:pPr>
      <w:r w:rsidRPr="00675D06">
        <w:rPr>
          <w:rFonts w:ascii="Times New Roman" w:hAnsi="Times New Roman" w:cs="Times New Roman"/>
          <w:sz w:val="24"/>
          <w:szCs w:val="24"/>
        </w:rPr>
        <w:t xml:space="preserve">Finally, for those who </w:t>
      </w:r>
      <w:r w:rsidR="00F62F37" w:rsidRPr="00675D06">
        <w:rPr>
          <w:rFonts w:ascii="Times New Roman" w:hAnsi="Times New Roman" w:cs="Times New Roman"/>
          <w:sz w:val="24"/>
          <w:szCs w:val="24"/>
        </w:rPr>
        <w:t>seek</w:t>
      </w:r>
      <w:r w:rsidRPr="00675D06">
        <w:rPr>
          <w:rFonts w:ascii="Times New Roman" w:hAnsi="Times New Roman" w:cs="Times New Roman"/>
          <w:sz w:val="24"/>
          <w:szCs w:val="24"/>
        </w:rPr>
        <w:t xml:space="preserve"> a glimpse into the city's spiritual and cultural heritage, Thien Hau Pagoda stands as a revered sanctuary, offering not just a visual feast for the senses but also a spiritual haven where history, faith, and artistry intertwine in harmonious splendor.</w:t>
      </w:r>
    </w:p>
    <w:p w14:paraId="79859857" w14:textId="77777777" w:rsidR="00923E65" w:rsidRDefault="00923E65" w:rsidP="00923E65">
      <w:pPr>
        <w:pStyle w:val="paragraph-3uxbv"/>
        <w:spacing w:before="0" w:beforeAutospacing="0" w:after="0" w:afterAutospacing="0"/>
        <w:jc w:val="both"/>
        <w:rPr>
          <w:color w:val="000000"/>
        </w:rPr>
      </w:pPr>
      <w:r w:rsidRPr="00B21348">
        <w:rPr>
          <w:color w:val="000000"/>
        </w:rPr>
        <w:lastRenderedPageBreak/>
        <w:t>Then the driver and tour guide will take you back to the hotel/ terminal/ cruise ship port.</w:t>
      </w:r>
    </w:p>
    <w:p w14:paraId="232126A5" w14:textId="77777777" w:rsidR="0081613C" w:rsidRPr="008B6192" w:rsidRDefault="00923E65" w:rsidP="0081613C">
      <w:pPr>
        <w:pStyle w:val="paragraph-3uxbv"/>
        <w:spacing w:before="0" w:beforeAutospacing="0" w:after="0" w:afterAutospacing="0"/>
        <w:rPr>
          <w:i/>
          <w:iCs/>
          <w:color w:val="000000"/>
        </w:rPr>
      </w:pPr>
      <w:r>
        <w:rPr>
          <w:color w:val="000000"/>
        </w:rPr>
        <w:br/>
      </w:r>
      <w:r w:rsidR="0081613C" w:rsidRPr="008B6192">
        <w:rPr>
          <w:i/>
          <w:iCs/>
          <w:color w:val="000000"/>
        </w:rPr>
        <w:t xml:space="preserve">The itinerary is fully flexible and can be adjusted to suit your preferences—if there are places, you’re less interested in, we’re happy to skip or substitute them. There are no tourist traps, no forced shopping stops. </w:t>
      </w:r>
    </w:p>
    <w:p w14:paraId="49D446CE" w14:textId="77777777" w:rsidR="0081613C" w:rsidRPr="008B6192" w:rsidRDefault="0081613C" w:rsidP="0081613C">
      <w:pPr>
        <w:pStyle w:val="paragraph-3uxbv"/>
        <w:spacing w:before="0" w:beforeAutospacing="0" w:after="0" w:afterAutospacing="0"/>
        <w:rPr>
          <w:i/>
          <w:iCs/>
          <w:color w:val="000000"/>
        </w:rPr>
      </w:pPr>
    </w:p>
    <w:p w14:paraId="6FAD35E2" w14:textId="77777777" w:rsidR="0081613C" w:rsidRPr="00332698" w:rsidRDefault="0081613C" w:rsidP="0081613C">
      <w:pPr>
        <w:pStyle w:val="paragraph-3uxbv"/>
        <w:spacing w:before="0" w:beforeAutospacing="0" w:after="0" w:afterAutospacing="0"/>
        <w:rPr>
          <w:color w:val="000000"/>
        </w:rPr>
      </w:pPr>
      <w:r w:rsidRPr="008B6192">
        <w:rPr>
          <w:i/>
          <w:iCs/>
          <w:color w:val="000000"/>
        </w:rPr>
        <w:t>This experience is all about your comfort and genuine exploration.</w:t>
      </w:r>
      <w:r w:rsidRPr="008B6192">
        <w:rPr>
          <w:color w:val="000000"/>
        </w:rPr>
        <w:t xml:space="preserve"> </w:t>
      </w:r>
    </w:p>
    <w:p w14:paraId="62F91244" w14:textId="77777777" w:rsidR="0081613C" w:rsidRPr="00F86229" w:rsidRDefault="0081613C" w:rsidP="0081613C">
      <w:pPr>
        <w:pStyle w:val="paragraph-3uxbv"/>
        <w:spacing w:before="0" w:beforeAutospacing="0" w:after="0" w:afterAutospacing="0"/>
        <w:rPr>
          <w:b/>
          <w:bCs/>
          <w:i/>
          <w:iCs/>
          <w:color w:val="000000"/>
        </w:rPr>
      </w:pPr>
    </w:p>
    <w:p w14:paraId="726D92D5" w14:textId="083E9B97" w:rsidR="00923E65" w:rsidRPr="00B21348" w:rsidRDefault="00923E65" w:rsidP="00923E65">
      <w:pPr>
        <w:pStyle w:val="paragraph-3uxbv"/>
        <w:spacing w:before="0" w:beforeAutospacing="0" w:after="0" w:afterAutospacing="0"/>
        <w:rPr>
          <w:color w:val="000000"/>
        </w:rPr>
      </w:pPr>
      <w:r w:rsidRPr="00B21348">
        <w:rPr>
          <w:color w:val="000000"/>
        </w:rPr>
        <w:t>Together we will make wonderful days.</w:t>
      </w:r>
      <w:r w:rsidRPr="00B21348">
        <w:rPr>
          <w:color w:val="000000"/>
        </w:rPr>
        <w:br/>
        <w:t>Regards,</w:t>
      </w:r>
    </w:p>
    <w:p w14:paraId="70A6E758" w14:textId="77777777" w:rsidR="00923E65" w:rsidRDefault="00923E65" w:rsidP="00923E65">
      <w:pPr>
        <w:pStyle w:val="paragraph-3uxbv"/>
        <w:spacing w:before="0" w:beforeAutospacing="0" w:after="0" w:afterAutospacing="0"/>
        <w:rPr>
          <w:b/>
          <w:bCs/>
          <w:color w:val="000000"/>
        </w:rPr>
      </w:pPr>
      <w:r w:rsidRPr="00B21348">
        <w:rPr>
          <w:color w:val="000000"/>
        </w:rPr>
        <w:br/>
      </w:r>
      <w:r w:rsidRPr="003425A3">
        <w:rPr>
          <w:b/>
          <w:bCs/>
          <w:color w:val="000000"/>
        </w:rPr>
        <w:t>HUYEN BUI</w:t>
      </w:r>
    </w:p>
    <w:p w14:paraId="3BA04690" w14:textId="77777777" w:rsidR="00EF4EDB" w:rsidRPr="003425A3" w:rsidRDefault="00EF4EDB" w:rsidP="00923E65">
      <w:pPr>
        <w:pStyle w:val="paragraph-3uxbv"/>
        <w:spacing w:before="0" w:beforeAutospacing="0" w:after="0" w:afterAutospacing="0"/>
        <w:rPr>
          <w:b/>
          <w:bCs/>
          <w:color w:val="000000"/>
        </w:rPr>
      </w:pPr>
    </w:p>
    <w:p w14:paraId="7AFCE07E" w14:textId="21148E09" w:rsidR="009F228E" w:rsidRPr="00B21348" w:rsidRDefault="009F228E" w:rsidP="009F228E">
      <w:pPr>
        <w:pStyle w:val="paragraph-3uxbv"/>
        <w:spacing w:before="0" w:beforeAutospacing="0" w:after="0" w:afterAutospacing="0"/>
        <w:jc w:val="both"/>
      </w:pPr>
    </w:p>
    <w:p w14:paraId="1ECB6742" w14:textId="4534EA90" w:rsidR="00396750" w:rsidRPr="00675D06" w:rsidRDefault="00396750" w:rsidP="00CF7654">
      <w:pPr>
        <w:pStyle w:val="paragraph-3uxbv"/>
        <w:spacing w:before="0" w:beforeAutospacing="0" w:after="0" w:afterAutospacing="0"/>
        <w:jc w:val="both"/>
      </w:pPr>
    </w:p>
    <w:sectPr w:rsidR="00396750" w:rsidRPr="00675D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F84959"/>
    <w:multiLevelType w:val="multilevel"/>
    <w:tmpl w:val="61509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45417A"/>
    <w:multiLevelType w:val="hybridMultilevel"/>
    <w:tmpl w:val="4358D3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6B5B62"/>
    <w:multiLevelType w:val="hybridMultilevel"/>
    <w:tmpl w:val="16C252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AF86150"/>
    <w:multiLevelType w:val="hybridMultilevel"/>
    <w:tmpl w:val="12A0CEE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D4C2032"/>
    <w:multiLevelType w:val="hybridMultilevel"/>
    <w:tmpl w:val="0950996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128367C"/>
    <w:multiLevelType w:val="hybridMultilevel"/>
    <w:tmpl w:val="C42C6C50"/>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4120A91"/>
    <w:multiLevelType w:val="hybridMultilevel"/>
    <w:tmpl w:val="360E106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49143839"/>
    <w:multiLevelType w:val="multilevel"/>
    <w:tmpl w:val="1F5A0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752449"/>
    <w:multiLevelType w:val="multilevel"/>
    <w:tmpl w:val="761C8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AAF0324"/>
    <w:multiLevelType w:val="hybridMultilevel"/>
    <w:tmpl w:val="3E50E40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6AC440E0"/>
    <w:multiLevelType w:val="hybridMultilevel"/>
    <w:tmpl w:val="07C463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E712DD2"/>
    <w:multiLevelType w:val="hybridMultilevel"/>
    <w:tmpl w:val="24D6690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7E042EB9"/>
    <w:multiLevelType w:val="hybridMultilevel"/>
    <w:tmpl w:val="657261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74790243">
    <w:abstractNumId w:val="12"/>
  </w:num>
  <w:num w:numId="2" w16cid:durableId="1112743030">
    <w:abstractNumId w:val="1"/>
  </w:num>
  <w:num w:numId="3" w16cid:durableId="471605630">
    <w:abstractNumId w:val="2"/>
  </w:num>
  <w:num w:numId="4" w16cid:durableId="493030033">
    <w:abstractNumId w:val="5"/>
  </w:num>
  <w:num w:numId="5" w16cid:durableId="1900167169">
    <w:abstractNumId w:val="4"/>
  </w:num>
  <w:num w:numId="6" w16cid:durableId="291446122">
    <w:abstractNumId w:val="11"/>
  </w:num>
  <w:num w:numId="7" w16cid:durableId="1769811697">
    <w:abstractNumId w:val="3"/>
  </w:num>
  <w:num w:numId="8" w16cid:durableId="1927490653">
    <w:abstractNumId w:val="6"/>
  </w:num>
  <w:num w:numId="9" w16cid:durableId="1221743273">
    <w:abstractNumId w:val="9"/>
  </w:num>
  <w:num w:numId="10" w16cid:durableId="84255">
    <w:abstractNumId w:val="10"/>
  </w:num>
  <w:num w:numId="11" w16cid:durableId="1317764751">
    <w:abstractNumId w:val="0"/>
  </w:num>
  <w:num w:numId="12" w16cid:durableId="1948581920">
    <w:abstractNumId w:val="8"/>
  </w:num>
  <w:num w:numId="13" w16cid:durableId="41235796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6750"/>
    <w:rsid w:val="00036A89"/>
    <w:rsid w:val="000D0205"/>
    <w:rsid w:val="000D3032"/>
    <w:rsid w:val="001A24DD"/>
    <w:rsid w:val="001E30B2"/>
    <w:rsid w:val="00224F91"/>
    <w:rsid w:val="00333332"/>
    <w:rsid w:val="00381E13"/>
    <w:rsid w:val="00396750"/>
    <w:rsid w:val="00436866"/>
    <w:rsid w:val="0044471E"/>
    <w:rsid w:val="004C0A79"/>
    <w:rsid w:val="00510799"/>
    <w:rsid w:val="00557EC9"/>
    <w:rsid w:val="00675D06"/>
    <w:rsid w:val="0081613C"/>
    <w:rsid w:val="00923E65"/>
    <w:rsid w:val="00954EAD"/>
    <w:rsid w:val="009F228E"/>
    <w:rsid w:val="00B56F0A"/>
    <w:rsid w:val="00C25564"/>
    <w:rsid w:val="00CF7654"/>
    <w:rsid w:val="00D15A65"/>
    <w:rsid w:val="00D24653"/>
    <w:rsid w:val="00D752F2"/>
    <w:rsid w:val="00DF4EE5"/>
    <w:rsid w:val="00E2269C"/>
    <w:rsid w:val="00E44867"/>
    <w:rsid w:val="00EE4630"/>
    <w:rsid w:val="00EF4EDB"/>
    <w:rsid w:val="00F53924"/>
    <w:rsid w:val="00F62F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32FA9A"/>
  <w15:chartTrackingRefBased/>
  <w15:docId w15:val="{EB5A70F8-DE52-47EF-8003-2267F9B8FF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3uxbv">
    <w:name w:val="paragraph-3uxbv"/>
    <w:basedOn w:val="Normal"/>
    <w:rsid w:val="0039675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ListParagraph">
    <w:name w:val="List Paragraph"/>
    <w:basedOn w:val="Normal"/>
    <w:uiPriority w:val="34"/>
    <w:qFormat/>
    <w:rsid w:val="00DF4EE5"/>
    <w:pPr>
      <w:ind w:left="720"/>
      <w:contextualSpacing/>
    </w:pPr>
  </w:style>
  <w:style w:type="paragraph" w:styleId="NormalWeb">
    <w:name w:val="Normal (Web)"/>
    <w:basedOn w:val="Normal"/>
    <w:uiPriority w:val="99"/>
    <w:semiHidden/>
    <w:unhideWhenUsed/>
    <w:rsid w:val="00EF4EDB"/>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EF4ED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1664906">
      <w:bodyDiv w:val="1"/>
      <w:marLeft w:val="0"/>
      <w:marRight w:val="0"/>
      <w:marTop w:val="0"/>
      <w:marBottom w:val="0"/>
      <w:divBdr>
        <w:top w:val="none" w:sz="0" w:space="0" w:color="auto"/>
        <w:left w:val="none" w:sz="0" w:space="0" w:color="auto"/>
        <w:bottom w:val="none" w:sz="0" w:space="0" w:color="auto"/>
        <w:right w:val="none" w:sz="0" w:space="0" w:color="auto"/>
      </w:divBdr>
    </w:div>
    <w:div w:id="598875878">
      <w:bodyDiv w:val="1"/>
      <w:marLeft w:val="0"/>
      <w:marRight w:val="0"/>
      <w:marTop w:val="0"/>
      <w:marBottom w:val="0"/>
      <w:divBdr>
        <w:top w:val="none" w:sz="0" w:space="0" w:color="auto"/>
        <w:left w:val="none" w:sz="0" w:space="0" w:color="auto"/>
        <w:bottom w:val="none" w:sz="0" w:space="0" w:color="auto"/>
        <w:right w:val="none" w:sz="0" w:space="0" w:color="auto"/>
      </w:divBdr>
    </w:div>
    <w:div w:id="7865095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375</Words>
  <Characters>2144</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BUILEXUANQUI</dc:creator>
  <cp:keywords/>
  <dc:description/>
  <cp:lastModifiedBy>admin</cp:lastModifiedBy>
  <cp:revision>3</cp:revision>
  <dcterms:created xsi:type="dcterms:W3CDTF">2026-04-17T03:33:00Z</dcterms:created>
  <dcterms:modified xsi:type="dcterms:W3CDTF">2026-04-17T03:36:00Z</dcterms:modified>
</cp:coreProperties>
</file>